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CCB" w:rsidRDefault="00FD23AA">
      <w:pPr>
        <w:spacing w:before="2"/>
        <w:ind w:left="786" w:right="578"/>
        <w:jc w:val="center"/>
        <w:rPr>
          <w:b/>
          <w:sz w:val="32"/>
        </w:rPr>
      </w:pPr>
      <w:r>
        <w:rPr>
          <w:b/>
          <w:sz w:val="32"/>
        </w:rPr>
        <w:t>Course</w:t>
      </w:r>
      <w:r>
        <w:rPr>
          <w:b/>
          <w:spacing w:val="-6"/>
          <w:sz w:val="32"/>
        </w:rPr>
        <w:t xml:space="preserve"> </w:t>
      </w:r>
      <w:r>
        <w:rPr>
          <w:b/>
          <w:sz w:val="32"/>
        </w:rPr>
        <w:t>7a:</w:t>
      </w:r>
      <w:r>
        <w:rPr>
          <w:b/>
          <w:spacing w:val="71"/>
          <w:sz w:val="32"/>
        </w:rPr>
        <w:t xml:space="preserve"> </w:t>
      </w:r>
      <w:r>
        <w:rPr>
          <w:b/>
          <w:sz w:val="32"/>
        </w:rPr>
        <w:t>Pedagogy</w:t>
      </w:r>
      <w:r>
        <w:rPr>
          <w:b/>
          <w:spacing w:val="-5"/>
          <w:sz w:val="32"/>
        </w:rPr>
        <w:t xml:space="preserve"> </w:t>
      </w:r>
      <w:r>
        <w:rPr>
          <w:b/>
          <w:sz w:val="32"/>
        </w:rPr>
        <w:t>of</w:t>
      </w:r>
      <w:r>
        <w:rPr>
          <w:b/>
          <w:spacing w:val="-6"/>
          <w:sz w:val="32"/>
        </w:rPr>
        <w:t xml:space="preserve"> </w:t>
      </w:r>
      <w:r>
        <w:rPr>
          <w:b/>
          <w:sz w:val="32"/>
        </w:rPr>
        <w:t>Social</w:t>
      </w:r>
      <w:r>
        <w:rPr>
          <w:b/>
          <w:spacing w:val="-6"/>
          <w:sz w:val="32"/>
        </w:rPr>
        <w:t xml:space="preserve"> </w:t>
      </w:r>
      <w:r>
        <w:rPr>
          <w:b/>
          <w:spacing w:val="-2"/>
          <w:sz w:val="32"/>
        </w:rPr>
        <w:t>Science</w:t>
      </w:r>
    </w:p>
    <w:p w:rsidR="00E75CCB" w:rsidRDefault="00FD23AA">
      <w:pPr>
        <w:spacing w:before="193"/>
        <w:ind w:left="788" w:right="575"/>
        <w:jc w:val="center"/>
        <w:rPr>
          <w:i/>
          <w:sz w:val="28"/>
        </w:rPr>
      </w:pPr>
      <w:r>
        <w:rPr>
          <w:i/>
          <w:sz w:val="28"/>
        </w:rPr>
        <w:t>Prepared</w:t>
      </w:r>
      <w:r>
        <w:rPr>
          <w:i/>
          <w:spacing w:val="-4"/>
          <w:sz w:val="28"/>
        </w:rPr>
        <w:t xml:space="preserve"> </w:t>
      </w:r>
      <w:r>
        <w:rPr>
          <w:i/>
          <w:spacing w:val="-5"/>
          <w:sz w:val="28"/>
        </w:rPr>
        <w:t>by</w:t>
      </w:r>
    </w:p>
    <w:p w:rsidR="00E75CCB" w:rsidRDefault="00E75CCB">
      <w:pPr>
        <w:pStyle w:val="BodyText"/>
        <w:spacing w:before="298"/>
        <w:ind w:left="0"/>
        <w:rPr>
          <w:i/>
          <w:sz w:val="28"/>
        </w:rPr>
      </w:pPr>
    </w:p>
    <w:p w:rsidR="00E75CCB" w:rsidRDefault="00FD23AA">
      <w:pPr>
        <w:tabs>
          <w:tab w:val="left" w:pos="1879"/>
          <w:tab w:val="left" w:pos="2599"/>
          <w:tab w:val="left" w:pos="2659"/>
        </w:tabs>
        <w:spacing w:line="720" w:lineRule="auto"/>
        <w:ind w:left="440" w:right="1221"/>
        <w:rPr>
          <w:b/>
          <w:sz w:val="24"/>
        </w:rPr>
      </w:pPr>
      <w:r>
        <w:rPr>
          <w:b/>
          <w:sz w:val="24"/>
        </w:rPr>
        <w:t>UNIT – I</w:t>
      </w:r>
      <w:r>
        <w:rPr>
          <w:b/>
          <w:sz w:val="24"/>
        </w:rPr>
        <w:tab/>
      </w:r>
      <w:r>
        <w:rPr>
          <w:b/>
          <w:spacing w:val="-10"/>
          <w:sz w:val="24"/>
        </w:rPr>
        <w:t>:</w:t>
      </w:r>
      <w:r>
        <w:rPr>
          <w:b/>
          <w:sz w:val="24"/>
        </w:rPr>
        <w:tab/>
        <w:t>AIMS</w:t>
      </w:r>
      <w:r>
        <w:rPr>
          <w:b/>
          <w:spacing w:val="-6"/>
          <w:sz w:val="24"/>
        </w:rPr>
        <w:t xml:space="preserve"> </w:t>
      </w:r>
      <w:r>
        <w:rPr>
          <w:b/>
          <w:sz w:val="24"/>
        </w:rPr>
        <w:t>AND</w:t>
      </w:r>
      <w:r>
        <w:rPr>
          <w:b/>
          <w:spacing w:val="-7"/>
          <w:sz w:val="24"/>
        </w:rPr>
        <w:t xml:space="preserve"> </w:t>
      </w:r>
      <w:r>
        <w:rPr>
          <w:b/>
          <w:sz w:val="24"/>
        </w:rPr>
        <w:t>OBJECTIVES</w:t>
      </w:r>
      <w:r>
        <w:rPr>
          <w:b/>
          <w:spacing w:val="-6"/>
          <w:sz w:val="24"/>
        </w:rPr>
        <w:t xml:space="preserve"> </w:t>
      </w:r>
      <w:r>
        <w:rPr>
          <w:b/>
          <w:sz w:val="24"/>
        </w:rPr>
        <w:t>OF</w:t>
      </w:r>
      <w:r>
        <w:rPr>
          <w:b/>
          <w:spacing w:val="-7"/>
          <w:sz w:val="24"/>
        </w:rPr>
        <w:t xml:space="preserve"> </w:t>
      </w:r>
      <w:r>
        <w:rPr>
          <w:b/>
          <w:sz w:val="24"/>
        </w:rPr>
        <w:t>TEACHING</w:t>
      </w:r>
      <w:r>
        <w:rPr>
          <w:b/>
          <w:spacing w:val="-7"/>
          <w:sz w:val="24"/>
        </w:rPr>
        <w:t xml:space="preserve"> </w:t>
      </w:r>
      <w:r>
        <w:rPr>
          <w:b/>
          <w:sz w:val="24"/>
        </w:rPr>
        <w:t>SOCIAL</w:t>
      </w:r>
      <w:r>
        <w:rPr>
          <w:b/>
          <w:spacing w:val="-6"/>
          <w:sz w:val="24"/>
        </w:rPr>
        <w:t xml:space="preserve"> </w:t>
      </w:r>
      <w:r>
        <w:rPr>
          <w:b/>
          <w:sz w:val="24"/>
        </w:rPr>
        <w:t>SCIENCE UNIT – II</w:t>
      </w:r>
      <w:r>
        <w:rPr>
          <w:b/>
          <w:sz w:val="24"/>
        </w:rPr>
        <w:tab/>
      </w:r>
      <w:r>
        <w:rPr>
          <w:b/>
          <w:spacing w:val="-10"/>
          <w:sz w:val="24"/>
        </w:rPr>
        <w:t>:</w:t>
      </w:r>
      <w:r>
        <w:rPr>
          <w:b/>
          <w:sz w:val="24"/>
        </w:rPr>
        <w:tab/>
      </w:r>
      <w:r>
        <w:rPr>
          <w:b/>
          <w:sz w:val="24"/>
        </w:rPr>
        <w:tab/>
        <w:t>PLANNING FOR INSTRUCTION</w:t>
      </w:r>
    </w:p>
    <w:p w:rsidR="00E75CCB" w:rsidRDefault="00FD23AA">
      <w:pPr>
        <w:tabs>
          <w:tab w:val="left" w:pos="1879"/>
          <w:tab w:val="left" w:pos="2659"/>
        </w:tabs>
        <w:spacing w:line="720" w:lineRule="auto"/>
        <w:ind w:left="440" w:right="976"/>
        <w:rPr>
          <w:b/>
          <w:sz w:val="24"/>
        </w:rPr>
      </w:pPr>
      <w:r>
        <w:rPr>
          <w:b/>
          <w:sz w:val="24"/>
        </w:rPr>
        <w:t>UNIT –III</w:t>
      </w:r>
      <w:r>
        <w:rPr>
          <w:b/>
          <w:sz w:val="24"/>
        </w:rPr>
        <w:tab/>
      </w:r>
      <w:r>
        <w:rPr>
          <w:b/>
          <w:spacing w:val="-10"/>
          <w:sz w:val="24"/>
        </w:rPr>
        <w:t>:</w:t>
      </w:r>
      <w:r>
        <w:rPr>
          <w:b/>
          <w:sz w:val="24"/>
        </w:rPr>
        <w:tab/>
        <w:t>PRACTICING</w:t>
      </w:r>
      <w:r>
        <w:rPr>
          <w:b/>
          <w:spacing w:val="-7"/>
          <w:sz w:val="24"/>
        </w:rPr>
        <w:t xml:space="preserve"> </w:t>
      </w:r>
      <w:r>
        <w:rPr>
          <w:b/>
          <w:sz w:val="24"/>
        </w:rPr>
        <w:t>THE</w:t>
      </w:r>
      <w:r>
        <w:rPr>
          <w:b/>
          <w:spacing w:val="-6"/>
          <w:sz w:val="24"/>
        </w:rPr>
        <w:t xml:space="preserve"> </w:t>
      </w:r>
      <w:r>
        <w:rPr>
          <w:b/>
          <w:sz w:val="24"/>
        </w:rPr>
        <w:t>TEACHING</w:t>
      </w:r>
      <w:r>
        <w:rPr>
          <w:b/>
          <w:spacing w:val="-7"/>
          <w:sz w:val="24"/>
        </w:rPr>
        <w:t xml:space="preserve"> </w:t>
      </w:r>
      <w:r>
        <w:rPr>
          <w:b/>
          <w:sz w:val="24"/>
        </w:rPr>
        <w:t>SKILLS</w:t>
      </w:r>
      <w:r>
        <w:rPr>
          <w:b/>
          <w:spacing w:val="-6"/>
          <w:sz w:val="24"/>
        </w:rPr>
        <w:t xml:space="preserve"> </w:t>
      </w:r>
      <w:r>
        <w:rPr>
          <w:b/>
          <w:sz w:val="24"/>
        </w:rPr>
        <w:t>IN</w:t>
      </w:r>
      <w:r>
        <w:rPr>
          <w:b/>
          <w:spacing w:val="-9"/>
          <w:sz w:val="24"/>
        </w:rPr>
        <w:t xml:space="preserve"> </w:t>
      </w:r>
      <w:r>
        <w:rPr>
          <w:b/>
          <w:sz w:val="24"/>
        </w:rPr>
        <w:t>SOCIAL</w:t>
      </w:r>
      <w:r>
        <w:rPr>
          <w:b/>
          <w:spacing w:val="-6"/>
          <w:sz w:val="24"/>
        </w:rPr>
        <w:t xml:space="preserve"> </w:t>
      </w:r>
      <w:r>
        <w:rPr>
          <w:b/>
          <w:sz w:val="24"/>
        </w:rPr>
        <w:t>SCIENCE UNIT – IV</w:t>
      </w:r>
      <w:r>
        <w:rPr>
          <w:b/>
          <w:sz w:val="24"/>
        </w:rPr>
        <w:tab/>
      </w:r>
      <w:r>
        <w:rPr>
          <w:b/>
          <w:spacing w:val="-12"/>
          <w:sz w:val="24"/>
        </w:rPr>
        <w:t>:</w:t>
      </w:r>
      <w:r>
        <w:rPr>
          <w:b/>
          <w:sz w:val="24"/>
        </w:rPr>
        <w:tab/>
        <w:t>METHODS OF TEACHING SOCIAL SCIENCE</w:t>
      </w:r>
    </w:p>
    <w:p w:rsidR="00E75CCB" w:rsidRDefault="00FD23AA">
      <w:pPr>
        <w:tabs>
          <w:tab w:val="left" w:pos="1879"/>
          <w:tab w:val="left" w:pos="2659"/>
        </w:tabs>
        <w:ind w:left="440"/>
        <w:rPr>
          <w:b/>
          <w:sz w:val="24"/>
        </w:rPr>
      </w:pPr>
      <w:r>
        <w:rPr>
          <w:b/>
          <w:sz w:val="24"/>
        </w:rPr>
        <w:t>UNIT</w:t>
      </w:r>
      <w:r>
        <w:rPr>
          <w:b/>
          <w:spacing w:val="-4"/>
          <w:sz w:val="24"/>
        </w:rPr>
        <w:t xml:space="preserve"> </w:t>
      </w:r>
      <w:r>
        <w:rPr>
          <w:b/>
          <w:sz w:val="24"/>
        </w:rPr>
        <w:t>–</w:t>
      </w:r>
      <w:r>
        <w:rPr>
          <w:b/>
          <w:spacing w:val="-5"/>
          <w:sz w:val="24"/>
        </w:rPr>
        <w:t xml:space="preserve"> </w:t>
      </w:r>
      <w:r>
        <w:rPr>
          <w:b/>
          <w:spacing w:val="-10"/>
          <w:sz w:val="24"/>
        </w:rPr>
        <w:t>V</w:t>
      </w:r>
      <w:r>
        <w:rPr>
          <w:b/>
          <w:sz w:val="24"/>
        </w:rPr>
        <w:tab/>
      </w:r>
      <w:r>
        <w:rPr>
          <w:b/>
          <w:spacing w:val="-10"/>
          <w:sz w:val="24"/>
        </w:rPr>
        <w:t>:</w:t>
      </w:r>
      <w:r>
        <w:rPr>
          <w:b/>
          <w:sz w:val="24"/>
        </w:rPr>
        <w:tab/>
        <w:t>RESOURCES</w:t>
      </w:r>
      <w:r>
        <w:rPr>
          <w:b/>
          <w:spacing w:val="-12"/>
          <w:sz w:val="24"/>
        </w:rPr>
        <w:t xml:space="preserve"> </w:t>
      </w:r>
      <w:r>
        <w:rPr>
          <w:b/>
          <w:sz w:val="24"/>
        </w:rPr>
        <w:t>FOR</w:t>
      </w:r>
      <w:r>
        <w:rPr>
          <w:b/>
          <w:spacing w:val="-13"/>
          <w:sz w:val="24"/>
        </w:rPr>
        <w:t xml:space="preserve"> </w:t>
      </w:r>
      <w:r>
        <w:rPr>
          <w:b/>
          <w:sz w:val="24"/>
        </w:rPr>
        <w:t>EFFECTIVE</w:t>
      </w:r>
      <w:r>
        <w:rPr>
          <w:b/>
          <w:spacing w:val="-11"/>
          <w:sz w:val="24"/>
        </w:rPr>
        <w:t xml:space="preserve"> </w:t>
      </w:r>
      <w:r>
        <w:rPr>
          <w:b/>
          <w:sz w:val="24"/>
        </w:rPr>
        <w:t>SOCIAL</w:t>
      </w:r>
      <w:r>
        <w:rPr>
          <w:b/>
          <w:spacing w:val="-11"/>
          <w:sz w:val="24"/>
        </w:rPr>
        <w:t xml:space="preserve"> </w:t>
      </w:r>
      <w:r>
        <w:rPr>
          <w:b/>
          <w:sz w:val="24"/>
        </w:rPr>
        <w:t>SCIENCE</w:t>
      </w:r>
      <w:r>
        <w:rPr>
          <w:b/>
          <w:spacing w:val="-12"/>
          <w:sz w:val="24"/>
        </w:rPr>
        <w:t xml:space="preserve"> </w:t>
      </w:r>
      <w:r>
        <w:rPr>
          <w:b/>
          <w:spacing w:val="-2"/>
          <w:sz w:val="24"/>
        </w:rPr>
        <w:t>TEACHING</w:t>
      </w:r>
    </w:p>
    <w:p w:rsidR="00E75CCB" w:rsidRDefault="00E75CCB">
      <w:pPr>
        <w:pStyle w:val="BodyText"/>
        <w:ind w:left="0"/>
        <w:rPr>
          <w:b/>
        </w:rPr>
      </w:pPr>
    </w:p>
    <w:p w:rsidR="00E75CCB" w:rsidRDefault="00E75CCB">
      <w:pPr>
        <w:pStyle w:val="BodyText"/>
        <w:ind w:left="0"/>
        <w:rPr>
          <w:b/>
        </w:rPr>
      </w:pPr>
    </w:p>
    <w:p w:rsidR="00E75CCB" w:rsidRDefault="00E75CCB">
      <w:pPr>
        <w:pStyle w:val="BodyText"/>
        <w:ind w:left="0"/>
        <w:rPr>
          <w:b/>
        </w:rPr>
      </w:pPr>
    </w:p>
    <w:p w:rsidR="00E75CCB" w:rsidRDefault="00E75CCB">
      <w:pPr>
        <w:pStyle w:val="BodyText"/>
        <w:ind w:left="0"/>
        <w:rPr>
          <w:b/>
        </w:rPr>
      </w:pPr>
    </w:p>
    <w:p w:rsidR="00E75CCB" w:rsidRDefault="00E75CCB">
      <w:pPr>
        <w:pStyle w:val="BodyText"/>
        <w:ind w:left="0"/>
        <w:rPr>
          <w:b/>
        </w:rPr>
      </w:pPr>
    </w:p>
    <w:p w:rsidR="00E75CCB" w:rsidRDefault="00E75CCB">
      <w:pPr>
        <w:pStyle w:val="BodyText"/>
        <w:ind w:left="0"/>
        <w:rPr>
          <w:b/>
        </w:rPr>
      </w:pPr>
    </w:p>
    <w:p w:rsidR="00E75CCB" w:rsidRDefault="00E75CCB">
      <w:pPr>
        <w:pStyle w:val="BodyText"/>
        <w:ind w:left="0"/>
        <w:rPr>
          <w:b/>
        </w:rPr>
      </w:pPr>
    </w:p>
    <w:p w:rsidR="00E75CCB" w:rsidRDefault="00E75CCB">
      <w:pPr>
        <w:pStyle w:val="BodyText"/>
        <w:ind w:left="0"/>
        <w:rPr>
          <w:b/>
        </w:rPr>
      </w:pPr>
    </w:p>
    <w:p w:rsidR="00E75CCB" w:rsidRDefault="00E75CCB">
      <w:pPr>
        <w:spacing w:line="321" w:lineRule="exact"/>
        <w:jc w:val="center"/>
        <w:rPr>
          <w:sz w:val="28"/>
        </w:rPr>
        <w:sectPr w:rsidR="00E75CCB">
          <w:type w:val="continuous"/>
          <w:pgSz w:w="12240" w:h="15840"/>
          <w:pgMar w:top="1820" w:right="760" w:bottom="280" w:left="10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E75CCB" w:rsidRDefault="00FD23AA">
      <w:pPr>
        <w:pStyle w:val="Heading1"/>
        <w:spacing w:before="96"/>
        <w:ind w:left="786" w:right="576"/>
        <w:jc w:val="center"/>
      </w:pPr>
      <w:r>
        <w:lastRenderedPageBreak/>
        <w:t>UNIT</w:t>
      </w:r>
      <w:r>
        <w:rPr>
          <w:spacing w:val="-7"/>
        </w:rPr>
        <w:t xml:space="preserve"> </w:t>
      </w:r>
      <w:r>
        <w:t>–</w:t>
      </w:r>
      <w:r>
        <w:rPr>
          <w:spacing w:val="-7"/>
        </w:rPr>
        <w:t xml:space="preserve"> </w:t>
      </w:r>
      <w:r>
        <w:t>I</w:t>
      </w:r>
      <w:r>
        <w:rPr>
          <w:spacing w:val="-7"/>
        </w:rPr>
        <w:t xml:space="preserve"> </w:t>
      </w:r>
      <w:r>
        <w:t>AIMS</w:t>
      </w:r>
      <w:r>
        <w:rPr>
          <w:spacing w:val="-6"/>
        </w:rPr>
        <w:t xml:space="preserve"> </w:t>
      </w:r>
      <w:r>
        <w:t>AND</w:t>
      </w:r>
      <w:r>
        <w:rPr>
          <w:spacing w:val="-8"/>
        </w:rPr>
        <w:t xml:space="preserve"> </w:t>
      </w:r>
      <w:r>
        <w:t>OBJECTIVES</w:t>
      </w:r>
      <w:r>
        <w:rPr>
          <w:spacing w:val="-6"/>
        </w:rPr>
        <w:t xml:space="preserve"> </w:t>
      </w:r>
      <w:r>
        <w:t>OF</w:t>
      </w:r>
      <w:r>
        <w:rPr>
          <w:spacing w:val="-10"/>
        </w:rPr>
        <w:t xml:space="preserve"> </w:t>
      </w:r>
      <w:r>
        <w:t>TEACHING</w:t>
      </w:r>
      <w:r>
        <w:rPr>
          <w:spacing w:val="-7"/>
        </w:rPr>
        <w:t xml:space="preserve"> </w:t>
      </w:r>
      <w:r>
        <w:t>SOCIAL</w:t>
      </w:r>
      <w:r>
        <w:rPr>
          <w:spacing w:val="-6"/>
        </w:rPr>
        <w:t xml:space="preserve"> </w:t>
      </w:r>
      <w:r>
        <w:rPr>
          <w:spacing w:val="-2"/>
        </w:rPr>
        <w:t>SCIENCE</w:t>
      </w:r>
    </w:p>
    <w:p w:rsidR="00E75CCB" w:rsidRDefault="00E75CCB">
      <w:pPr>
        <w:pStyle w:val="BodyText"/>
        <w:ind w:left="0"/>
        <w:rPr>
          <w:b/>
        </w:rPr>
      </w:pPr>
    </w:p>
    <w:p w:rsidR="00E75CCB" w:rsidRDefault="00E75CCB">
      <w:pPr>
        <w:pStyle w:val="BodyText"/>
        <w:ind w:left="0"/>
        <w:rPr>
          <w:b/>
        </w:rPr>
      </w:pPr>
    </w:p>
    <w:p w:rsidR="00E75CCB" w:rsidRDefault="00FD23AA">
      <w:pPr>
        <w:pStyle w:val="Heading2"/>
        <w:spacing w:before="0"/>
        <w:ind w:left="440"/>
      </w:pPr>
      <w:r>
        <w:t>At</w:t>
      </w:r>
      <w:r>
        <w:rPr>
          <w:spacing w:val="-6"/>
        </w:rPr>
        <w:t xml:space="preserve"> </w:t>
      </w:r>
      <w:r>
        <w:t>the</w:t>
      </w:r>
      <w:r>
        <w:rPr>
          <w:spacing w:val="-5"/>
        </w:rPr>
        <w:t xml:space="preserve"> </w:t>
      </w:r>
      <w:r>
        <w:t>end</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6"/>
        </w:rPr>
        <w:t xml:space="preserve"> </w:t>
      </w:r>
      <w:r>
        <w:t>student</w:t>
      </w:r>
      <w:r>
        <w:rPr>
          <w:spacing w:val="-5"/>
        </w:rPr>
        <w:t xml:space="preserve"> </w:t>
      </w:r>
      <w:r>
        <w:t>teachers</w:t>
      </w:r>
      <w:r>
        <w:rPr>
          <w:spacing w:val="-4"/>
        </w:rPr>
        <w:t xml:space="preserve"> </w:t>
      </w:r>
      <w:r>
        <w:t>will</w:t>
      </w:r>
      <w:r>
        <w:rPr>
          <w:spacing w:val="-4"/>
        </w:rPr>
        <w:t xml:space="preserve"> </w:t>
      </w:r>
      <w:r>
        <w:t>be</w:t>
      </w:r>
      <w:r>
        <w:rPr>
          <w:spacing w:val="-5"/>
        </w:rPr>
        <w:t xml:space="preserve"> </w:t>
      </w:r>
      <w:r>
        <w:t>able</w:t>
      </w:r>
      <w:r>
        <w:rPr>
          <w:spacing w:val="-5"/>
        </w:rPr>
        <w:t xml:space="preserve"> to:</w:t>
      </w:r>
    </w:p>
    <w:p w:rsidR="00E75CCB" w:rsidRDefault="00FD23AA">
      <w:pPr>
        <w:pStyle w:val="ListParagraph"/>
        <w:numPr>
          <w:ilvl w:val="0"/>
          <w:numId w:val="63"/>
        </w:numPr>
        <w:tabs>
          <w:tab w:val="left" w:pos="1886"/>
        </w:tabs>
        <w:spacing w:before="132"/>
        <w:ind w:left="1886" w:hanging="359"/>
        <w:rPr>
          <w:sz w:val="24"/>
        </w:rPr>
      </w:pPr>
      <w:r>
        <w:rPr>
          <w:sz w:val="24"/>
        </w:rPr>
        <w:t>Know</w:t>
      </w:r>
      <w:r>
        <w:rPr>
          <w:spacing w:val="-6"/>
          <w:sz w:val="24"/>
        </w:rPr>
        <w:t xml:space="preserve"> </w:t>
      </w:r>
      <w:r>
        <w:rPr>
          <w:sz w:val="24"/>
        </w:rPr>
        <w:t>the</w:t>
      </w:r>
      <w:r>
        <w:rPr>
          <w:spacing w:val="-6"/>
          <w:sz w:val="24"/>
        </w:rPr>
        <w:t xml:space="preserve"> </w:t>
      </w:r>
      <w:r>
        <w:rPr>
          <w:sz w:val="24"/>
        </w:rPr>
        <w:t>nature</w:t>
      </w:r>
      <w:r>
        <w:rPr>
          <w:spacing w:val="-6"/>
          <w:sz w:val="24"/>
        </w:rPr>
        <w:t xml:space="preserve"> </w:t>
      </w:r>
      <w:r>
        <w:rPr>
          <w:sz w:val="24"/>
        </w:rPr>
        <w:t>and</w:t>
      </w:r>
      <w:r>
        <w:rPr>
          <w:spacing w:val="-5"/>
          <w:sz w:val="24"/>
        </w:rPr>
        <w:t xml:space="preserve"> </w:t>
      </w:r>
      <w:r>
        <w:rPr>
          <w:sz w:val="24"/>
        </w:rPr>
        <w:t>scope</w:t>
      </w:r>
      <w:r>
        <w:rPr>
          <w:spacing w:val="-6"/>
          <w:sz w:val="24"/>
        </w:rPr>
        <w:t xml:space="preserve"> </w:t>
      </w:r>
      <w:r>
        <w:rPr>
          <w:sz w:val="24"/>
        </w:rPr>
        <w:t>of</w:t>
      </w:r>
      <w:r>
        <w:rPr>
          <w:spacing w:val="-6"/>
          <w:sz w:val="24"/>
        </w:rPr>
        <w:t xml:space="preserve"> </w:t>
      </w:r>
      <w:r>
        <w:rPr>
          <w:sz w:val="24"/>
        </w:rPr>
        <w:t>social</w:t>
      </w:r>
      <w:r>
        <w:rPr>
          <w:spacing w:val="-5"/>
          <w:sz w:val="24"/>
        </w:rPr>
        <w:t xml:space="preserve"> </w:t>
      </w:r>
      <w:r>
        <w:rPr>
          <w:spacing w:val="-2"/>
          <w:sz w:val="24"/>
        </w:rPr>
        <w:t>science</w:t>
      </w:r>
    </w:p>
    <w:p w:rsidR="00E75CCB" w:rsidRDefault="00FD23AA">
      <w:pPr>
        <w:pStyle w:val="ListParagraph"/>
        <w:numPr>
          <w:ilvl w:val="0"/>
          <w:numId w:val="63"/>
        </w:numPr>
        <w:tabs>
          <w:tab w:val="left" w:pos="1886"/>
        </w:tabs>
        <w:spacing w:before="139"/>
        <w:ind w:left="1886" w:hanging="359"/>
        <w:rPr>
          <w:sz w:val="24"/>
        </w:rPr>
      </w:pPr>
      <w:r>
        <w:rPr>
          <w:sz w:val="24"/>
        </w:rPr>
        <w:t>Understand</w:t>
      </w:r>
      <w:r>
        <w:rPr>
          <w:spacing w:val="-8"/>
          <w:sz w:val="24"/>
        </w:rPr>
        <w:t xml:space="preserve"> </w:t>
      </w:r>
      <w:r>
        <w:rPr>
          <w:sz w:val="24"/>
        </w:rPr>
        <w:t>aims</w:t>
      </w:r>
      <w:r>
        <w:rPr>
          <w:spacing w:val="-7"/>
          <w:sz w:val="24"/>
        </w:rPr>
        <w:t xml:space="preserve"> </w:t>
      </w:r>
      <w:r>
        <w:rPr>
          <w:sz w:val="24"/>
        </w:rPr>
        <w:t>of</w:t>
      </w:r>
      <w:r>
        <w:rPr>
          <w:spacing w:val="-9"/>
          <w:sz w:val="24"/>
        </w:rPr>
        <w:t xml:space="preserve"> </w:t>
      </w:r>
      <w:r>
        <w:rPr>
          <w:sz w:val="24"/>
        </w:rPr>
        <w:t>teaching</w:t>
      </w:r>
      <w:r>
        <w:rPr>
          <w:spacing w:val="-7"/>
          <w:sz w:val="24"/>
        </w:rPr>
        <w:t xml:space="preserve"> </w:t>
      </w:r>
      <w:r>
        <w:rPr>
          <w:sz w:val="24"/>
        </w:rPr>
        <w:t>social</w:t>
      </w:r>
      <w:r>
        <w:rPr>
          <w:spacing w:val="-8"/>
          <w:sz w:val="24"/>
        </w:rPr>
        <w:t xml:space="preserve"> </w:t>
      </w:r>
      <w:r>
        <w:rPr>
          <w:spacing w:val="-2"/>
          <w:sz w:val="24"/>
        </w:rPr>
        <w:t>science</w:t>
      </w:r>
    </w:p>
    <w:p w:rsidR="00E75CCB" w:rsidRDefault="00FD23AA">
      <w:pPr>
        <w:pStyle w:val="ListParagraph"/>
        <w:numPr>
          <w:ilvl w:val="0"/>
          <w:numId w:val="63"/>
        </w:numPr>
        <w:tabs>
          <w:tab w:val="left" w:pos="1886"/>
        </w:tabs>
        <w:spacing w:before="137"/>
        <w:ind w:left="1886" w:hanging="359"/>
        <w:rPr>
          <w:sz w:val="24"/>
        </w:rPr>
      </w:pPr>
      <w:r>
        <w:rPr>
          <w:sz w:val="24"/>
        </w:rPr>
        <w:t>Interest</w:t>
      </w:r>
      <w:r>
        <w:rPr>
          <w:spacing w:val="-7"/>
          <w:sz w:val="24"/>
        </w:rPr>
        <w:t xml:space="preserve"> </w:t>
      </w:r>
      <w:r>
        <w:rPr>
          <w:sz w:val="24"/>
        </w:rPr>
        <w:t>to</w:t>
      </w:r>
      <w:r>
        <w:rPr>
          <w:spacing w:val="-7"/>
          <w:sz w:val="24"/>
        </w:rPr>
        <w:t xml:space="preserve"> </w:t>
      </w:r>
      <w:r>
        <w:rPr>
          <w:sz w:val="24"/>
        </w:rPr>
        <w:t>learn</w:t>
      </w:r>
      <w:r>
        <w:rPr>
          <w:spacing w:val="-6"/>
          <w:sz w:val="24"/>
        </w:rPr>
        <w:t xml:space="preserve"> </w:t>
      </w:r>
      <w:r>
        <w:rPr>
          <w:sz w:val="24"/>
        </w:rPr>
        <w:t>objectives</w:t>
      </w:r>
      <w:r>
        <w:rPr>
          <w:spacing w:val="-7"/>
          <w:sz w:val="24"/>
        </w:rPr>
        <w:t xml:space="preserve"> </w:t>
      </w:r>
      <w:r>
        <w:rPr>
          <w:sz w:val="24"/>
        </w:rPr>
        <w:t>of</w:t>
      </w:r>
      <w:r>
        <w:rPr>
          <w:spacing w:val="-7"/>
          <w:sz w:val="24"/>
        </w:rPr>
        <w:t xml:space="preserve"> </w:t>
      </w:r>
      <w:r>
        <w:rPr>
          <w:sz w:val="24"/>
        </w:rPr>
        <w:t>social</w:t>
      </w:r>
      <w:r>
        <w:rPr>
          <w:spacing w:val="-7"/>
          <w:sz w:val="24"/>
        </w:rPr>
        <w:t xml:space="preserve"> </w:t>
      </w:r>
      <w:r>
        <w:rPr>
          <w:spacing w:val="-2"/>
          <w:sz w:val="24"/>
        </w:rPr>
        <w:t>science</w:t>
      </w:r>
    </w:p>
    <w:p w:rsidR="00E75CCB" w:rsidRDefault="00FD23AA">
      <w:pPr>
        <w:pStyle w:val="ListParagraph"/>
        <w:numPr>
          <w:ilvl w:val="0"/>
          <w:numId w:val="63"/>
        </w:numPr>
        <w:tabs>
          <w:tab w:val="left" w:pos="1886"/>
        </w:tabs>
        <w:spacing w:before="139"/>
        <w:ind w:left="1886" w:hanging="359"/>
        <w:rPr>
          <w:sz w:val="24"/>
        </w:rPr>
      </w:pPr>
      <w:r>
        <w:rPr>
          <w:sz w:val="24"/>
        </w:rPr>
        <w:t>Analyze</w:t>
      </w:r>
      <w:r>
        <w:rPr>
          <w:spacing w:val="-8"/>
          <w:sz w:val="24"/>
        </w:rPr>
        <w:t xml:space="preserve"> </w:t>
      </w:r>
      <w:r>
        <w:rPr>
          <w:sz w:val="24"/>
        </w:rPr>
        <w:t>need</w:t>
      </w:r>
      <w:r>
        <w:rPr>
          <w:spacing w:val="-7"/>
          <w:sz w:val="24"/>
        </w:rPr>
        <w:t xml:space="preserve"> </w:t>
      </w:r>
      <w:r>
        <w:rPr>
          <w:sz w:val="24"/>
        </w:rPr>
        <w:t>and</w:t>
      </w:r>
      <w:r>
        <w:rPr>
          <w:spacing w:val="-6"/>
          <w:sz w:val="24"/>
        </w:rPr>
        <w:t xml:space="preserve"> </w:t>
      </w:r>
      <w:r>
        <w:rPr>
          <w:sz w:val="24"/>
        </w:rPr>
        <w:t>importance</w:t>
      </w:r>
      <w:r>
        <w:rPr>
          <w:spacing w:val="-8"/>
          <w:sz w:val="24"/>
        </w:rPr>
        <w:t xml:space="preserve"> </w:t>
      </w:r>
      <w:r>
        <w:rPr>
          <w:sz w:val="24"/>
        </w:rPr>
        <w:t>of</w:t>
      </w:r>
      <w:r>
        <w:rPr>
          <w:spacing w:val="-8"/>
          <w:sz w:val="24"/>
        </w:rPr>
        <w:t xml:space="preserve"> </w:t>
      </w:r>
      <w:r>
        <w:rPr>
          <w:sz w:val="24"/>
        </w:rPr>
        <w:t>teaching</w:t>
      </w:r>
      <w:r>
        <w:rPr>
          <w:spacing w:val="-6"/>
          <w:sz w:val="24"/>
        </w:rPr>
        <w:t xml:space="preserve"> </w:t>
      </w:r>
      <w:r>
        <w:rPr>
          <w:sz w:val="24"/>
        </w:rPr>
        <w:t>social</w:t>
      </w:r>
      <w:r>
        <w:rPr>
          <w:spacing w:val="-7"/>
          <w:sz w:val="24"/>
        </w:rPr>
        <w:t xml:space="preserve"> </w:t>
      </w:r>
      <w:r>
        <w:rPr>
          <w:spacing w:val="-2"/>
          <w:sz w:val="24"/>
        </w:rPr>
        <w:t>science</w:t>
      </w:r>
    </w:p>
    <w:p w:rsidR="00E75CCB" w:rsidRDefault="00FD23AA">
      <w:pPr>
        <w:pStyle w:val="ListParagraph"/>
        <w:numPr>
          <w:ilvl w:val="0"/>
          <w:numId w:val="63"/>
        </w:numPr>
        <w:tabs>
          <w:tab w:val="left" w:pos="1886"/>
        </w:tabs>
        <w:spacing w:before="137"/>
        <w:ind w:left="1886" w:hanging="359"/>
        <w:rPr>
          <w:sz w:val="24"/>
        </w:rPr>
      </w:pPr>
      <w:r>
        <w:rPr>
          <w:sz w:val="24"/>
        </w:rPr>
        <w:t>Acquire</w:t>
      </w:r>
      <w:r>
        <w:rPr>
          <w:spacing w:val="-8"/>
          <w:sz w:val="24"/>
        </w:rPr>
        <w:t xml:space="preserve"> </w:t>
      </w:r>
      <w:r>
        <w:rPr>
          <w:sz w:val="24"/>
        </w:rPr>
        <w:t>knowledge</w:t>
      </w:r>
      <w:r>
        <w:rPr>
          <w:spacing w:val="-8"/>
          <w:sz w:val="24"/>
        </w:rPr>
        <w:t xml:space="preserve"> </w:t>
      </w:r>
      <w:r>
        <w:rPr>
          <w:sz w:val="24"/>
        </w:rPr>
        <w:t>of</w:t>
      </w:r>
      <w:r>
        <w:rPr>
          <w:spacing w:val="-8"/>
          <w:sz w:val="24"/>
        </w:rPr>
        <w:t xml:space="preserve"> </w:t>
      </w:r>
      <w:r>
        <w:rPr>
          <w:sz w:val="24"/>
        </w:rPr>
        <w:t>values</w:t>
      </w:r>
      <w:r>
        <w:rPr>
          <w:spacing w:val="-7"/>
          <w:sz w:val="24"/>
        </w:rPr>
        <w:t xml:space="preserve"> </w:t>
      </w:r>
      <w:r>
        <w:rPr>
          <w:sz w:val="24"/>
        </w:rPr>
        <w:t>social</w:t>
      </w:r>
      <w:r>
        <w:rPr>
          <w:spacing w:val="-6"/>
          <w:sz w:val="24"/>
        </w:rPr>
        <w:t xml:space="preserve"> </w:t>
      </w:r>
      <w:r>
        <w:rPr>
          <w:spacing w:val="-2"/>
          <w:sz w:val="24"/>
        </w:rPr>
        <w:t>science</w:t>
      </w:r>
    </w:p>
    <w:p w:rsidR="00E75CCB" w:rsidRDefault="00FD23AA">
      <w:pPr>
        <w:pStyle w:val="Heading2"/>
        <w:spacing w:before="144"/>
      </w:pPr>
      <w:r>
        <w:t>Social</w:t>
      </w:r>
      <w:r>
        <w:rPr>
          <w:spacing w:val="-9"/>
        </w:rPr>
        <w:t xml:space="preserve"> </w:t>
      </w:r>
      <w:r>
        <w:t>Science:</w:t>
      </w:r>
      <w:r>
        <w:rPr>
          <w:spacing w:val="-9"/>
        </w:rPr>
        <w:t xml:space="preserve"> </w:t>
      </w:r>
      <w:r>
        <w:rPr>
          <w:spacing w:val="-2"/>
        </w:rPr>
        <w:t>Meaning</w:t>
      </w:r>
    </w:p>
    <w:p w:rsidR="00E75CCB" w:rsidRDefault="00FD23AA">
      <w:pPr>
        <w:pStyle w:val="BodyText"/>
        <w:spacing w:before="130" w:line="360" w:lineRule="auto"/>
        <w:ind w:left="440" w:right="224" w:firstLine="720"/>
        <w:jc w:val="both"/>
      </w:pPr>
      <w:r>
        <w:rPr>
          <w:b/>
        </w:rPr>
        <w:t xml:space="preserve">Social science </w:t>
      </w:r>
      <w:r>
        <w:t>is a major category of academic disciplines, concerned with society and the relationships among individuals within a society. It in turn has many branches, each of which is considered a "social science". The main social sciences include econ</w:t>
      </w:r>
      <w:r>
        <w:t>omics, political science, human geography, demography, and sociology. In a wider sense, social science also includes some fields in the humanities</w:t>
      </w:r>
      <w:r>
        <w:rPr>
          <w:vertAlign w:val="superscript"/>
        </w:rPr>
        <w:t>[1]</w:t>
      </w:r>
      <w:r>
        <w:t xml:space="preserve"> such as anthropology, archaeology, jurisprudence, history, and linguistics. The term is also sometimes use</w:t>
      </w:r>
      <w:r>
        <w:t>d to refer specifically to the field of sociology, the original 'science of society', established in the 19th century. A more detailed list of sub-disciplines within the social sciences can be found at Outline of social science.</w:t>
      </w:r>
    </w:p>
    <w:p w:rsidR="00E75CCB" w:rsidRDefault="00FD23AA">
      <w:pPr>
        <w:pStyle w:val="BodyText"/>
        <w:spacing w:line="360" w:lineRule="auto"/>
        <w:ind w:left="440" w:right="223" w:firstLine="720"/>
        <w:jc w:val="both"/>
      </w:pPr>
      <w:r>
        <w:t>Positivist social scientists use methods resembling those of the natural sciences as tools for understanding society, and so define science in its stricter modern sense. Interpretivist social scientists, by contrast, may use social critique or symbolic int</w:t>
      </w:r>
      <w:r>
        <w:t>erpretation rather than constructing empirically falsifiable theories, and thus treat science in its broader sense. In modern academic practice, researchers are often eclectic, using multiple methodologies (for instance, by combining the quantitative and q</w:t>
      </w:r>
      <w:r>
        <w:t>ualitative researchs). The term social research has also acquired a degree of autonomy as practitioners from various disciplines share in its aims and methods.</w:t>
      </w:r>
    </w:p>
    <w:p w:rsidR="00E75CCB" w:rsidRDefault="00FD23AA">
      <w:pPr>
        <w:pStyle w:val="Heading2"/>
        <w:spacing w:before="6"/>
        <w:ind w:left="440"/>
        <w:jc w:val="left"/>
      </w:pPr>
      <w:r>
        <w:rPr>
          <w:spacing w:val="-2"/>
        </w:rPr>
        <w:t>Nature</w:t>
      </w:r>
    </w:p>
    <w:p w:rsidR="00E75CCB" w:rsidRDefault="00FD23AA">
      <w:pPr>
        <w:pStyle w:val="BodyText"/>
        <w:spacing w:before="132" w:line="360" w:lineRule="auto"/>
        <w:ind w:left="440" w:right="226" w:firstLine="719"/>
        <w:jc w:val="both"/>
      </w:pPr>
      <w:r>
        <w:rPr>
          <w:b/>
        </w:rPr>
        <w:t>Nature</w:t>
      </w:r>
      <w:r>
        <w:t>, in the broadest sense, is the natural, physical, or material world or universe. "</w:t>
      </w:r>
      <w:r>
        <w:t>Nature" can refer to the phenomena of the physical world, and also to life in general. The study of nature is a large part of science. Although humans are part of nature, human activity is often understood as a separate category from other natural phenomen</w:t>
      </w:r>
      <w:r>
        <w:t>a.</w:t>
      </w:r>
    </w:p>
    <w:p w:rsidR="00E75CCB" w:rsidRDefault="00FD23AA">
      <w:pPr>
        <w:pStyle w:val="BodyText"/>
        <w:spacing w:before="1" w:line="360" w:lineRule="auto"/>
        <w:ind w:left="440" w:right="226" w:firstLine="720"/>
        <w:jc w:val="both"/>
      </w:pPr>
      <w:r>
        <w:t xml:space="preserve">The word </w:t>
      </w:r>
      <w:r>
        <w:rPr>
          <w:i/>
        </w:rPr>
        <w:t xml:space="preserve">nature </w:t>
      </w:r>
      <w:r>
        <w:t xml:space="preserve">is derived from the Latin word </w:t>
      </w:r>
      <w:r>
        <w:rPr>
          <w:i/>
        </w:rPr>
        <w:t>natura</w:t>
      </w:r>
      <w:r>
        <w:t xml:space="preserve">, or "essential qualities, innate disposition", and in ancient times, literally meant "birth". </w:t>
      </w:r>
      <w:r>
        <w:rPr>
          <w:i/>
        </w:rPr>
        <w:t xml:space="preserve">Natura </w:t>
      </w:r>
      <w:r>
        <w:t>is a Latin translation of the Greek word</w:t>
      </w:r>
      <w:r>
        <w:rPr>
          <w:spacing w:val="30"/>
        </w:rPr>
        <w:t xml:space="preserve"> </w:t>
      </w:r>
      <w:r>
        <w:rPr>
          <w:i/>
        </w:rPr>
        <w:t>physis</w:t>
      </w:r>
      <w:r>
        <w:t>,</w:t>
      </w:r>
      <w:r>
        <w:rPr>
          <w:spacing w:val="33"/>
        </w:rPr>
        <w:t xml:space="preserve"> </w:t>
      </w:r>
      <w:r>
        <w:t>which</w:t>
      </w:r>
      <w:r>
        <w:rPr>
          <w:spacing w:val="30"/>
        </w:rPr>
        <w:t xml:space="preserve"> </w:t>
      </w:r>
      <w:r>
        <w:t>originally</w:t>
      </w:r>
      <w:r>
        <w:rPr>
          <w:spacing w:val="28"/>
        </w:rPr>
        <w:t xml:space="preserve"> </w:t>
      </w:r>
      <w:r>
        <w:t>related</w:t>
      </w:r>
      <w:r>
        <w:rPr>
          <w:spacing w:val="30"/>
        </w:rPr>
        <w:t xml:space="preserve"> </w:t>
      </w:r>
      <w:r>
        <w:t>to</w:t>
      </w:r>
      <w:r>
        <w:rPr>
          <w:spacing w:val="28"/>
        </w:rPr>
        <w:t xml:space="preserve"> </w:t>
      </w:r>
      <w:r>
        <w:t>the</w:t>
      </w:r>
      <w:r>
        <w:rPr>
          <w:spacing w:val="29"/>
        </w:rPr>
        <w:t xml:space="preserve"> </w:t>
      </w:r>
      <w:r>
        <w:t>intrinsic</w:t>
      </w:r>
      <w:r>
        <w:rPr>
          <w:spacing w:val="29"/>
        </w:rPr>
        <w:t xml:space="preserve"> </w:t>
      </w:r>
      <w:r>
        <w:t>charact</w:t>
      </w:r>
      <w:r>
        <w:t>eristics</w:t>
      </w:r>
      <w:r>
        <w:rPr>
          <w:spacing w:val="28"/>
        </w:rPr>
        <w:t xml:space="preserve"> </w:t>
      </w:r>
      <w:r>
        <w:t>that</w:t>
      </w:r>
      <w:r>
        <w:rPr>
          <w:spacing w:val="28"/>
        </w:rPr>
        <w:t xml:space="preserve"> </w:t>
      </w:r>
      <w:r>
        <w:t>plants,</w:t>
      </w:r>
      <w:r>
        <w:rPr>
          <w:spacing w:val="30"/>
        </w:rPr>
        <w:t xml:space="preserve"> </w:t>
      </w:r>
      <w:r>
        <w:t>animals,</w:t>
      </w:r>
      <w:r>
        <w:rPr>
          <w:spacing w:val="30"/>
        </w:rPr>
        <w:t xml:space="preserve"> </w:t>
      </w:r>
      <w:r>
        <w:t>and</w:t>
      </w:r>
      <w:r>
        <w:rPr>
          <w:spacing w:val="28"/>
        </w:rPr>
        <w:t xml:space="preserve"> </w:t>
      </w:r>
      <w:r>
        <w:t>other</w:t>
      </w:r>
    </w:p>
    <w:p w:rsidR="00E75CCB" w:rsidRDefault="00E75CCB">
      <w:pPr>
        <w:spacing w:line="360" w:lineRule="auto"/>
        <w:jc w:val="both"/>
        <w:sectPr w:rsidR="00E75CCB">
          <w:headerReference w:type="default" r:id="rId8"/>
          <w:footerReference w:type="default" r:id="rId9"/>
          <w:pgSz w:w="12240" w:h="15840"/>
          <w:pgMar w:top="720" w:right="760" w:bottom="1500" w:left="1000" w:header="322" w:footer="1302" w:gutter="0"/>
          <w:pgNumType w:start="2"/>
          <w:cols w:space="720"/>
        </w:sectPr>
      </w:pPr>
    </w:p>
    <w:p w:rsidR="00E75CCB" w:rsidRDefault="00FD23AA">
      <w:pPr>
        <w:pStyle w:val="BodyText"/>
        <w:spacing w:before="89" w:line="360" w:lineRule="auto"/>
        <w:ind w:right="225"/>
        <w:jc w:val="both"/>
      </w:pPr>
      <w:r>
        <w:lastRenderedPageBreak/>
        <w:t>features of the world develop of their own accord. The concept of nature as a whole, the physical universe, is</w:t>
      </w:r>
      <w:r>
        <w:rPr>
          <w:spacing w:val="-1"/>
        </w:rPr>
        <w:t xml:space="preserve"> </w:t>
      </w:r>
      <w:r>
        <w:t>one of several expansions</w:t>
      </w:r>
      <w:r>
        <w:rPr>
          <w:spacing w:val="-1"/>
        </w:rPr>
        <w:t xml:space="preserve"> </w:t>
      </w:r>
      <w:r>
        <w:t>of the original notion; it began</w:t>
      </w:r>
      <w:r>
        <w:rPr>
          <w:spacing w:val="-1"/>
        </w:rPr>
        <w:t xml:space="preserve"> </w:t>
      </w:r>
      <w:r>
        <w:t>with</w:t>
      </w:r>
      <w:r>
        <w:rPr>
          <w:spacing w:val="-1"/>
        </w:rPr>
        <w:t xml:space="preserve"> </w:t>
      </w:r>
      <w:r>
        <w:t>certain</w:t>
      </w:r>
      <w:r>
        <w:rPr>
          <w:spacing w:val="-3"/>
        </w:rPr>
        <w:t xml:space="preserve"> </w:t>
      </w:r>
      <w:r>
        <w:t>core applications</w:t>
      </w:r>
      <w:r>
        <w:rPr>
          <w:spacing w:val="-1"/>
        </w:rPr>
        <w:t xml:space="preserve"> </w:t>
      </w:r>
      <w:r>
        <w:t>of the word φύσις by pre-Socratic philosophers, and has</w:t>
      </w:r>
      <w:r>
        <w:t xml:space="preserve"> steadily gained currency ever since. This usage continued during the advent of modern scientific method in the last several centuries.</w:t>
      </w:r>
    </w:p>
    <w:p w:rsidR="00E75CCB" w:rsidRDefault="00FD23AA">
      <w:pPr>
        <w:pStyle w:val="BodyText"/>
        <w:spacing w:line="360" w:lineRule="auto"/>
        <w:ind w:right="224" w:firstLine="720"/>
        <w:jc w:val="both"/>
      </w:pPr>
      <w:r>
        <w:t>Within the various uses of the word today, "nature" often refers to geology and wildlife. Nature can refer to the genera</w:t>
      </w:r>
      <w:r>
        <w:t>l realm of living plants and animals, and in some cases to the processes associated with inanimate objects – the way that particular types of things exist and change of their own accord, such as the weather and geology of the Earth. It is often taken to me</w:t>
      </w:r>
      <w:r>
        <w:t>an the "natural environment" or wilderness–wild animals, rocks, forest, and in general those things that have not</w:t>
      </w:r>
      <w:r>
        <w:rPr>
          <w:spacing w:val="40"/>
        </w:rPr>
        <w:t xml:space="preserve"> </w:t>
      </w:r>
      <w:r>
        <w:t>been substantially altered by human intervention, or which persist despite human intervention. For example, manufactured objects and human int</w:t>
      </w:r>
      <w:r>
        <w:t>eraction generally are not considered part of nature, unless qualified as, for example, "human nature" or "the whole of nature". This more traditional concept of natural things which can still be found today implies a distinction between the natural and th</w:t>
      </w:r>
      <w:r>
        <w:t>e artificial, with the artificial being understood as that which has been brought into being by a human</w:t>
      </w:r>
      <w:r>
        <w:rPr>
          <w:spacing w:val="-2"/>
        </w:rPr>
        <w:t xml:space="preserve"> </w:t>
      </w:r>
      <w:r>
        <w:t>consciousness</w:t>
      </w:r>
      <w:r>
        <w:rPr>
          <w:spacing w:val="-2"/>
        </w:rPr>
        <w:t xml:space="preserve"> </w:t>
      </w:r>
      <w:r>
        <w:t>or</w:t>
      </w:r>
      <w:r>
        <w:rPr>
          <w:spacing w:val="-1"/>
        </w:rPr>
        <w:t xml:space="preserve"> </w:t>
      </w:r>
      <w:r>
        <w:t>a</w:t>
      </w:r>
      <w:r>
        <w:rPr>
          <w:spacing w:val="-1"/>
        </w:rPr>
        <w:t xml:space="preserve"> </w:t>
      </w:r>
      <w:r>
        <w:t>human</w:t>
      </w:r>
      <w:r>
        <w:rPr>
          <w:spacing w:val="-2"/>
        </w:rPr>
        <w:t xml:space="preserve"> </w:t>
      </w:r>
      <w:r>
        <w:t>mind. Depending</w:t>
      </w:r>
      <w:r>
        <w:rPr>
          <w:spacing w:val="-2"/>
        </w:rPr>
        <w:t xml:space="preserve"> </w:t>
      </w:r>
      <w:r>
        <w:t>on</w:t>
      </w:r>
      <w:r>
        <w:rPr>
          <w:spacing w:val="-2"/>
        </w:rPr>
        <w:t xml:space="preserve"> </w:t>
      </w:r>
      <w:r>
        <w:t>the</w:t>
      </w:r>
      <w:r>
        <w:rPr>
          <w:spacing w:val="-1"/>
        </w:rPr>
        <w:t xml:space="preserve"> </w:t>
      </w:r>
      <w:r>
        <w:t>particular</w:t>
      </w:r>
      <w:r>
        <w:rPr>
          <w:spacing w:val="-3"/>
        </w:rPr>
        <w:t xml:space="preserve"> </w:t>
      </w:r>
      <w:r>
        <w:t>context, the</w:t>
      </w:r>
      <w:r>
        <w:rPr>
          <w:spacing w:val="-1"/>
        </w:rPr>
        <w:t xml:space="preserve"> </w:t>
      </w:r>
      <w:r>
        <w:t>term</w:t>
      </w:r>
      <w:r>
        <w:rPr>
          <w:spacing w:val="-4"/>
        </w:rPr>
        <w:t xml:space="preserve"> </w:t>
      </w:r>
      <w:r>
        <w:t>"natural" might also be distinguished from the unnatural or the supernatura</w:t>
      </w:r>
      <w:r>
        <w:t>l.</w:t>
      </w:r>
    </w:p>
    <w:p w:rsidR="00E75CCB" w:rsidRDefault="00FD23AA">
      <w:pPr>
        <w:pStyle w:val="Heading2"/>
        <w:spacing w:before="8"/>
        <w:jc w:val="left"/>
      </w:pPr>
      <w:r>
        <w:rPr>
          <w:spacing w:val="-2"/>
        </w:rPr>
        <w:t>Scope</w:t>
      </w:r>
    </w:p>
    <w:p w:rsidR="00E75CCB" w:rsidRDefault="00FD23AA">
      <w:pPr>
        <w:pStyle w:val="BodyText"/>
        <w:spacing w:before="129" w:line="360" w:lineRule="auto"/>
        <w:ind w:right="226" w:firstLine="720"/>
        <w:jc w:val="both"/>
      </w:pPr>
      <w:r>
        <w:t>The word "science" is older than its modern use. The word has become a short-form for "natural science"</w:t>
      </w:r>
      <w:r>
        <w:t xml:space="preserve">. It is a recent development that society has become the object of an organized body of knowledge which can be standardized and taught objectively, while following its own rules and </w:t>
      </w:r>
      <w:r>
        <w:rPr>
          <w:spacing w:val="-2"/>
        </w:rPr>
        <w:t>methodology.</w:t>
      </w:r>
    </w:p>
    <w:p w:rsidR="00E75CCB" w:rsidRDefault="00FD23AA">
      <w:pPr>
        <w:pStyle w:val="BodyText"/>
        <w:spacing w:line="360" w:lineRule="auto"/>
        <w:ind w:left="440" w:right="224" w:firstLine="719"/>
        <w:jc w:val="both"/>
      </w:pPr>
      <w:r>
        <w:t xml:space="preserve">The Social science has a wide scope. The </w:t>
      </w:r>
      <w:r>
        <w:rPr>
          <w:b/>
        </w:rPr>
        <w:t xml:space="preserve">social sciences </w:t>
      </w:r>
      <w:r>
        <w:t>comp</w:t>
      </w:r>
      <w:r>
        <w:t xml:space="preserve">rise academic disciplines concerned with the study of the social life of human groups, animals and individuals including anthropology, archeology, communication studies, cultural studies, demography, economics, human geography, history, linguistics, media </w:t>
      </w:r>
      <w:r>
        <w:t xml:space="preserve">studies, political science, psychology, social work and </w:t>
      </w:r>
      <w:r>
        <w:rPr>
          <w:spacing w:val="-2"/>
        </w:rPr>
        <w:t>sociology.</w:t>
      </w:r>
    </w:p>
    <w:p w:rsidR="00E75CCB" w:rsidRDefault="00FD23AA">
      <w:pPr>
        <w:pStyle w:val="BodyText"/>
        <w:spacing w:line="360" w:lineRule="auto"/>
        <w:ind w:left="440" w:right="226" w:firstLine="720"/>
        <w:jc w:val="both"/>
      </w:pPr>
      <w:r>
        <w:t xml:space="preserve">Mathematics, and study of history, poetry or politics had no difference in the past. With the development of mathematical proof </w:t>
      </w:r>
      <w:r>
        <w:rPr>
          <w:color w:val="003200"/>
        </w:rPr>
        <w:t xml:space="preserve">the people perceived </w:t>
      </w:r>
      <w:r>
        <w:t>the difference between scientific discip</w:t>
      </w:r>
      <w:r>
        <w:t>lines and others. Aristotle studied poetry and planetary motion at the same time with the same methods,</w:t>
      </w:r>
      <w:r>
        <w:rPr>
          <w:spacing w:val="40"/>
        </w:rPr>
        <w:t xml:space="preserve"> </w:t>
      </w:r>
      <w:r>
        <w:t>and Plato mixed geometrical proofs with his demonstration on the state of intrinsic knowledge.</w:t>
      </w:r>
    </w:p>
    <w:p w:rsidR="00E75CCB" w:rsidRDefault="00FD23AA">
      <w:pPr>
        <w:pStyle w:val="BodyText"/>
        <w:spacing w:line="360" w:lineRule="auto"/>
        <w:ind w:left="440" w:right="228" w:firstLine="720"/>
        <w:jc w:val="both"/>
      </w:pPr>
      <w:r>
        <w:t>The study of social sciences is considered as vital for t</w:t>
      </w:r>
      <w:r>
        <w:t>he future of the society through out the world and provides many degrees in the respective fields.</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right="225" w:firstLine="720"/>
        <w:jc w:val="both"/>
      </w:pPr>
      <w:r>
        <w:lastRenderedPageBreak/>
        <w:t>The Public Administration, one of the main branches of political science, can be described as the development, implementation and study of branches of government policy. The non-government organizations (NGO’s) are working for the betterment of the society</w:t>
      </w:r>
      <w:r>
        <w:t xml:space="preserve"> through out the world.</w:t>
      </w:r>
    </w:p>
    <w:p w:rsidR="00E75CCB" w:rsidRDefault="00FD23AA">
      <w:pPr>
        <w:pStyle w:val="BodyText"/>
        <w:spacing w:line="360" w:lineRule="auto"/>
        <w:ind w:right="224" w:firstLine="720"/>
        <w:jc w:val="both"/>
      </w:pPr>
      <w:r>
        <w:t>The social sciences are sometimes criticized as being less scientific than the natural sciences</w:t>
      </w:r>
      <w:r>
        <w:rPr>
          <w:spacing w:val="40"/>
        </w:rPr>
        <w:t xml:space="preserve"> </w:t>
      </w:r>
      <w:r>
        <w:t>in that they</w:t>
      </w:r>
      <w:r>
        <w:rPr>
          <w:spacing w:val="-1"/>
        </w:rPr>
        <w:t xml:space="preserve"> </w:t>
      </w:r>
      <w:r>
        <w:t>are seen as being</w:t>
      </w:r>
      <w:r>
        <w:rPr>
          <w:spacing w:val="-1"/>
        </w:rPr>
        <w:t xml:space="preserve"> </w:t>
      </w:r>
      <w:r>
        <w:t>less rigorous or empirical in their methods. This claim has been made in the</w:t>
      </w:r>
      <w:r>
        <w:rPr>
          <w:spacing w:val="-1"/>
        </w:rPr>
        <w:t xml:space="preserve"> </w:t>
      </w:r>
      <w:r>
        <w:t>so-called</w:t>
      </w:r>
      <w:r>
        <w:rPr>
          <w:spacing w:val="-2"/>
        </w:rPr>
        <w:t xml:space="preserve"> </w:t>
      </w:r>
      <w:r>
        <w:t>science</w:t>
      </w:r>
      <w:r>
        <w:rPr>
          <w:spacing w:val="-1"/>
        </w:rPr>
        <w:t xml:space="preserve"> </w:t>
      </w:r>
      <w:r>
        <w:t>wars</w:t>
      </w:r>
      <w:r>
        <w:rPr>
          <w:spacing w:val="-2"/>
        </w:rPr>
        <w:t xml:space="preserve"> </w:t>
      </w:r>
      <w:r>
        <w:t>and</w:t>
      </w:r>
      <w:r>
        <w:rPr>
          <w:spacing w:val="-2"/>
        </w:rPr>
        <w:t xml:space="preserve"> </w:t>
      </w:r>
      <w:r>
        <w:t>i</w:t>
      </w:r>
      <w:r>
        <w:t>s</w:t>
      </w:r>
      <w:r>
        <w:rPr>
          <w:spacing w:val="-2"/>
        </w:rPr>
        <w:t xml:space="preserve"> </w:t>
      </w:r>
      <w:r>
        <w:t>most</w:t>
      </w:r>
      <w:r>
        <w:rPr>
          <w:spacing w:val="-2"/>
        </w:rPr>
        <w:t xml:space="preserve"> </w:t>
      </w:r>
      <w:r>
        <w:t>commonly</w:t>
      </w:r>
      <w:r>
        <w:rPr>
          <w:spacing w:val="-5"/>
        </w:rPr>
        <w:t xml:space="preserve"> </w:t>
      </w:r>
      <w:r>
        <w:t>made</w:t>
      </w:r>
      <w:r>
        <w:rPr>
          <w:spacing w:val="-1"/>
        </w:rPr>
        <w:t xml:space="preserve"> </w:t>
      </w:r>
      <w:r>
        <w:t>when</w:t>
      </w:r>
      <w:r>
        <w:rPr>
          <w:spacing w:val="-2"/>
        </w:rPr>
        <w:t xml:space="preserve"> </w:t>
      </w:r>
      <w:r>
        <w:t>comparing</w:t>
      </w:r>
      <w:r>
        <w:rPr>
          <w:spacing w:val="-5"/>
        </w:rPr>
        <w:t xml:space="preserve"> </w:t>
      </w:r>
      <w:r>
        <w:t>social</w:t>
      </w:r>
      <w:r>
        <w:rPr>
          <w:spacing w:val="-2"/>
        </w:rPr>
        <w:t xml:space="preserve"> </w:t>
      </w:r>
      <w:r>
        <w:t>sciences</w:t>
      </w:r>
      <w:r>
        <w:rPr>
          <w:spacing w:val="-2"/>
        </w:rPr>
        <w:t xml:space="preserve"> </w:t>
      </w:r>
      <w:r>
        <w:t>to</w:t>
      </w:r>
      <w:r>
        <w:rPr>
          <w:spacing w:val="-5"/>
        </w:rPr>
        <w:t xml:space="preserve"> </w:t>
      </w:r>
      <w:r>
        <w:t>fields</w:t>
      </w:r>
      <w:r>
        <w:rPr>
          <w:spacing w:val="-2"/>
        </w:rPr>
        <w:t xml:space="preserve"> </w:t>
      </w:r>
      <w:r>
        <w:t xml:space="preserve">such as physics, chemistry or biology in which corroboration of the hypothesis is far more incisive with regard to data observed from specifically designed experiments. Social sciences can thus </w:t>
      </w:r>
      <w:r>
        <w:t>be deemed</w:t>
      </w:r>
      <w:r>
        <w:rPr>
          <w:spacing w:val="40"/>
        </w:rPr>
        <w:t xml:space="preserve"> </w:t>
      </w:r>
      <w:r>
        <w:t>to</w:t>
      </w:r>
      <w:r>
        <w:rPr>
          <w:spacing w:val="-2"/>
        </w:rPr>
        <w:t xml:space="preserve"> </w:t>
      </w:r>
      <w:r>
        <w:t>be</w:t>
      </w:r>
      <w:r>
        <w:rPr>
          <w:spacing w:val="-1"/>
        </w:rPr>
        <w:t xml:space="preserve"> </w:t>
      </w:r>
      <w:r>
        <w:t>largely</w:t>
      </w:r>
      <w:r>
        <w:rPr>
          <w:spacing w:val="-5"/>
        </w:rPr>
        <w:t xml:space="preserve"> </w:t>
      </w:r>
      <w:r>
        <w:t>observational, in</w:t>
      </w:r>
      <w:r>
        <w:rPr>
          <w:spacing w:val="-2"/>
        </w:rPr>
        <w:t xml:space="preserve"> </w:t>
      </w:r>
      <w:r>
        <w:t>that</w:t>
      </w:r>
      <w:r>
        <w:rPr>
          <w:spacing w:val="-2"/>
        </w:rPr>
        <w:t xml:space="preserve"> </w:t>
      </w:r>
      <w:r>
        <w:t>explanations</w:t>
      </w:r>
      <w:r>
        <w:rPr>
          <w:spacing w:val="-2"/>
        </w:rPr>
        <w:t xml:space="preserve"> </w:t>
      </w:r>
      <w:r>
        <w:t>for</w:t>
      </w:r>
      <w:r>
        <w:rPr>
          <w:spacing w:val="-3"/>
        </w:rPr>
        <w:t xml:space="preserve"> </w:t>
      </w:r>
      <w:r>
        <w:t>cause-effect</w:t>
      </w:r>
      <w:r>
        <w:rPr>
          <w:spacing w:val="-2"/>
        </w:rPr>
        <w:t xml:space="preserve"> </w:t>
      </w:r>
      <w:r>
        <w:t>relationships</w:t>
      </w:r>
      <w:r>
        <w:rPr>
          <w:spacing w:val="-2"/>
        </w:rPr>
        <w:t xml:space="preserve"> </w:t>
      </w:r>
      <w:r>
        <w:t>are</w:t>
      </w:r>
      <w:r>
        <w:rPr>
          <w:spacing w:val="-1"/>
        </w:rPr>
        <w:t xml:space="preserve"> </w:t>
      </w:r>
      <w:r>
        <w:t>largely</w:t>
      </w:r>
      <w:r>
        <w:rPr>
          <w:spacing w:val="-5"/>
        </w:rPr>
        <w:t xml:space="preserve"> </w:t>
      </w:r>
      <w:r>
        <w:t>subjective.</w:t>
      </w:r>
      <w:r>
        <w:rPr>
          <w:spacing w:val="-2"/>
        </w:rPr>
        <w:t xml:space="preserve"> </w:t>
      </w:r>
      <w:r>
        <w:t>A limited degree of freedom is available in designing the factor setting for a particular observational study. Social scientists however, arg</w:t>
      </w:r>
      <w:r>
        <w:t>ue against such claims by pointing to the use of a rich variety of scientific processes, mathematical proofs, and other methods in their professional literature.</w:t>
      </w:r>
    </w:p>
    <w:p w:rsidR="00E75CCB" w:rsidRDefault="00FD23AA">
      <w:pPr>
        <w:pStyle w:val="BodyText"/>
        <w:spacing w:line="360" w:lineRule="auto"/>
        <w:ind w:left="440" w:right="224" w:firstLine="720"/>
        <w:jc w:val="both"/>
      </w:pPr>
      <w:r>
        <w:t>The modern world is making progress by leaps and bounds and the social sciences have its vital</w:t>
      </w:r>
      <w:r>
        <w:t xml:space="preserve"> role in the development of the world. The following main branches of social science deal with the main issues facing by the modern world.</w:t>
      </w:r>
    </w:p>
    <w:p w:rsidR="00E75CCB" w:rsidRDefault="00FD23AA">
      <w:pPr>
        <w:pStyle w:val="BodyText"/>
        <w:spacing w:line="360" w:lineRule="auto"/>
        <w:ind w:left="440" w:right="224" w:firstLine="720"/>
        <w:jc w:val="both"/>
      </w:pPr>
      <w:r>
        <w:t>The human being is surrounded by the unlimited problems and as a human being one needs to solve them desperately.</w:t>
      </w:r>
    </w:p>
    <w:p w:rsidR="00E75CCB" w:rsidRDefault="00FD23AA">
      <w:pPr>
        <w:pStyle w:val="BodyText"/>
        <w:spacing w:line="360" w:lineRule="auto"/>
        <w:ind w:left="440" w:right="224" w:firstLine="720"/>
        <w:jc w:val="both"/>
      </w:pPr>
      <w:r>
        <w:t>Soc</w:t>
      </w:r>
      <w:r>
        <w:t>ial work is concerned with social problems, their causes, their solutions and their human impacts. Social workers work with individuals, families, groups, organizations and communities. Social Work is the profession committed to the pursuit of social justi</w:t>
      </w:r>
      <w:r>
        <w:t>ce, to the enhancement of the quality of life, and to the development of the full potential of each individual, group and community in society.</w:t>
      </w:r>
    </w:p>
    <w:p w:rsidR="00E75CCB" w:rsidRDefault="00FD23AA">
      <w:pPr>
        <w:pStyle w:val="BodyText"/>
        <w:spacing w:line="360" w:lineRule="auto"/>
        <w:ind w:left="440" w:right="224" w:firstLine="720"/>
        <w:jc w:val="both"/>
      </w:pPr>
      <w:r>
        <w:t xml:space="preserve">Social work is unique in that it seeks to simultaneously navigate across and within micro and macro systems -in </w:t>
      </w:r>
      <w:r>
        <w:t>order to sufficiently address and resolve social issues at every level. Social work incorporates and utilizes all of the social sciences as a means to improve the human condition.</w:t>
      </w:r>
    </w:p>
    <w:p w:rsidR="00E75CCB" w:rsidRDefault="00FD23AA">
      <w:pPr>
        <w:pStyle w:val="BodyText"/>
        <w:spacing w:line="360" w:lineRule="auto"/>
        <w:ind w:left="440" w:right="228" w:firstLine="720"/>
        <w:jc w:val="both"/>
      </w:pPr>
      <w:r>
        <w:t>Following are the main branches of social sciences that deal with the modern</w:t>
      </w:r>
      <w:r>
        <w:t xml:space="preserve"> problems of the modern world of 21</w:t>
      </w:r>
      <w:r>
        <w:rPr>
          <w:vertAlign w:val="superscript"/>
        </w:rPr>
        <w:t>st</w:t>
      </w:r>
      <w:r>
        <w:t xml:space="preserve"> century.</w:t>
      </w:r>
    </w:p>
    <w:p w:rsidR="00E75CCB" w:rsidRDefault="00FD23AA">
      <w:pPr>
        <w:pStyle w:val="BodyText"/>
        <w:spacing w:line="360" w:lineRule="auto"/>
        <w:ind w:right="224" w:firstLine="720"/>
        <w:jc w:val="both"/>
      </w:pPr>
      <w:r>
        <w:t>Economics is a social science that seeks to analyze and describe the production, distribution, and consumption of wealth. The classic brief definition of economics, set out by Robins in 1932, is "the science w</w:t>
      </w:r>
      <w:r>
        <w:t>hich studies human behavior as a relation between scarce means having alternative uses." Without scarcity and alternative uses, there is no economic problem.</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left="440" w:right="224" w:firstLine="719"/>
        <w:jc w:val="both"/>
      </w:pPr>
      <w:r>
        <w:lastRenderedPageBreak/>
        <w:t>Education encompasses teaching and learning specific skills, and also something less tangible but more profound: the imparting of knowledge positive judgment and well-developed wisdom. Education has as one of its fundamental aspects the imparting of cultur</w:t>
      </w:r>
      <w:r>
        <w:t>e from generation to generation. It draws on many disciplines such as psychology, philosophy, computer science, linguistics, neuroscience, sociology and anthropology.</w:t>
      </w:r>
    </w:p>
    <w:p w:rsidR="00E75CCB" w:rsidRDefault="00FD23AA">
      <w:pPr>
        <w:pStyle w:val="BodyText"/>
        <w:spacing w:line="360" w:lineRule="auto"/>
        <w:ind w:left="440" w:right="224" w:firstLine="720"/>
        <w:jc w:val="both"/>
      </w:pPr>
      <w:r>
        <w:t>Geography</w:t>
      </w:r>
      <w:r>
        <w:rPr>
          <w:spacing w:val="-3"/>
        </w:rPr>
        <w:t xml:space="preserve"> </w:t>
      </w:r>
      <w:r>
        <w:t>as</w:t>
      </w:r>
      <w:r>
        <w:rPr>
          <w:spacing w:val="-1"/>
        </w:rPr>
        <w:t xml:space="preserve"> </w:t>
      </w:r>
      <w:r>
        <w:t>a discipline</w:t>
      </w:r>
      <w:r>
        <w:rPr>
          <w:spacing w:val="-2"/>
        </w:rPr>
        <w:t xml:space="preserve"> </w:t>
      </w:r>
      <w:r>
        <w:t>can</w:t>
      </w:r>
      <w:r>
        <w:rPr>
          <w:spacing w:val="-3"/>
        </w:rPr>
        <w:t xml:space="preserve"> </w:t>
      </w:r>
      <w:r>
        <w:t>be</w:t>
      </w:r>
      <w:r>
        <w:rPr>
          <w:spacing w:val="-2"/>
        </w:rPr>
        <w:t xml:space="preserve"> </w:t>
      </w:r>
      <w:r>
        <w:t>split broadly</w:t>
      </w:r>
      <w:r>
        <w:rPr>
          <w:spacing w:val="-3"/>
        </w:rPr>
        <w:t xml:space="preserve"> </w:t>
      </w:r>
      <w:r>
        <w:t>into</w:t>
      </w:r>
      <w:r>
        <w:rPr>
          <w:spacing w:val="-1"/>
        </w:rPr>
        <w:t xml:space="preserve"> </w:t>
      </w:r>
      <w:r>
        <w:t>two</w:t>
      </w:r>
      <w:r>
        <w:rPr>
          <w:spacing w:val="-1"/>
        </w:rPr>
        <w:t xml:space="preserve"> </w:t>
      </w:r>
      <w:r>
        <w:t>main</w:t>
      </w:r>
      <w:r>
        <w:rPr>
          <w:spacing w:val="-3"/>
        </w:rPr>
        <w:t xml:space="preserve"> </w:t>
      </w:r>
      <w:r>
        <w:t>sub</w:t>
      </w:r>
      <w:r>
        <w:rPr>
          <w:spacing w:val="-3"/>
        </w:rPr>
        <w:t xml:space="preserve"> </w:t>
      </w:r>
      <w:r>
        <w:t>fields:</w:t>
      </w:r>
      <w:r>
        <w:rPr>
          <w:spacing w:val="-3"/>
        </w:rPr>
        <w:t xml:space="preserve"> </w:t>
      </w:r>
      <w:r>
        <w:t>human</w:t>
      </w:r>
      <w:r>
        <w:rPr>
          <w:spacing w:val="-1"/>
        </w:rPr>
        <w:t xml:space="preserve"> </w:t>
      </w:r>
      <w:r>
        <w:t>geography</w:t>
      </w:r>
      <w:r>
        <w:rPr>
          <w:spacing w:val="-3"/>
        </w:rPr>
        <w:t xml:space="preserve"> </w:t>
      </w:r>
      <w:r>
        <w:t>and physical geography. The former focuses largely on the built environment and how space is created, viewed and managed by humans as well as the influence humans have on the space they occupy. The latter examines the natural environment and how the climat</w:t>
      </w:r>
      <w:r>
        <w:t>e, vegetation &amp; life, soil, water and land form are produced and interact. As a result of the two subfields using different approaches a third</w:t>
      </w:r>
      <w:r>
        <w:rPr>
          <w:spacing w:val="40"/>
        </w:rPr>
        <w:t xml:space="preserve"> </w:t>
      </w:r>
      <w:r>
        <w:t>field has emerged, which is environmental geography.</w:t>
      </w:r>
    </w:p>
    <w:p w:rsidR="00E75CCB" w:rsidRDefault="00FD23AA">
      <w:pPr>
        <w:pStyle w:val="BodyText"/>
        <w:spacing w:line="360" w:lineRule="auto"/>
        <w:ind w:left="440" w:right="224" w:firstLine="720"/>
        <w:jc w:val="both"/>
      </w:pPr>
      <w:r>
        <w:t>History is the continuous, systematic narrative and research</w:t>
      </w:r>
      <w:r>
        <w:t xml:space="preserve"> of past events as relating to the human species; as well as the study of all events in time, in relation to humanity. History can be seen as the sum total of many things taken together and the spectrum of events occurring in action following in order lead</w:t>
      </w:r>
      <w:r>
        <w:t>ing from the past to the present and into the future. The historical method comprises the techniques and guidelines by which historians use primary sources and other evidence to research and then to write history.</w:t>
      </w:r>
    </w:p>
    <w:p w:rsidR="00E75CCB" w:rsidRDefault="00FD23AA">
      <w:pPr>
        <w:pStyle w:val="BodyText"/>
        <w:spacing w:line="360" w:lineRule="auto"/>
        <w:ind w:left="440" w:right="224" w:firstLine="720"/>
        <w:jc w:val="both"/>
      </w:pPr>
      <w:r>
        <w:t>Law in common place, means a rule, which (</w:t>
      </w:r>
      <w:r>
        <w:t>unlike a rule of ethics) is capable of enforcement through</w:t>
      </w:r>
      <w:r>
        <w:rPr>
          <w:spacing w:val="-1"/>
        </w:rPr>
        <w:t xml:space="preserve"> </w:t>
      </w:r>
      <w:r>
        <w:t>institutions.</w:t>
      </w:r>
      <w:r>
        <w:rPr>
          <w:spacing w:val="-1"/>
        </w:rPr>
        <w:t xml:space="preserve"> </w:t>
      </w:r>
      <w:r>
        <w:t>Law</w:t>
      </w:r>
      <w:r>
        <w:rPr>
          <w:spacing w:val="-1"/>
        </w:rPr>
        <w:t xml:space="preserve"> </w:t>
      </w:r>
      <w:r>
        <w:t>is</w:t>
      </w:r>
      <w:r>
        <w:rPr>
          <w:spacing w:val="-1"/>
        </w:rPr>
        <w:t xml:space="preserve"> </w:t>
      </w:r>
      <w:r>
        <w:t>not</w:t>
      </w:r>
      <w:r>
        <w:rPr>
          <w:spacing w:val="-3"/>
        </w:rPr>
        <w:t xml:space="preserve"> </w:t>
      </w:r>
      <w:r>
        <w:t>always</w:t>
      </w:r>
      <w:r>
        <w:rPr>
          <w:spacing w:val="-1"/>
        </w:rPr>
        <w:t xml:space="preserve"> </w:t>
      </w:r>
      <w:r>
        <w:t>enforceable, especially</w:t>
      </w:r>
      <w:r>
        <w:rPr>
          <w:spacing w:val="-3"/>
        </w:rPr>
        <w:t xml:space="preserve"> </w:t>
      </w:r>
      <w:r>
        <w:t>in</w:t>
      </w:r>
      <w:r>
        <w:rPr>
          <w:spacing w:val="-1"/>
        </w:rPr>
        <w:t xml:space="preserve"> </w:t>
      </w:r>
      <w:r>
        <w:t>the</w:t>
      </w:r>
      <w:r>
        <w:rPr>
          <w:spacing w:val="-2"/>
        </w:rPr>
        <w:t xml:space="preserve"> </w:t>
      </w:r>
      <w:r>
        <w:t>international relations</w:t>
      </w:r>
      <w:r>
        <w:rPr>
          <w:spacing w:val="-1"/>
        </w:rPr>
        <w:t xml:space="preserve"> </w:t>
      </w:r>
      <w:r>
        <w:t>context.</w:t>
      </w:r>
      <w:r>
        <w:rPr>
          <w:spacing w:val="-3"/>
        </w:rPr>
        <w:t xml:space="preserve"> </w:t>
      </w:r>
      <w:r>
        <w:t>It has been defined as a "system of rules", as an "interpretive concept” to achieve justice, as an "a</w:t>
      </w:r>
      <w:r>
        <w:t>uthority" to mediate people's interests, and even as "the command of a sovereign, backed by the threat of a sanction”. However one likes to think of law, it is a completely central social institution. Legal policy incorporates the practical manifestation o</w:t>
      </w:r>
      <w:r>
        <w:t>f thinking from almost every social sciences and humanity.</w:t>
      </w:r>
    </w:p>
    <w:p w:rsidR="00E75CCB" w:rsidRDefault="00FD23AA">
      <w:pPr>
        <w:pStyle w:val="BodyText"/>
        <w:spacing w:line="360" w:lineRule="auto"/>
        <w:ind w:left="440" w:right="224" w:firstLine="720"/>
        <w:jc w:val="both"/>
      </w:pPr>
      <w:r>
        <w:t>Linguistics investigates the cognitive and social aspects of human language. The field is divided into areas that focus on aspects of the linguistic signal, such as syntax (the study of the rules t</w:t>
      </w:r>
      <w:r>
        <w:t>hat govern the structure of sentences), semantics (the study of meaning), phonetics (the study of speech sounds) and phonology (the study of the abstract sound system of a particular language); however, work in areas like evolutionary linguistics evolution</w:t>
      </w:r>
      <w:r>
        <w:t>ary linguistics</w:t>
      </w:r>
      <w:r>
        <w:rPr>
          <w:spacing w:val="40"/>
        </w:rPr>
        <w:t xml:space="preserve"> </w:t>
      </w:r>
      <w:r>
        <w:t>(the study of the origins and evolution of language) and</w:t>
      </w:r>
      <w:r>
        <w:rPr>
          <w:spacing w:val="40"/>
        </w:rPr>
        <w:t xml:space="preserve"> </w:t>
      </w:r>
      <w:r>
        <w:t>psycholinguistics</w:t>
      </w:r>
      <w:r>
        <w:rPr>
          <w:spacing w:val="40"/>
        </w:rPr>
        <w:t xml:space="preserve"> </w:t>
      </w:r>
      <w:r>
        <w:t>(the study of psychological factors in human language) cut across these divisions.</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right="224" w:firstLine="720"/>
        <w:jc w:val="both"/>
      </w:pPr>
      <w:r>
        <w:lastRenderedPageBreak/>
        <w:t>Political science is an academic and research disciplines that deals</w:t>
      </w:r>
      <w:r>
        <w:t xml:space="preserve"> with the theory and</w:t>
      </w:r>
      <w:r>
        <w:rPr>
          <w:spacing w:val="40"/>
        </w:rPr>
        <w:t xml:space="preserve"> </w:t>
      </w:r>
      <w:r>
        <w:t>practice of politics and the description and analysis of political systems and political behaviour.</w:t>
      </w:r>
      <w:r>
        <w:rPr>
          <w:spacing w:val="40"/>
        </w:rPr>
        <w:t xml:space="preserve"> </w:t>
      </w:r>
      <w:r>
        <w:t xml:space="preserve">Fields and subfields of political science include political economy, political theory and philosophy, civics and comparative politics, </w:t>
      </w:r>
      <w:r>
        <w:t>theory of direct democracy, apolitical governance, participatory</w:t>
      </w:r>
      <w:r>
        <w:rPr>
          <w:spacing w:val="40"/>
        </w:rPr>
        <w:t xml:space="preserve"> </w:t>
      </w:r>
      <w:r>
        <w:t>direct democracy, national systems, cross- national political analysis, political development, international</w:t>
      </w:r>
      <w:r>
        <w:rPr>
          <w:spacing w:val="-2"/>
        </w:rPr>
        <w:t xml:space="preserve"> </w:t>
      </w:r>
      <w:r>
        <w:t>relations,</w:t>
      </w:r>
      <w:r>
        <w:rPr>
          <w:spacing w:val="-3"/>
        </w:rPr>
        <w:t xml:space="preserve"> </w:t>
      </w:r>
      <w:r>
        <w:t>foreign</w:t>
      </w:r>
      <w:r>
        <w:rPr>
          <w:spacing w:val="-3"/>
        </w:rPr>
        <w:t xml:space="preserve"> </w:t>
      </w:r>
      <w:r>
        <w:t>policy,</w:t>
      </w:r>
      <w:r>
        <w:rPr>
          <w:spacing w:val="-3"/>
        </w:rPr>
        <w:t xml:space="preserve"> </w:t>
      </w:r>
      <w:r>
        <w:t>international</w:t>
      </w:r>
      <w:r>
        <w:rPr>
          <w:spacing w:val="-2"/>
        </w:rPr>
        <w:t xml:space="preserve"> </w:t>
      </w:r>
      <w:r>
        <w:t>law,</w:t>
      </w:r>
      <w:r>
        <w:rPr>
          <w:spacing w:val="-3"/>
        </w:rPr>
        <w:t xml:space="preserve"> </w:t>
      </w:r>
      <w:r>
        <w:t>politics,</w:t>
      </w:r>
      <w:r>
        <w:rPr>
          <w:spacing w:val="-3"/>
        </w:rPr>
        <w:t xml:space="preserve"> </w:t>
      </w:r>
      <w:r>
        <w:t>public</w:t>
      </w:r>
      <w:r>
        <w:rPr>
          <w:spacing w:val="-4"/>
        </w:rPr>
        <w:t xml:space="preserve"> </w:t>
      </w:r>
      <w:r>
        <w:t>administration,</w:t>
      </w:r>
      <w:r>
        <w:rPr>
          <w:spacing w:val="-3"/>
        </w:rPr>
        <w:t xml:space="preserve"> </w:t>
      </w:r>
      <w:r>
        <w:t>adm</w:t>
      </w:r>
      <w:r>
        <w:t>inistrative behaviour, public law, judicial behaviour, and public policy. Political science also studies power in international relations and the theory of Great powers and Superpowers.</w:t>
      </w:r>
    </w:p>
    <w:p w:rsidR="00E75CCB" w:rsidRDefault="00FD23AA">
      <w:pPr>
        <w:pStyle w:val="BodyText"/>
        <w:spacing w:line="360" w:lineRule="auto"/>
        <w:ind w:right="227" w:firstLine="720"/>
        <w:jc w:val="both"/>
      </w:pPr>
      <w:r>
        <w:t>Psychology is academic and applied field involving the study of behavi</w:t>
      </w:r>
      <w:r>
        <w:t>our and mental processes. Psychology also refers to the application of such knowledge to various spheres of human activity, including problems of individuals' daily lives and the treatment of mental illness.</w:t>
      </w:r>
    </w:p>
    <w:p w:rsidR="00E75CCB" w:rsidRDefault="00FD23AA">
      <w:pPr>
        <w:pStyle w:val="BodyText"/>
        <w:spacing w:line="360" w:lineRule="auto"/>
        <w:ind w:right="226" w:firstLine="720"/>
        <w:jc w:val="both"/>
      </w:pPr>
      <w:r>
        <w:t>Sociology</w:t>
      </w:r>
      <w:r>
        <w:rPr>
          <w:spacing w:val="-1"/>
        </w:rPr>
        <w:t xml:space="preserve"> </w:t>
      </w:r>
      <w:r>
        <w:t>is the study</w:t>
      </w:r>
      <w:r>
        <w:rPr>
          <w:spacing w:val="-1"/>
        </w:rPr>
        <w:t xml:space="preserve"> </w:t>
      </w:r>
      <w:r>
        <w:t>of society</w:t>
      </w:r>
      <w:r>
        <w:rPr>
          <w:spacing w:val="-1"/>
        </w:rPr>
        <w:t xml:space="preserve"> </w:t>
      </w:r>
      <w:r>
        <w:t>and human soci</w:t>
      </w:r>
      <w:r>
        <w:t>al action. It generally</w:t>
      </w:r>
      <w:r>
        <w:rPr>
          <w:spacing w:val="-1"/>
        </w:rPr>
        <w:t xml:space="preserve"> </w:t>
      </w:r>
      <w:r>
        <w:t>concerns itself with the social rules and processes that bind and separate people not only as individuals, but as members of associations, groups communities and institutions and includes the examination of the organization and deve</w:t>
      </w:r>
      <w:r>
        <w:t>lopment of human social life. The sociological field of interest ranges from the analysis of short contacts between anonymous individuals on the street to the study of global social process.</w:t>
      </w:r>
      <w:r>
        <w:rPr>
          <w:spacing w:val="40"/>
        </w:rPr>
        <w:t xml:space="preserve"> </w:t>
      </w:r>
      <w:r>
        <w:t>Most sociologists work in one or more subfields.</w:t>
      </w:r>
    </w:p>
    <w:p w:rsidR="00E75CCB" w:rsidRDefault="00FD23AA">
      <w:pPr>
        <w:pStyle w:val="BodyText"/>
        <w:spacing w:line="360" w:lineRule="auto"/>
        <w:ind w:right="226" w:firstLine="720"/>
        <w:jc w:val="both"/>
      </w:pPr>
      <w:r>
        <w:t xml:space="preserve">There are so many other fields that enhance the scope of social sciences in the century of </w:t>
      </w:r>
      <w:r>
        <w:rPr>
          <w:spacing w:val="-2"/>
        </w:rPr>
        <w:t>machines.</w:t>
      </w:r>
    </w:p>
    <w:p w:rsidR="00E75CCB" w:rsidRDefault="00FD23AA">
      <w:pPr>
        <w:pStyle w:val="BodyText"/>
        <w:spacing w:line="360" w:lineRule="auto"/>
        <w:ind w:left="440" w:right="225" w:firstLine="719"/>
        <w:jc w:val="both"/>
      </w:pPr>
      <w:r>
        <w:t>Human life is enveloped by social sciences in one shape or other. The man of 21</w:t>
      </w:r>
      <w:r>
        <w:rPr>
          <w:vertAlign w:val="superscript"/>
        </w:rPr>
        <w:t>st</w:t>
      </w:r>
      <w:r>
        <w:t xml:space="preserve"> century is surrounded by unlimited problems; social sciences are the solu</w:t>
      </w:r>
      <w:r>
        <w:t>tions of these problems. Natural science talks about the facts of the universe; it is social sciences that deal with these facts.</w:t>
      </w:r>
    </w:p>
    <w:p w:rsidR="00E75CCB" w:rsidRDefault="00E75CCB">
      <w:pPr>
        <w:pStyle w:val="BodyText"/>
        <w:spacing w:before="144"/>
        <w:ind w:left="0"/>
      </w:pPr>
    </w:p>
    <w:p w:rsidR="00E75CCB" w:rsidRDefault="00FD23AA">
      <w:pPr>
        <w:pStyle w:val="Heading2"/>
        <w:spacing w:before="1" w:line="360" w:lineRule="auto"/>
        <w:ind w:left="440" w:right="3866"/>
        <w:jc w:val="left"/>
      </w:pPr>
      <w:r>
        <w:t>Aims</w:t>
      </w:r>
      <w:r>
        <w:rPr>
          <w:spacing w:val="-6"/>
        </w:rPr>
        <w:t xml:space="preserve"> </w:t>
      </w:r>
      <w:r>
        <w:t>and</w:t>
      </w:r>
      <w:r>
        <w:rPr>
          <w:spacing w:val="-5"/>
        </w:rPr>
        <w:t xml:space="preserve"> </w:t>
      </w:r>
      <w:r>
        <w:t>objectives</w:t>
      </w:r>
      <w:r>
        <w:rPr>
          <w:spacing w:val="-6"/>
        </w:rPr>
        <w:t xml:space="preserve"> </w:t>
      </w:r>
      <w:r>
        <w:t>of</w:t>
      </w:r>
      <w:r>
        <w:rPr>
          <w:spacing w:val="-5"/>
        </w:rPr>
        <w:t xml:space="preserve"> </w:t>
      </w:r>
      <w:r>
        <w:t>teaching</w:t>
      </w:r>
      <w:r>
        <w:rPr>
          <w:spacing w:val="-6"/>
        </w:rPr>
        <w:t xml:space="preserve"> </w:t>
      </w:r>
      <w:r>
        <w:t>social</w:t>
      </w:r>
      <w:r>
        <w:rPr>
          <w:spacing w:val="-6"/>
        </w:rPr>
        <w:t xml:space="preserve"> </w:t>
      </w:r>
      <w:r>
        <w:t>science</w:t>
      </w:r>
      <w:r>
        <w:rPr>
          <w:spacing w:val="-7"/>
        </w:rPr>
        <w:t xml:space="preserve"> </w:t>
      </w:r>
      <w:r>
        <w:t>in</w:t>
      </w:r>
      <w:r>
        <w:rPr>
          <w:spacing w:val="-5"/>
        </w:rPr>
        <w:t xml:space="preserve"> </w:t>
      </w:r>
      <w:r>
        <w:t>school AIMS OF TEACHING SOCIAL SCIENCE</w:t>
      </w:r>
    </w:p>
    <w:p w:rsidR="00E75CCB" w:rsidRDefault="00E75CCB">
      <w:pPr>
        <w:pStyle w:val="BodyText"/>
        <w:spacing w:before="55"/>
        <w:ind w:left="0"/>
        <w:rPr>
          <w:b/>
        </w:rPr>
      </w:pPr>
    </w:p>
    <w:p w:rsidR="00E75CCB" w:rsidRDefault="00FD23AA">
      <w:pPr>
        <w:pStyle w:val="BodyText"/>
        <w:spacing w:line="480" w:lineRule="auto"/>
        <w:ind w:left="440" w:right="272" w:firstLine="720"/>
      </w:pPr>
      <w:r>
        <w:t>“The</w:t>
      </w:r>
      <w:r>
        <w:rPr>
          <w:spacing w:val="-3"/>
        </w:rPr>
        <w:t xml:space="preserve"> </w:t>
      </w:r>
      <w:r>
        <w:t>aim</w:t>
      </w:r>
      <w:r>
        <w:rPr>
          <w:spacing w:val="-2"/>
        </w:rPr>
        <w:t xml:space="preserve"> </w:t>
      </w:r>
      <w:r>
        <w:t>of</w:t>
      </w:r>
      <w:r>
        <w:rPr>
          <w:spacing w:val="-3"/>
        </w:rPr>
        <w:t xml:space="preserve"> </w:t>
      </w:r>
      <w:r>
        <w:t>social</w:t>
      </w:r>
      <w:r>
        <w:rPr>
          <w:spacing w:val="-2"/>
        </w:rPr>
        <w:t xml:space="preserve"> </w:t>
      </w:r>
      <w:r>
        <w:t>science</w:t>
      </w:r>
      <w:r>
        <w:rPr>
          <w:spacing w:val="-3"/>
        </w:rPr>
        <w:t xml:space="preserve"> </w:t>
      </w:r>
      <w:r>
        <w:t>is</w:t>
      </w:r>
      <w:r>
        <w:rPr>
          <w:spacing w:val="-2"/>
        </w:rPr>
        <w:t xml:space="preserve"> </w:t>
      </w:r>
      <w:r>
        <w:t>not</w:t>
      </w:r>
      <w:r>
        <w:rPr>
          <w:spacing w:val="-2"/>
        </w:rPr>
        <w:t xml:space="preserve"> </w:t>
      </w:r>
      <w:r>
        <w:t>to</w:t>
      </w:r>
      <w:r>
        <w:rPr>
          <w:spacing w:val="-2"/>
        </w:rPr>
        <w:t xml:space="preserve"> </w:t>
      </w:r>
      <w:r>
        <w:t>please</w:t>
      </w:r>
      <w:r>
        <w:rPr>
          <w:spacing w:val="-3"/>
        </w:rPr>
        <w:t xml:space="preserve"> </w:t>
      </w:r>
      <w:r>
        <w:t>not</w:t>
      </w:r>
      <w:r>
        <w:rPr>
          <w:spacing w:val="-2"/>
        </w:rPr>
        <w:t xml:space="preserve"> </w:t>
      </w:r>
      <w:r>
        <w:t>to</w:t>
      </w:r>
      <w:r>
        <w:rPr>
          <w:spacing w:val="-2"/>
        </w:rPr>
        <w:t xml:space="preserve"> </w:t>
      </w:r>
      <w:r>
        <w:t>give</w:t>
      </w:r>
      <w:r>
        <w:rPr>
          <w:spacing w:val="-3"/>
        </w:rPr>
        <w:t xml:space="preserve"> </w:t>
      </w:r>
      <w:r>
        <w:t>practical</w:t>
      </w:r>
      <w:r>
        <w:rPr>
          <w:spacing w:val="-2"/>
        </w:rPr>
        <w:t xml:space="preserve"> </w:t>
      </w:r>
      <w:r>
        <w:t>maxims</w:t>
      </w:r>
      <w:r>
        <w:rPr>
          <w:spacing w:val="-2"/>
        </w:rPr>
        <w:t xml:space="preserve"> </w:t>
      </w:r>
      <w:r>
        <w:t>of</w:t>
      </w:r>
      <w:r>
        <w:rPr>
          <w:spacing w:val="-3"/>
        </w:rPr>
        <w:t xml:space="preserve"> </w:t>
      </w:r>
      <w:r>
        <w:t>conduct,</w:t>
      </w:r>
      <w:r>
        <w:rPr>
          <w:spacing w:val="-2"/>
        </w:rPr>
        <w:t xml:space="preserve"> </w:t>
      </w:r>
      <w:r>
        <w:t>nor</w:t>
      </w:r>
      <w:r>
        <w:rPr>
          <w:spacing w:val="-3"/>
        </w:rPr>
        <w:t xml:space="preserve"> </w:t>
      </w:r>
      <w:r>
        <w:t>to</w:t>
      </w:r>
      <w:r>
        <w:rPr>
          <w:spacing w:val="-2"/>
        </w:rPr>
        <w:t xml:space="preserve"> </w:t>
      </w:r>
      <w:r>
        <w:t>five one with patriotic ferrror, nor to afford unusual training nor to arose the emotions but to equip the readers with knowledge, pyre, simple and truthful;</w:t>
      </w:r>
    </w:p>
    <w:p w:rsidR="00E75CCB" w:rsidRDefault="00FD23AA">
      <w:pPr>
        <w:pStyle w:val="ListParagraph"/>
        <w:numPr>
          <w:ilvl w:val="0"/>
          <w:numId w:val="62"/>
        </w:numPr>
        <w:tabs>
          <w:tab w:val="left" w:pos="1879"/>
        </w:tabs>
        <w:spacing w:before="201"/>
        <w:ind w:left="1879" w:hanging="359"/>
        <w:rPr>
          <w:sz w:val="24"/>
        </w:rPr>
      </w:pPr>
      <w:r>
        <w:rPr>
          <w:sz w:val="24"/>
        </w:rPr>
        <w:t>To</w:t>
      </w:r>
      <w:r>
        <w:rPr>
          <w:spacing w:val="-10"/>
          <w:sz w:val="24"/>
        </w:rPr>
        <w:t xml:space="preserve"> </w:t>
      </w:r>
      <w:r>
        <w:rPr>
          <w:sz w:val="24"/>
        </w:rPr>
        <w:t>promote</w:t>
      </w:r>
      <w:r>
        <w:rPr>
          <w:spacing w:val="-10"/>
          <w:sz w:val="24"/>
        </w:rPr>
        <w:t xml:space="preserve"> </w:t>
      </w:r>
      <w:r>
        <w:rPr>
          <w:sz w:val="24"/>
        </w:rPr>
        <w:t>self-</w:t>
      </w:r>
      <w:r>
        <w:rPr>
          <w:spacing w:val="-2"/>
          <w:sz w:val="24"/>
        </w:rPr>
        <w:t>understanding</w:t>
      </w:r>
    </w:p>
    <w:p w:rsidR="00E75CCB" w:rsidRDefault="00FD23AA">
      <w:pPr>
        <w:pStyle w:val="ListParagraph"/>
        <w:numPr>
          <w:ilvl w:val="0"/>
          <w:numId w:val="62"/>
        </w:numPr>
        <w:tabs>
          <w:tab w:val="left" w:pos="1879"/>
        </w:tabs>
        <w:spacing w:before="275"/>
        <w:ind w:left="1879" w:hanging="359"/>
        <w:rPr>
          <w:sz w:val="24"/>
        </w:rPr>
      </w:pPr>
      <w:r>
        <w:rPr>
          <w:sz w:val="24"/>
        </w:rPr>
        <w:t>To</w:t>
      </w:r>
      <w:r>
        <w:rPr>
          <w:spacing w:val="-6"/>
          <w:sz w:val="24"/>
        </w:rPr>
        <w:t xml:space="preserve"> </w:t>
      </w:r>
      <w:r>
        <w:rPr>
          <w:sz w:val="24"/>
        </w:rPr>
        <w:t>proper</w:t>
      </w:r>
      <w:r>
        <w:rPr>
          <w:spacing w:val="-7"/>
          <w:sz w:val="24"/>
        </w:rPr>
        <w:t xml:space="preserve"> </w:t>
      </w:r>
      <w:r>
        <w:rPr>
          <w:sz w:val="24"/>
        </w:rPr>
        <w:t>conception</w:t>
      </w:r>
      <w:r>
        <w:rPr>
          <w:spacing w:val="-5"/>
          <w:sz w:val="24"/>
        </w:rPr>
        <w:t xml:space="preserve"> </w:t>
      </w:r>
      <w:r>
        <w:rPr>
          <w:sz w:val="24"/>
        </w:rPr>
        <w:t>of</w:t>
      </w:r>
      <w:r>
        <w:rPr>
          <w:spacing w:val="-7"/>
          <w:sz w:val="24"/>
        </w:rPr>
        <w:t xml:space="preserve"> </w:t>
      </w:r>
      <w:r>
        <w:rPr>
          <w:sz w:val="24"/>
        </w:rPr>
        <w:t>time,</w:t>
      </w:r>
      <w:r>
        <w:rPr>
          <w:spacing w:val="-5"/>
          <w:sz w:val="24"/>
        </w:rPr>
        <w:t xml:space="preserve"> </w:t>
      </w:r>
      <w:r>
        <w:rPr>
          <w:sz w:val="24"/>
        </w:rPr>
        <w:t>space</w:t>
      </w:r>
      <w:r>
        <w:rPr>
          <w:spacing w:val="-7"/>
          <w:sz w:val="24"/>
        </w:rPr>
        <w:t xml:space="preserve"> </w:t>
      </w:r>
      <w:r>
        <w:rPr>
          <w:sz w:val="24"/>
        </w:rPr>
        <w:t>and</w:t>
      </w:r>
      <w:r>
        <w:rPr>
          <w:spacing w:val="-6"/>
          <w:sz w:val="24"/>
        </w:rPr>
        <w:t xml:space="preserve"> </w:t>
      </w:r>
      <w:r>
        <w:rPr>
          <w:spacing w:val="-2"/>
          <w:sz w:val="24"/>
        </w:rPr>
        <w:t>society.</w:t>
      </w:r>
    </w:p>
    <w:p w:rsidR="00E75CCB" w:rsidRDefault="00E75CCB">
      <w:pPr>
        <w:rPr>
          <w:sz w:val="24"/>
        </w:rPr>
        <w:sectPr w:rsidR="00E75CCB">
          <w:pgSz w:w="12240" w:h="15840"/>
          <w:pgMar w:top="720" w:right="760" w:bottom="1500" w:left="1000" w:header="322" w:footer="1302" w:gutter="0"/>
          <w:cols w:space="720"/>
        </w:sectPr>
      </w:pPr>
    </w:p>
    <w:p w:rsidR="00E75CCB" w:rsidRDefault="00FD23AA">
      <w:pPr>
        <w:pStyle w:val="ListParagraph"/>
        <w:numPr>
          <w:ilvl w:val="0"/>
          <w:numId w:val="62"/>
        </w:numPr>
        <w:tabs>
          <w:tab w:val="left" w:pos="1879"/>
        </w:tabs>
        <w:spacing w:before="91"/>
        <w:ind w:left="1879"/>
        <w:rPr>
          <w:sz w:val="24"/>
        </w:rPr>
      </w:pPr>
      <w:r>
        <w:rPr>
          <w:sz w:val="24"/>
        </w:rPr>
        <w:lastRenderedPageBreak/>
        <w:t>To</w:t>
      </w:r>
      <w:r>
        <w:rPr>
          <w:spacing w:val="-6"/>
          <w:sz w:val="24"/>
        </w:rPr>
        <w:t xml:space="preserve"> </w:t>
      </w:r>
      <w:r>
        <w:rPr>
          <w:sz w:val="24"/>
        </w:rPr>
        <w:t>enable</w:t>
      </w:r>
      <w:r>
        <w:rPr>
          <w:spacing w:val="-6"/>
          <w:sz w:val="24"/>
        </w:rPr>
        <w:t xml:space="preserve"> </w:t>
      </w:r>
      <w:r>
        <w:rPr>
          <w:sz w:val="24"/>
        </w:rPr>
        <w:t>the</w:t>
      </w:r>
      <w:r>
        <w:rPr>
          <w:spacing w:val="-6"/>
          <w:sz w:val="24"/>
        </w:rPr>
        <w:t xml:space="preserve"> </w:t>
      </w:r>
      <w:r>
        <w:rPr>
          <w:sz w:val="24"/>
        </w:rPr>
        <w:t>pupils</w:t>
      </w:r>
      <w:r>
        <w:rPr>
          <w:spacing w:val="-5"/>
          <w:sz w:val="24"/>
        </w:rPr>
        <w:t xml:space="preserve"> </w:t>
      </w:r>
      <w:r>
        <w:rPr>
          <w:sz w:val="24"/>
        </w:rPr>
        <w:t>to</w:t>
      </w:r>
      <w:r>
        <w:rPr>
          <w:spacing w:val="-5"/>
          <w:sz w:val="24"/>
        </w:rPr>
        <w:t xml:space="preserve"> </w:t>
      </w:r>
      <w:r>
        <w:rPr>
          <w:sz w:val="24"/>
        </w:rPr>
        <w:t>assess</w:t>
      </w:r>
      <w:r>
        <w:rPr>
          <w:spacing w:val="-6"/>
          <w:sz w:val="24"/>
        </w:rPr>
        <w:t xml:space="preserve"> </w:t>
      </w:r>
      <w:r>
        <w:rPr>
          <w:sz w:val="24"/>
        </w:rPr>
        <w:t>the</w:t>
      </w:r>
      <w:r>
        <w:rPr>
          <w:spacing w:val="-6"/>
          <w:sz w:val="24"/>
        </w:rPr>
        <w:t xml:space="preserve"> </w:t>
      </w:r>
      <w:r>
        <w:rPr>
          <w:sz w:val="24"/>
        </w:rPr>
        <w:t>values</w:t>
      </w:r>
      <w:r>
        <w:rPr>
          <w:spacing w:val="-5"/>
          <w:sz w:val="24"/>
        </w:rPr>
        <w:t xml:space="preserve"> </w:t>
      </w:r>
      <w:r>
        <w:rPr>
          <w:sz w:val="24"/>
        </w:rPr>
        <w:t>and</w:t>
      </w:r>
      <w:r>
        <w:rPr>
          <w:spacing w:val="-3"/>
          <w:sz w:val="24"/>
        </w:rPr>
        <w:t xml:space="preserve"> </w:t>
      </w:r>
      <w:r>
        <w:rPr>
          <w:sz w:val="24"/>
        </w:rPr>
        <w:t>achievement</w:t>
      </w:r>
      <w:r>
        <w:rPr>
          <w:spacing w:val="-6"/>
          <w:sz w:val="24"/>
        </w:rPr>
        <w:t xml:space="preserve"> </w:t>
      </w:r>
      <w:r>
        <w:rPr>
          <w:sz w:val="24"/>
        </w:rPr>
        <w:t>of</w:t>
      </w:r>
      <w:r>
        <w:rPr>
          <w:spacing w:val="-6"/>
          <w:sz w:val="24"/>
        </w:rPr>
        <w:t xml:space="preserve"> </w:t>
      </w:r>
      <w:r>
        <w:rPr>
          <w:sz w:val="24"/>
        </w:rPr>
        <w:t>their</w:t>
      </w:r>
      <w:r>
        <w:rPr>
          <w:spacing w:val="-6"/>
          <w:sz w:val="24"/>
        </w:rPr>
        <w:t xml:space="preserve"> </w:t>
      </w:r>
      <w:r>
        <w:rPr>
          <w:sz w:val="24"/>
        </w:rPr>
        <w:t>own</w:t>
      </w:r>
      <w:r>
        <w:rPr>
          <w:spacing w:val="-5"/>
          <w:sz w:val="24"/>
        </w:rPr>
        <w:t xml:space="preserve"> </w:t>
      </w:r>
      <w:r>
        <w:rPr>
          <w:spacing w:val="-4"/>
          <w:sz w:val="24"/>
        </w:rPr>
        <w:t>age.</w:t>
      </w:r>
    </w:p>
    <w:p w:rsidR="00E75CCB" w:rsidRDefault="00FD23AA">
      <w:pPr>
        <w:pStyle w:val="ListParagraph"/>
        <w:numPr>
          <w:ilvl w:val="0"/>
          <w:numId w:val="62"/>
        </w:numPr>
        <w:tabs>
          <w:tab w:val="left" w:pos="1879"/>
        </w:tabs>
        <w:spacing w:before="275"/>
        <w:ind w:left="1879" w:hanging="359"/>
        <w:rPr>
          <w:sz w:val="24"/>
        </w:rPr>
      </w:pPr>
      <w:r>
        <w:rPr>
          <w:sz w:val="24"/>
        </w:rPr>
        <w:t>To</w:t>
      </w:r>
      <w:r>
        <w:rPr>
          <w:spacing w:val="-6"/>
          <w:sz w:val="24"/>
        </w:rPr>
        <w:t xml:space="preserve"> </w:t>
      </w:r>
      <w:r>
        <w:rPr>
          <w:sz w:val="24"/>
        </w:rPr>
        <w:t>teach</w:t>
      </w:r>
      <w:r>
        <w:rPr>
          <w:spacing w:val="-5"/>
          <w:sz w:val="24"/>
        </w:rPr>
        <w:t xml:space="preserve"> </w:t>
      </w:r>
      <w:r>
        <w:rPr>
          <w:spacing w:val="-2"/>
          <w:sz w:val="24"/>
        </w:rPr>
        <w:t>tolerance.</w:t>
      </w:r>
    </w:p>
    <w:p w:rsidR="00E75CCB" w:rsidRDefault="00FD23AA">
      <w:pPr>
        <w:pStyle w:val="ListParagraph"/>
        <w:numPr>
          <w:ilvl w:val="0"/>
          <w:numId w:val="62"/>
        </w:numPr>
        <w:tabs>
          <w:tab w:val="left" w:pos="1879"/>
        </w:tabs>
        <w:spacing w:before="274"/>
        <w:ind w:left="1879" w:hanging="359"/>
        <w:rPr>
          <w:sz w:val="24"/>
        </w:rPr>
      </w:pPr>
      <w:r>
        <w:rPr>
          <w:sz w:val="24"/>
        </w:rPr>
        <w:t>Feed</w:t>
      </w:r>
      <w:r>
        <w:rPr>
          <w:spacing w:val="-6"/>
          <w:sz w:val="24"/>
        </w:rPr>
        <w:t xml:space="preserve"> </w:t>
      </w:r>
      <w:r>
        <w:rPr>
          <w:sz w:val="24"/>
        </w:rPr>
        <w:t>the</w:t>
      </w:r>
      <w:r>
        <w:rPr>
          <w:spacing w:val="-6"/>
          <w:sz w:val="24"/>
        </w:rPr>
        <w:t xml:space="preserve"> </w:t>
      </w:r>
      <w:r>
        <w:rPr>
          <w:sz w:val="24"/>
        </w:rPr>
        <w:t>education</w:t>
      </w:r>
      <w:r>
        <w:rPr>
          <w:spacing w:val="-5"/>
          <w:sz w:val="24"/>
        </w:rPr>
        <w:t xml:space="preserve"> </w:t>
      </w:r>
      <w:r>
        <w:rPr>
          <w:sz w:val="24"/>
        </w:rPr>
        <w:t>of</w:t>
      </w:r>
      <w:r>
        <w:rPr>
          <w:spacing w:val="-7"/>
          <w:sz w:val="24"/>
        </w:rPr>
        <w:t xml:space="preserve"> </w:t>
      </w:r>
      <w:r>
        <w:rPr>
          <w:sz w:val="24"/>
        </w:rPr>
        <w:t>intellect</w:t>
      </w:r>
      <w:r>
        <w:rPr>
          <w:spacing w:val="-5"/>
          <w:sz w:val="24"/>
        </w:rPr>
        <w:t xml:space="preserve"> </w:t>
      </w:r>
      <w:r>
        <w:rPr>
          <w:sz w:val="24"/>
        </w:rPr>
        <w:t>and</w:t>
      </w:r>
      <w:r>
        <w:rPr>
          <w:spacing w:val="-5"/>
          <w:sz w:val="24"/>
        </w:rPr>
        <w:t xml:space="preserve"> </w:t>
      </w:r>
      <w:r>
        <w:rPr>
          <w:sz w:val="24"/>
        </w:rPr>
        <w:t>leave</w:t>
      </w:r>
      <w:r>
        <w:rPr>
          <w:spacing w:val="-6"/>
          <w:sz w:val="24"/>
        </w:rPr>
        <w:t xml:space="preserve"> </w:t>
      </w:r>
      <w:r>
        <w:rPr>
          <w:sz w:val="24"/>
        </w:rPr>
        <w:t>the</w:t>
      </w:r>
      <w:r>
        <w:rPr>
          <w:spacing w:val="-7"/>
          <w:sz w:val="24"/>
        </w:rPr>
        <w:t xml:space="preserve"> </w:t>
      </w:r>
      <w:r>
        <w:rPr>
          <w:sz w:val="24"/>
        </w:rPr>
        <w:t>refer</w:t>
      </w:r>
      <w:r>
        <w:rPr>
          <w:spacing w:val="-4"/>
          <w:sz w:val="24"/>
        </w:rPr>
        <w:t xml:space="preserve"> </w:t>
      </w:r>
      <w:r>
        <w:rPr>
          <w:sz w:val="24"/>
        </w:rPr>
        <w:t>to</w:t>
      </w:r>
      <w:r>
        <w:rPr>
          <w:spacing w:val="-5"/>
          <w:sz w:val="24"/>
        </w:rPr>
        <w:t xml:space="preserve"> </w:t>
      </w:r>
      <w:r>
        <w:rPr>
          <w:sz w:val="24"/>
        </w:rPr>
        <w:t>social</w:t>
      </w:r>
      <w:r>
        <w:rPr>
          <w:spacing w:val="-6"/>
          <w:sz w:val="24"/>
        </w:rPr>
        <w:t xml:space="preserve"> </w:t>
      </w:r>
      <w:r>
        <w:rPr>
          <w:spacing w:val="-2"/>
          <w:sz w:val="24"/>
        </w:rPr>
        <w:t>science.</w:t>
      </w:r>
    </w:p>
    <w:p w:rsidR="00E75CCB" w:rsidRDefault="00FD23AA">
      <w:pPr>
        <w:pStyle w:val="ListParagraph"/>
        <w:numPr>
          <w:ilvl w:val="0"/>
          <w:numId w:val="62"/>
        </w:numPr>
        <w:tabs>
          <w:tab w:val="left" w:pos="1879"/>
        </w:tabs>
        <w:spacing w:before="275"/>
        <w:ind w:left="1879" w:hanging="359"/>
        <w:rPr>
          <w:sz w:val="24"/>
        </w:rPr>
      </w:pPr>
      <w:r>
        <w:rPr>
          <w:sz w:val="24"/>
        </w:rPr>
        <w:t>To</w:t>
      </w:r>
      <w:r>
        <w:rPr>
          <w:spacing w:val="-6"/>
          <w:sz w:val="24"/>
        </w:rPr>
        <w:t xml:space="preserve"> </w:t>
      </w:r>
      <w:r>
        <w:rPr>
          <w:sz w:val="24"/>
        </w:rPr>
        <w:t>awakes</w:t>
      </w:r>
      <w:r>
        <w:rPr>
          <w:spacing w:val="-5"/>
          <w:sz w:val="24"/>
        </w:rPr>
        <w:t xml:space="preserve"> </w:t>
      </w:r>
      <w:r>
        <w:rPr>
          <w:sz w:val="24"/>
        </w:rPr>
        <w:t>interest</w:t>
      </w:r>
      <w:r>
        <w:rPr>
          <w:spacing w:val="-6"/>
          <w:sz w:val="24"/>
        </w:rPr>
        <w:t xml:space="preserve"> </w:t>
      </w:r>
      <w:r>
        <w:rPr>
          <w:sz w:val="24"/>
        </w:rPr>
        <w:t>in</w:t>
      </w:r>
      <w:r>
        <w:rPr>
          <w:spacing w:val="-5"/>
          <w:sz w:val="24"/>
        </w:rPr>
        <w:t xml:space="preserve"> </w:t>
      </w:r>
      <w:r>
        <w:rPr>
          <w:sz w:val="24"/>
        </w:rPr>
        <w:t>the</w:t>
      </w:r>
      <w:r>
        <w:rPr>
          <w:spacing w:val="-4"/>
          <w:sz w:val="24"/>
        </w:rPr>
        <w:t xml:space="preserve"> </w:t>
      </w:r>
      <w:r>
        <w:rPr>
          <w:sz w:val="24"/>
        </w:rPr>
        <w:t>subject</w:t>
      </w:r>
      <w:r>
        <w:rPr>
          <w:spacing w:val="-6"/>
          <w:sz w:val="24"/>
        </w:rPr>
        <w:t xml:space="preserve"> </w:t>
      </w:r>
      <w:r>
        <w:rPr>
          <w:sz w:val="24"/>
        </w:rPr>
        <w:t>and</w:t>
      </w:r>
      <w:r>
        <w:rPr>
          <w:spacing w:val="-5"/>
          <w:sz w:val="24"/>
        </w:rPr>
        <w:t xml:space="preserve"> </w:t>
      </w:r>
      <w:r>
        <w:rPr>
          <w:sz w:val="24"/>
        </w:rPr>
        <w:t>to</w:t>
      </w:r>
      <w:r>
        <w:rPr>
          <w:spacing w:val="-5"/>
          <w:sz w:val="24"/>
        </w:rPr>
        <w:t xml:space="preserve"> </w:t>
      </w:r>
      <w:r>
        <w:rPr>
          <w:sz w:val="24"/>
        </w:rPr>
        <w:t>keep</w:t>
      </w:r>
      <w:r>
        <w:rPr>
          <w:spacing w:val="-6"/>
          <w:sz w:val="24"/>
        </w:rPr>
        <w:t xml:space="preserve"> </w:t>
      </w:r>
      <w:r>
        <w:rPr>
          <w:spacing w:val="-5"/>
          <w:sz w:val="24"/>
        </w:rPr>
        <w:t>it.</w:t>
      </w:r>
    </w:p>
    <w:p w:rsidR="00E75CCB" w:rsidRDefault="00FD23AA">
      <w:pPr>
        <w:pStyle w:val="ListParagraph"/>
        <w:numPr>
          <w:ilvl w:val="0"/>
          <w:numId w:val="62"/>
        </w:numPr>
        <w:tabs>
          <w:tab w:val="left" w:pos="1879"/>
        </w:tabs>
        <w:spacing w:before="275"/>
        <w:ind w:left="1879" w:hanging="359"/>
        <w:rPr>
          <w:sz w:val="24"/>
        </w:rPr>
      </w:pPr>
      <w:r>
        <w:rPr>
          <w:sz w:val="24"/>
        </w:rPr>
        <w:t>Modern</w:t>
      </w:r>
      <w:r>
        <w:rPr>
          <w:spacing w:val="-2"/>
          <w:sz w:val="24"/>
        </w:rPr>
        <w:t xml:space="preserve"> </w:t>
      </w:r>
      <w:r>
        <w:rPr>
          <w:sz w:val="24"/>
        </w:rPr>
        <w:t>youth</w:t>
      </w:r>
      <w:r>
        <w:rPr>
          <w:spacing w:val="-5"/>
          <w:sz w:val="24"/>
        </w:rPr>
        <w:t xml:space="preserve"> </w:t>
      </w:r>
      <w:r>
        <w:rPr>
          <w:sz w:val="24"/>
        </w:rPr>
        <w:t>is</w:t>
      </w:r>
      <w:r>
        <w:rPr>
          <w:spacing w:val="-6"/>
          <w:sz w:val="24"/>
        </w:rPr>
        <w:t xml:space="preserve"> </w:t>
      </w:r>
      <w:r>
        <w:rPr>
          <w:sz w:val="24"/>
        </w:rPr>
        <w:t>to</w:t>
      </w:r>
      <w:r>
        <w:rPr>
          <w:spacing w:val="-5"/>
          <w:sz w:val="24"/>
        </w:rPr>
        <w:t xml:space="preserve"> </w:t>
      </w:r>
      <w:r>
        <w:rPr>
          <w:sz w:val="24"/>
        </w:rPr>
        <w:t>be</w:t>
      </w:r>
      <w:r>
        <w:rPr>
          <w:spacing w:val="-7"/>
          <w:sz w:val="24"/>
        </w:rPr>
        <w:t xml:space="preserve"> </w:t>
      </w:r>
      <w:r>
        <w:rPr>
          <w:sz w:val="24"/>
        </w:rPr>
        <w:t>equipped</w:t>
      </w:r>
      <w:r>
        <w:rPr>
          <w:spacing w:val="-5"/>
          <w:sz w:val="24"/>
        </w:rPr>
        <w:t xml:space="preserve"> </w:t>
      </w:r>
      <w:r>
        <w:rPr>
          <w:sz w:val="24"/>
        </w:rPr>
        <w:t>intellectually</w:t>
      </w:r>
      <w:r>
        <w:rPr>
          <w:spacing w:val="-10"/>
          <w:sz w:val="24"/>
        </w:rPr>
        <w:t xml:space="preserve"> </w:t>
      </w:r>
      <w:r>
        <w:rPr>
          <w:sz w:val="24"/>
        </w:rPr>
        <w:t>to</w:t>
      </w:r>
      <w:r>
        <w:rPr>
          <w:spacing w:val="-6"/>
          <w:sz w:val="24"/>
        </w:rPr>
        <w:t xml:space="preserve"> </w:t>
      </w:r>
      <w:r>
        <w:rPr>
          <w:sz w:val="24"/>
        </w:rPr>
        <w:t>the</w:t>
      </w:r>
      <w:r>
        <w:rPr>
          <w:spacing w:val="-6"/>
          <w:sz w:val="24"/>
        </w:rPr>
        <w:t xml:space="preserve"> </w:t>
      </w:r>
      <w:r>
        <w:rPr>
          <w:spacing w:val="-2"/>
          <w:sz w:val="24"/>
        </w:rPr>
        <w:t>fullest.</w:t>
      </w:r>
    </w:p>
    <w:p w:rsidR="00E75CCB" w:rsidRDefault="00E75CCB">
      <w:pPr>
        <w:pStyle w:val="BodyText"/>
        <w:spacing w:before="1"/>
        <w:ind w:left="0"/>
      </w:pPr>
    </w:p>
    <w:p w:rsidR="00E75CCB" w:rsidRDefault="00FD23AA">
      <w:pPr>
        <w:pStyle w:val="ListParagraph"/>
        <w:numPr>
          <w:ilvl w:val="0"/>
          <w:numId w:val="62"/>
        </w:numPr>
        <w:tabs>
          <w:tab w:val="left" w:pos="1879"/>
        </w:tabs>
        <w:ind w:left="1879" w:hanging="359"/>
        <w:rPr>
          <w:sz w:val="24"/>
        </w:rPr>
      </w:pPr>
      <w:r>
        <w:rPr>
          <w:sz w:val="24"/>
        </w:rPr>
        <w:t>It</w:t>
      </w:r>
      <w:r>
        <w:rPr>
          <w:spacing w:val="-4"/>
          <w:sz w:val="24"/>
        </w:rPr>
        <w:t xml:space="preserve"> </w:t>
      </w:r>
      <w:r>
        <w:rPr>
          <w:sz w:val="24"/>
        </w:rPr>
        <w:t>is</w:t>
      </w:r>
      <w:r>
        <w:rPr>
          <w:spacing w:val="-4"/>
          <w:sz w:val="24"/>
        </w:rPr>
        <w:t xml:space="preserve"> </w:t>
      </w:r>
      <w:r>
        <w:rPr>
          <w:sz w:val="24"/>
        </w:rPr>
        <w:t>a</w:t>
      </w:r>
      <w:r>
        <w:rPr>
          <w:spacing w:val="-5"/>
          <w:sz w:val="24"/>
        </w:rPr>
        <w:t xml:space="preserve"> </w:t>
      </w:r>
      <w:r>
        <w:rPr>
          <w:sz w:val="24"/>
        </w:rPr>
        <w:t>storehouse</w:t>
      </w:r>
      <w:r>
        <w:rPr>
          <w:spacing w:val="-5"/>
          <w:sz w:val="24"/>
        </w:rPr>
        <w:t xml:space="preserve"> </w:t>
      </w:r>
      <w:r>
        <w:rPr>
          <w:sz w:val="24"/>
        </w:rPr>
        <w:t>of</w:t>
      </w:r>
      <w:r>
        <w:rPr>
          <w:spacing w:val="-5"/>
          <w:sz w:val="24"/>
        </w:rPr>
        <w:t xml:space="preserve"> </w:t>
      </w:r>
      <w:r>
        <w:rPr>
          <w:spacing w:val="-2"/>
          <w:sz w:val="24"/>
        </w:rPr>
        <w:t>wisdom.</w:t>
      </w:r>
    </w:p>
    <w:p w:rsidR="00E75CCB" w:rsidRDefault="00FD23AA">
      <w:pPr>
        <w:pStyle w:val="ListParagraph"/>
        <w:numPr>
          <w:ilvl w:val="0"/>
          <w:numId w:val="62"/>
        </w:numPr>
        <w:tabs>
          <w:tab w:val="left" w:pos="1879"/>
        </w:tabs>
        <w:spacing w:before="275"/>
        <w:ind w:left="1879" w:hanging="359"/>
        <w:rPr>
          <w:sz w:val="24"/>
        </w:rPr>
      </w:pPr>
      <w:r>
        <w:rPr>
          <w:sz w:val="24"/>
        </w:rPr>
        <w:t>It</w:t>
      </w:r>
      <w:r>
        <w:rPr>
          <w:spacing w:val="-10"/>
          <w:sz w:val="24"/>
        </w:rPr>
        <w:t xml:space="preserve"> </w:t>
      </w:r>
      <w:r>
        <w:rPr>
          <w:sz w:val="24"/>
        </w:rPr>
        <w:t>inculates</w:t>
      </w:r>
      <w:r>
        <w:rPr>
          <w:spacing w:val="-9"/>
          <w:sz w:val="24"/>
        </w:rPr>
        <w:t xml:space="preserve"> </w:t>
      </w:r>
      <w:r>
        <w:rPr>
          <w:sz w:val="24"/>
        </w:rPr>
        <w:t>intellectual</w:t>
      </w:r>
      <w:r>
        <w:rPr>
          <w:spacing w:val="-9"/>
          <w:sz w:val="24"/>
        </w:rPr>
        <w:t xml:space="preserve"> </w:t>
      </w:r>
      <w:r>
        <w:rPr>
          <w:spacing w:val="-2"/>
          <w:sz w:val="24"/>
        </w:rPr>
        <w:t>discipline.</w:t>
      </w:r>
    </w:p>
    <w:p w:rsidR="00E75CCB" w:rsidRDefault="00FD23AA">
      <w:pPr>
        <w:pStyle w:val="ListParagraph"/>
        <w:numPr>
          <w:ilvl w:val="0"/>
          <w:numId w:val="62"/>
        </w:numPr>
        <w:tabs>
          <w:tab w:val="left" w:pos="1879"/>
        </w:tabs>
        <w:spacing w:before="275"/>
        <w:ind w:left="1879" w:hanging="359"/>
        <w:rPr>
          <w:sz w:val="24"/>
        </w:rPr>
      </w:pPr>
      <w:r>
        <w:rPr>
          <w:sz w:val="24"/>
        </w:rPr>
        <w:t>Development</w:t>
      </w:r>
      <w:r>
        <w:rPr>
          <w:spacing w:val="-10"/>
          <w:sz w:val="24"/>
        </w:rPr>
        <w:t xml:space="preserve"> </w:t>
      </w:r>
      <w:r>
        <w:rPr>
          <w:sz w:val="24"/>
        </w:rPr>
        <w:t>of</w:t>
      </w:r>
      <w:r>
        <w:rPr>
          <w:spacing w:val="-10"/>
          <w:sz w:val="24"/>
        </w:rPr>
        <w:t xml:space="preserve"> </w:t>
      </w:r>
      <w:r>
        <w:rPr>
          <w:sz w:val="24"/>
        </w:rPr>
        <w:t>memory,</w:t>
      </w:r>
      <w:r>
        <w:rPr>
          <w:spacing w:val="-9"/>
          <w:sz w:val="24"/>
        </w:rPr>
        <w:t xml:space="preserve"> </w:t>
      </w:r>
      <w:r>
        <w:rPr>
          <w:sz w:val="24"/>
        </w:rPr>
        <w:t>imagination</w:t>
      </w:r>
      <w:r>
        <w:rPr>
          <w:spacing w:val="-9"/>
          <w:sz w:val="24"/>
        </w:rPr>
        <w:t xml:space="preserve"> </w:t>
      </w:r>
      <w:r>
        <w:rPr>
          <w:sz w:val="24"/>
        </w:rPr>
        <w:t>and</w:t>
      </w:r>
      <w:r>
        <w:rPr>
          <w:spacing w:val="-9"/>
          <w:sz w:val="24"/>
        </w:rPr>
        <w:t xml:space="preserve"> </w:t>
      </w:r>
      <w:r>
        <w:rPr>
          <w:sz w:val="24"/>
        </w:rPr>
        <w:t>reasoning</w:t>
      </w:r>
      <w:r>
        <w:rPr>
          <w:spacing w:val="-9"/>
          <w:sz w:val="24"/>
        </w:rPr>
        <w:t xml:space="preserve"> </w:t>
      </w:r>
      <w:r>
        <w:rPr>
          <w:spacing w:val="-2"/>
          <w:sz w:val="24"/>
        </w:rPr>
        <w:t>power.</w:t>
      </w:r>
    </w:p>
    <w:p w:rsidR="00E75CCB" w:rsidRDefault="00E75CCB">
      <w:pPr>
        <w:pStyle w:val="BodyText"/>
        <w:spacing w:before="203"/>
        <w:ind w:left="0"/>
      </w:pPr>
    </w:p>
    <w:p w:rsidR="00E75CCB" w:rsidRDefault="00FD23AA">
      <w:pPr>
        <w:pStyle w:val="Heading2"/>
        <w:spacing w:before="0"/>
        <w:ind w:left="440"/>
        <w:jc w:val="left"/>
      </w:pPr>
      <w:r>
        <w:t>The</w:t>
      </w:r>
      <w:r>
        <w:rPr>
          <w:spacing w:val="-7"/>
        </w:rPr>
        <w:t xml:space="preserve"> </w:t>
      </w:r>
      <w:r>
        <w:t>objectives</w:t>
      </w:r>
      <w:r>
        <w:rPr>
          <w:spacing w:val="-6"/>
        </w:rPr>
        <w:t xml:space="preserve"> </w:t>
      </w:r>
      <w:r>
        <w:t>of</w:t>
      </w:r>
      <w:r>
        <w:rPr>
          <w:spacing w:val="-5"/>
        </w:rPr>
        <w:t xml:space="preserve"> </w:t>
      </w:r>
      <w:r>
        <w:t>teaching</w:t>
      </w:r>
      <w:r>
        <w:rPr>
          <w:spacing w:val="-6"/>
        </w:rPr>
        <w:t xml:space="preserve"> </w:t>
      </w:r>
      <w:r>
        <w:t>the</w:t>
      </w:r>
      <w:r>
        <w:rPr>
          <w:spacing w:val="-7"/>
        </w:rPr>
        <w:t xml:space="preserve"> </w:t>
      </w:r>
      <w:r>
        <w:t>social</w:t>
      </w:r>
      <w:r>
        <w:rPr>
          <w:spacing w:val="-5"/>
        </w:rPr>
        <w:t xml:space="preserve"> </w:t>
      </w:r>
      <w:r>
        <w:t>sciences</w:t>
      </w:r>
      <w:r>
        <w:rPr>
          <w:spacing w:val="-6"/>
        </w:rPr>
        <w:t xml:space="preserve"> </w:t>
      </w:r>
      <w:r>
        <w:t>at</w:t>
      </w:r>
      <w:r>
        <w:rPr>
          <w:spacing w:val="-5"/>
        </w:rPr>
        <w:t xml:space="preserve"> </w:t>
      </w:r>
      <w:r>
        <w:t>the</w:t>
      </w:r>
      <w:r>
        <w:rPr>
          <w:spacing w:val="-7"/>
        </w:rPr>
        <w:t xml:space="preserve"> </w:t>
      </w:r>
      <w:r>
        <w:t>upper</w:t>
      </w:r>
      <w:r>
        <w:rPr>
          <w:spacing w:val="-7"/>
        </w:rPr>
        <w:t xml:space="preserve"> </w:t>
      </w:r>
      <w:r>
        <w:t>primary</w:t>
      </w:r>
      <w:r>
        <w:rPr>
          <w:spacing w:val="-6"/>
        </w:rPr>
        <w:t xml:space="preserve"> </w:t>
      </w:r>
      <w:r>
        <w:t>stage</w:t>
      </w:r>
      <w:r>
        <w:rPr>
          <w:spacing w:val="-6"/>
        </w:rPr>
        <w:t xml:space="preserve"> </w:t>
      </w:r>
      <w:r>
        <w:rPr>
          <w:spacing w:val="-4"/>
        </w:rPr>
        <w:t>are:</w:t>
      </w:r>
    </w:p>
    <w:p w:rsidR="00E75CCB" w:rsidRDefault="00FD23AA">
      <w:pPr>
        <w:pStyle w:val="ListParagraph"/>
        <w:numPr>
          <w:ilvl w:val="0"/>
          <w:numId w:val="61"/>
        </w:numPr>
        <w:tabs>
          <w:tab w:val="left" w:pos="1519"/>
        </w:tabs>
        <w:spacing w:before="132" w:line="360" w:lineRule="auto"/>
        <w:ind w:left="1519" w:right="371"/>
        <w:rPr>
          <w:sz w:val="24"/>
        </w:rPr>
      </w:pPr>
      <w:r>
        <w:rPr>
          <w:sz w:val="24"/>
        </w:rPr>
        <w:t>To</w:t>
      </w:r>
      <w:r>
        <w:rPr>
          <w:spacing w:val="-1"/>
          <w:sz w:val="24"/>
        </w:rPr>
        <w:t xml:space="preserve"> </w:t>
      </w:r>
      <w:r>
        <w:rPr>
          <w:sz w:val="24"/>
        </w:rPr>
        <w:t>develop</w:t>
      </w:r>
      <w:r>
        <w:rPr>
          <w:spacing w:val="-3"/>
          <w:sz w:val="24"/>
        </w:rPr>
        <w:t xml:space="preserve"> </w:t>
      </w:r>
      <w:r>
        <w:rPr>
          <w:sz w:val="24"/>
        </w:rPr>
        <w:t>an</w:t>
      </w:r>
      <w:r>
        <w:rPr>
          <w:spacing w:val="-3"/>
          <w:sz w:val="24"/>
        </w:rPr>
        <w:t xml:space="preserve"> </w:t>
      </w:r>
      <w:r>
        <w:rPr>
          <w:sz w:val="24"/>
        </w:rPr>
        <w:t>understanding</w:t>
      </w:r>
      <w:r>
        <w:rPr>
          <w:spacing w:val="-3"/>
          <w:sz w:val="24"/>
        </w:rPr>
        <w:t xml:space="preserve"> </w:t>
      </w:r>
      <w:r>
        <w:rPr>
          <w:sz w:val="24"/>
        </w:rPr>
        <w:t>about</w:t>
      </w:r>
      <w:r>
        <w:rPr>
          <w:spacing w:val="-3"/>
          <w:sz w:val="24"/>
        </w:rPr>
        <w:t xml:space="preserve"> </w:t>
      </w:r>
      <w:r>
        <w:rPr>
          <w:sz w:val="24"/>
        </w:rPr>
        <w:t>the</w:t>
      </w:r>
      <w:r>
        <w:rPr>
          <w:spacing w:val="-2"/>
          <w:sz w:val="24"/>
        </w:rPr>
        <w:t xml:space="preserve"> </w:t>
      </w:r>
      <w:r>
        <w:rPr>
          <w:sz w:val="24"/>
        </w:rPr>
        <w:t>earth</w:t>
      </w:r>
      <w:r>
        <w:rPr>
          <w:spacing w:val="-6"/>
          <w:sz w:val="24"/>
        </w:rPr>
        <w:t xml:space="preserve"> </w:t>
      </w:r>
      <w:r>
        <w:rPr>
          <w:sz w:val="24"/>
        </w:rPr>
        <w:t>as</w:t>
      </w:r>
      <w:r>
        <w:rPr>
          <w:spacing w:val="-3"/>
          <w:sz w:val="24"/>
        </w:rPr>
        <w:t xml:space="preserve"> </w:t>
      </w:r>
      <w:r>
        <w:rPr>
          <w:sz w:val="24"/>
        </w:rPr>
        <w:t>the</w:t>
      </w:r>
      <w:r>
        <w:rPr>
          <w:spacing w:val="-2"/>
          <w:sz w:val="24"/>
        </w:rPr>
        <w:t xml:space="preserve"> </w:t>
      </w:r>
      <w:r>
        <w:rPr>
          <w:sz w:val="24"/>
        </w:rPr>
        <w:t>habitat</w:t>
      </w:r>
      <w:r>
        <w:rPr>
          <w:spacing w:val="-3"/>
          <w:sz w:val="24"/>
        </w:rPr>
        <w:t xml:space="preserve"> </w:t>
      </w:r>
      <w:r>
        <w:rPr>
          <w:sz w:val="24"/>
        </w:rPr>
        <w:t>of</w:t>
      </w:r>
      <w:r>
        <w:rPr>
          <w:spacing w:val="-2"/>
          <w:sz w:val="24"/>
        </w:rPr>
        <w:t xml:space="preserve"> </w:t>
      </w:r>
      <w:r>
        <w:rPr>
          <w:sz w:val="24"/>
        </w:rPr>
        <w:t>humankind</w:t>
      </w:r>
      <w:r>
        <w:rPr>
          <w:spacing w:val="-6"/>
          <w:sz w:val="24"/>
        </w:rPr>
        <w:t xml:space="preserve"> </w:t>
      </w:r>
      <w:r>
        <w:rPr>
          <w:sz w:val="24"/>
        </w:rPr>
        <w:t>and</w:t>
      </w:r>
      <w:r>
        <w:rPr>
          <w:spacing w:val="-1"/>
          <w:sz w:val="24"/>
        </w:rPr>
        <w:t xml:space="preserve"> </w:t>
      </w:r>
      <w:r>
        <w:rPr>
          <w:sz w:val="24"/>
        </w:rPr>
        <w:t>other</w:t>
      </w:r>
      <w:r>
        <w:rPr>
          <w:spacing w:val="-4"/>
          <w:sz w:val="24"/>
        </w:rPr>
        <w:t xml:space="preserve"> </w:t>
      </w:r>
      <w:r>
        <w:rPr>
          <w:sz w:val="24"/>
        </w:rPr>
        <w:t>forms of life.</w:t>
      </w:r>
    </w:p>
    <w:p w:rsidR="00E75CCB" w:rsidRDefault="00FD23AA">
      <w:pPr>
        <w:pStyle w:val="ListParagraph"/>
        <w:numPr>
          <w:ilvl w:val="0"/>
          <w:numId w:val="61"/>
        </w:numPr>
        <w:tabs>
          <w:tab w:val="left" w:pos="1519"/>
        </w:tabs>
        <w:spacing w:line="360" w:lineRule="auto"/>
        <w:ind w:left="1519" w:right="443"/>
        <w:rPr>
          <w:sz w:val="24"/>
        </w:rPr>
      </w:pPr>
      <w:r>
        <w:rPr>
          <w:sz w:val="24"/>
        </w:rPr>
        <w:t>To</w:t>
      </w:r>
      <w:r>
        <w:rPr>
          <w:spacing w:val="-1"/>
          <w:sz w:val="24"/>
        </w:rPr>
        <w:t xml:space="preserve"> </w:t>
      </w:r>
      <w:r>
        <w:rPr>
          <w:sz w:val="24"/>
        </w:rPr>
        <w:t>initiate</w:t>
      </w:r>
      <w:r>
        <w:rPr>
          <w:spacing w:val="-2"/>
          <w:sz w:val="24"/>
        </w:rPr>
        <w:t xml:space="preserve"> </w:t>
      </w:r>
      <w:r>
        <w:rPr>
          <w:sz w:val="24"/>
        </w:rPr>
        <w:t>the</w:t>
      </w:r>
      <w:r>
        <w:rPr>
          <w:spacing w:val="-2"/>
          <w:sz w:val="24"/>
        </w:rPr>
        <w:t xml:space="preserve"> </w:t>
      </w:r>
      <w:r>
        <w:rPr>
          <w:sz w:val="24"/>
        </w:rPr>
        <w:t>learner</w:t>
      </w:r>
      <w:r>
        <w:rPr>
          <w:spacing w:val="-4"/>
          <w:sz w:val="24"/>
        </w:rPr>
        <w:t xml:space="preserve"> </w:t>
      </w:r>
      <w:r>
        <w:rPr>
          <w:sz w:val="24"/>
        </w:rPr>
        <w:t>into</w:t>
      </w:r>
      <w:r>
        <w:rPr>
          <w:spacing w:val="-3"/>
          <w:sz w:val="24"/>
        </w:rPr>
        <w:t xml:space="preserve"> </w:t>
      </w:r>
      <w:r>
        <w:rPr>
          <w:sz w:val="24"/>
        </w:rPr>
        <w:t>a</w:t>
      </w:r>
      <w:r>
        <w:rPr>
          <w:spacing w:val="-2"/>
          <w:sz w:val="24"/>
        </w:rPr>
        <w:t xml:space="preserve"> </w:t>
      </w:r>
      <w:r>
        <w:rPr>
          <w:sz w:val="24"/>
        </w:rPr>
        <w:t>study</w:t>
      </w:r>
      <w:r>
        <w:rPr>
          <w:spacing w:val="-3"/>
          <w:sz w:val="24"/>
        </w:rPr>
        <w:t xml:space="preserve"> </w:t>
      </w:r>
      <w:r>
        <w:rPr>
          <w:sz w:val="24"/>
        </w:rPr>
        <w:t>of</w:t>
      </w:r>
      <w:r>
        <w:rPr>
          <w:spacing w:val="-2"/>
          <w:sz w:val="24"/>
        </w:rPr>
        <w:t xml:space="preserve"> </w:t>
      </w:r>
      <w:r>
        <w:rPr>
          <w:sz w:val="24"/>
        </w:rPr>
        <w:t>her/</w:t>
      </w:r>
      <w:r>
        <w:rPr>
          <w:spacing w:val="-3"/>
          <w:sz w:val="24"/>
        </w:rPr>
        <w:t xml:space="preserve"> </w:t>
      </w:r>
      <w:r>
        <w:rPr>
          <w:sz w:val="24"/>
        </w:rPr>
        <w:t>his</w:t>
      </w:r>
      <w:r>
        <w:rPr>
          <w:spacing w:val="-3"/>
          <w:sz w:val="24"/>
        </w:rPr>
        <w:t xml:space="preserve"> </w:t>
      </w:r>
      <w:r>
        <w:rPr>
          <w:sz w:val="24"/>
        </w:rPr>
        <w:t>own</w:t>
      </w:r>
      <w:r>
        <w:rPr>
          <w:spacing w:val="-6"/>
          <w:sz w:val="24"/>
        </w:rPr>
        <w:t xml:space="preserve"> </w:t>
      </w:r>
      <w:r>
        <w:rPr>
          <w:sz w:val="24"/>
        </w:rPr>
        <w:t>region,</w:t>
      </w:r>
      <w:r>
        <w:rPr>
          <w:spacing w:val="-1"/>
          <w:sz w:val="24"/>
        </w:rPr>
        <w:t xml:space="preserve"> </w:t>
      </w:r>
      <w:r>
        <w:rPr>
          <w:sz w:val="24"/>
        </w:rPr>
        <w:t>state,</w:t>
      </w:r>
      <w:r>
        <w:rPr>
          <w:spacing w:val="-3"/>
          <w:sz w:val="24"/>
        </w:rPr>
        <w:t xml:space="preserve"> </w:t>
      </w:r>
      <w:r>
        <w:rPr>
          <w:sz w:val="24"/>
        </w:rPr>
        <w:t>and</w:t>
      </w:r>
      <w:r>
        <w:rPr>
          <w:spacing w:val="-3"/>
          <w:sz w:val="24"/>
        </w:rPr>
        <w:t xml:space="preserve"> </w:t>
      </w:r>
      <w:r>
        <w:rPr>
          <w:sz w:val="24"/>
        </w:rPr>
        <w:t>country</w:t>
      </w:r>
      <w:r>
        <w:rPr>
          <w:spacing w:val="-1"/>
          <w:sz w:val="24"/>
        </w:rPr>
        <w:t xml:space="preserve"> </w:t>
      </w:r>
      <w:r>
        <w:rPr>
          <w:sz w:val="24"/>
        </w:rPr>
        <w:t>in</w:t>
      </w:r>
      <w:r>
        <w:rPr>
          <w:spacing w:val="-3"/>
          <w:sz w:val="24"/>
        </w:rPr>
        <w:t xml:space="preserve"> </w:t>
      </w:r>
      <w:r>
        <w:rPr>
          <w:sz w:val="24"/>
        </w:rPr>
        <w:t>the</w:t>
      </w:r>
      <w:r>
        <w:rPr>
          <w:spacing w:val="-2"/>
          <w:sz w:val="24"/>
        </w:rPr>
        <w:t xml:space="preserve"> </w:t>
      </w:r>
      <w:r>
        <w:rPr>
          <w:sz w:val="24"/>
        </w:rPr>
        <w:t xml:space="preserve">global </w:t>
      </w:r>
      <w:r>
        <w:rPr>
          <w:spacing w:val="-2"/>
          <w:sz w:val="24"/>
        </w:rPr>
        <w:t>context.</w:t>
      </w:r>
    </w:p>
    <w:p w:rsidR="00E75CCB" w:rsidRDefault="00FD23AA">
      <w:pPr>
        <w:pStyle w:val="ListParagraph"/>
        <w:numPr>
          <w:ilvl w:val="0"/>
          <w:numId w:val="61"/>
        </w:numPr>
        <w:tabs>
          <w:tab w:val="left" w:pos="1519"/>
        </w:tabs>
        <w:spacing w:line="360" w:lineRule="auto"/>
        <w:ind w:left="1519" w:right="1040"/>
        <w:rPr>
          <w:sz w:val="24"/>
        </w:rPr>
      </w:pPr>
      <w:r>
        <w:rPr>
          <w:sz w:val="24"/>
        </w:rPr>
        <w:t>To</w:t>
      </w:r>
      <w:r>
        <w:rPr>
          <w:spacing w:val="-2"/>
          <w:sz w:val="24"/>
        </w:rPr>
        <w:t xml:space="preserve"> </w:t>
      </w:r>
      <w:r>
        <w:rPr>
          <w:sz w:val="24"/>
        </w:rPr>
        <w:t>initiate</w:t>
      </w:r>
      <w:r>
        <w:rPr>
          <w:spacing w:val="-3"/>
          <w:sz w:val="24"/>
        </w:rPr>
        <w:t xml:space="preserve"> </w:t>
      </w:r>
      <w:r>
        <w:rPr>
          <w:sz w:val="24"/>
        </w:rPr>
        <w:t>the</w:t>
      </w:r>
      <w:r>
        <w:rPr>
          <w:spacing w:val="-3"/>
          <w:sz w:val="24"/>
        </w:rPr>
        <w:t xml:space="preserve"> </w:t>
      </w:r>
      <w:r>
        <w:rPr>
          <w:sz w:val="24"/>
        </w:rPr>
        <w:t>learner</w:t>
      </w:r>
      <w:r>
        <w:rPr>
          <w:spacing w:val="-5"/>
          <w:sz w:val="24"/>
        </w:rPr>
        <w:t xml:space="preserve"> </w:t>
      </w:r>
      <w:r>
        <w:rPr>
          <w:sz w:val="24"/>
        </w:rPr>
        <w:t>into</w:t>
      </w:r>
      <w:r>
        <w:rPr>
          <w:spacing w:val="-4"/>
          <w:sz w:val="24"/>
        </w:rPr>
        <w:t xml:space="preserve"> </w:t>
      </w:r>
      <w:r>
        <w:rPr>
          <w:sz w:val="24"/>
        </w:rPr>
        <w:t>a</w:t>
      </w:r>
      <w:r>
        <w:rPr>
          <w:spacing w:val="-3"/>
          <w:sz w:val="24"/>
        </w:rPr>
        <w:t xml:space="preserve"> </w:t>
      </w:r>
      <w:r>
        <w:rPr>
          <w:sz w:val="24"/>
        </w:rPr>
        <w:t>study</w:t>
      </w:r>
      <w:r>
        <w:rPr>
          <w:spacing w:val="-4"/>
          <w:sz w:val="24"/>
        </w:rPr>
        <w:t xml:space="preserve"> </w:t>
      </w:r>
      <w:r>
        <w:rPr>
          <w:sz w:val="24"/>
        </w:rPr>
        <w:t>of</w:t>
      </w:r>
      <w:r>
        <w:rPr>
          <w:spacing w:val="-3"/>
          <w:sz w:val="24"/>
        </w:rPr>
        <w:t xml:space="preserve"> </w:t>
      </w:r>
      <w:r>
        <w:rPr>
          <w:sz w:val="24"/>
        </w:rPr>
        <w:t>India’s</w:t>
      </w:r>
      <w:r>
        <w:rPr>
          <w:spacing w:val="-4"/>
          <w:sz w:val="24"/>
        </w:rPr>
        <w:t xml:space="preserve"> </w:t>
      </w:r>
      <w:r>
        <w:rPr>
          <w:sz w:val="24"/>
        </w:rPr>
        <w:t>past,</w:t>
      </w:r>
      <w:r>
        <w:rPr>
          <w:spacing w:val="-4"/>
          <w:sz w:val="24"/>
        </w:rPr>
        <w:t xml:space="preserve"> </w:t>
      </w:r>
      <w:r>
        <w:rPr>
          <w:sz w:val="24"/>
        </w:rPr>
        <w:t>with</w:t>
      </w:r>
      <w:r>
        <w:rPr>
          <w:spacing w:val="-2"/>
          <w:sz w:val="24"/>
        </w:rPr>
        <w:t xml:space="preserve"> </w:t>
      </w:r>
      <w:r>
        <w:rPr>
          <w:sz w:val="24"/>
        </w:rPr>
        <w:t>references</w:t>
      </w:r>
      <w:r>
        <w:rPr>
          <w:spacing w:val="-6"/>
          <w:sz w:val="24"/>
        </w:rPr>
        <w:t xml:space="preserve"> </w:t>
      </w:r>
      <w:r>
        <w:rPr>
          <w:sz w:val="24"/>
        </w:rPr>
        <w:t>to</w:t>
      </w:r>
      <w:r>
        <w:rPr>
          <w:spacing w:val="-4"/>
          <w:sz w:val="24"/>
        </w:rPr>
        <w:t xml:space="preserve"> </w:t>
      </w:r>
      <w:r>
        <w:rPr>
          <w:sz w:val="24"/>
        </w:rPr>
        <w:t>contemporary developments in other parts of the world.</w:t>
      </w:r>
    </w:p>
    <w:p w:rsidR="00E75CCB" w:rsidRDefault="00FD23AA">
      <w:pPr>
        <w:pStyle w:val="ListParagraph"/>
        <w:numPr>
          <w:ilvl w:val="0"/>
          <w:numId w:val="61"/>
        </w:numPr>
        <w:tabs>
          <w:tab w:val="left" w:pos="1519"/>
        </w:tabs>
        <w:spacing w:line="360" w:lineRule="auto"/>
        <w:ind w:left="1519" w:right="229"/>
        <w:rPr>
          <w:sz w:val="24"/>
        </w:rPr>
      </w:pPr>
      <w:r>
        <w:rPr>
          <w:sz w:val="24"/>
        </w:rPr>
        <w:t>To</w:t>
      </w:r>
      <w:r>
        <w:rPr>
          <w:spacing w:val="-1"/>
          <w:sz w:val="24"/>
        </w:rPr>
        <w:t xml:space="preserve"> </w:t>
      </w:r>
      <w:r>
        <w:rPr>
          <w:sz w:val="24"/>
        </w:rPr>
        <w:t>introduce</w:t>
      </w:r>
      <w:r>
        <w:rPr>
          <w:spacing w:val="-2"/>
          <w:sz w:val="24"/>
        </w:rPr>
        <w:t xml:space="preserve"> </w:t>
      </w:r>
      <w:r>
        <w:rPr>
          <w:sz w:val="24"/>
        </w:rPr>
        <w:t>the</w:t>
      </w:r>
      <w:r>
        <w:rPr>
          <w:spacing w:val="-2"/>
          <w:sz w:val="24"/>
        </w:rPr>
        <w:t xml:space="preserve"> </w:t>
      </w:r>
      <w:r>
        <w:rPr>
          <w:sz w:val="24"/>
        </w:rPr>
        <w:t>learner</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functioning</w:t>
      </w:r>
      <w:r>
        <w:rPr>
          <w:spacing w:val="-3"/>
          <w:sz w:val="24"/>
        </w:rPr>
        <w:t xml:space="preserve"> </w:t>
      </w:r>
      <w:r>
        <w:rPr>
          <w:sz w:val="24"/>
        </w:rPr>
        <w:t>and</w:t>
      </w:r>
      <w:r>
        <w:rPr>
          <w:spacing w:val="-3"/>
          <w:sz w:val="24"/>
        </w:rPr>
        <w:t xml:space="preserve"> </w:t>
      </w:r>
      <w:r>
        <w:rPr>
          <w:sz w:val="24"/>
        </w:rPr>
        <w:t>dynamics</w:t>
      </w:r>
      <w:r>
        <w:rPr>
          <w:spacing w:val="-3"/>
          <w:sz w:val="24"/>
        </w:rPr>
        <w:t xml:space="preserve"> </w:t>
      </w:r>
      <w:r>
        <w:rPr>
          <w:sz w:val="24"/>
        </w:rPr>
        <w:t>of</w:t>
      </w:r>
      <w:r>
        <w:rPr>
          <w:spacing w:val="-2"/>
          <w:sz w:val="24"/>
        </w:rPr>
        <w:t xml:space="preserve"> </w:t>
      </w:r>
      <w:r>
        <w:rPr>
          <w:sz w:val="24"/>
        </w:rPr>
        <w:t>social</w:t>
      </w:r>
      <w:r>
        <w:rPr>
          <w:spacing w:val="-5"/>
          <w:sz w:val="24"/>
        </w:rPr>
        <w:t xml:space="preserve"> </w:t>
      </w:r>
      <w:r>
        <w:rPr>
          <w:sz w:val="24"/>
        </w:rPr>
        <w:t>and</w:t>
      </w:r>
      <w:r>
        <w:rPr>
          <w:spacing w:val="-3"/>
          <w:sz w:val="24"/>
        </w:rPr>
        <w:t xml:space="preserve"> </w:t>
      </w:r>
      <w:r>
        <w:rPr>
          <w:sz w:val="24"/>
        </w:rPr>
        <w:t>political</w:t>
      </w:r>
      <w:r>
        <w:rPr>
          <w:spacing w:val="-3"/>
          <w:sz w:val="24"/>
        </w:rPr>
        <w:t xml:space="preserve"> </w:t>
      </w:r>
      <w:r>
        <w:rPr>
          <w:sz w:val="24"/>
        </w:rPr>
        <w:t>institutions and processes of the country.</w:t>
      </w:r>
    </w:p>
    <w:p w:rsidR="00E75CCB" w:rsidRDefault="00FD23AA">
      <w:pPr>
        <w:pStyle w:val="BodyText"/>
        <w:spacing w:line="360" w:lineRule="auto"/>
        <w:ind w:right="226" w:firstLine="720"/>
        <w:jc w:val="both"/>
      </w:pPr>
      <w:r>
        <w:t>At this stage, the subject areas of the social sciences—drawing their content from history, geography, political science, and economics—will be introduced. The child may be introduced simultaneously to contemporary issues and problems. Emphasis needs to be</w:t>
      </w:r>
      <w:r>
        <w:t xml:space="preserve"> given to issues like poverty, illiteracy, child and bonded labour, class, caste, gender, and environment. Geography and Economics may together help in developing a proper perspective related to issues concerning environment, resources and development at d</w:t>
      </w:r>
      <w:r>
        <w:t>ifferent levels, from local to global. Similarly, History will be taught emphasising the concepts of plurality. The child will be introduced to the formation</w:t>
      </w:r>
      <w:r>
        <w:rPr>
          <w:spacing w:val="40"/>
        </w:rPr>
        <w:t xml:space="preserve"> </w:t>
      </w:r>
      <w:r>
        <w:t>and functioning</w:t>
      </w:r>
      <w:r>
        <w:rPr>
          <w:spacing w:val="-1"/>
        </w:rPr>
        <w:t xml:space="preserve"> </w:t>
      </w:r>
      <w:r>
        <w:t>of governments at the local, state, and central levels, and the democratic process</w:t>
      </w:r>
      <w:r>
        <w:t xml:space="preserve">es of </w:t>
      </w:r>
      <w:r>
        <w:rPr>
          <w:spacing w:val="-2"/>
        </w:rPr>
        <w:t>participation.</w:t>
      </w:r>
    </w:p>
    <w:p w:rsidR="00E75CCB" w:rsidRDefault="00FD23AA">
      <w:pPr>
        <w:pStyle w:val="Heading2"/>
        <w:spacing w:line="360" w:lineRule="auto"/>
        <w:ind w:right="540"/>
      </w:pPr>
      <w:r>
        <w:t>The</w:t>
      </w:r>
      <w:r>
        <w:rPr>
          <w:spacing w:val="-4"/>
        </w:rPr>
        <w:t xml:space="preserve"> </w:t>
      </w:r>
      <w:r>
        <w:t>objectives</w:t>
      </w:r>
      <w:r>
        <w:rPr>
          <w:spacing w:val="-3"/>
        </w:rPr>
        <w:t xml:space="preserve"> </w:t>
      </w:r>
      <w:r>
        <w:t>of</w:t>
      </w:r>
      <w:r>
        <w:rPr>
          <w:spacing w:val="-2"/>
        </w:rPr>
        <w:t xml:space="preserve"> </w:t>
      </w:r>
      <w:r>
        <w:t>teaching</w:t>
      </w:r>
      <w:r>
        <w:rPr>
          <w:spacing w:val="-3"/>
        </w:rPr>
        <w:t xml:space="preserve"> </w:t>
      </w:r>
      <w:r>
        <w:t>the</w:t>
      </w:r>
      <w:r>
        <w:rPr>
          <w:spacing w:val="-4"/>
        </w:rPr>
        <w:t xml:space="preserve"> </w:t>
      </w:r>
      <w:r>
        <w:t>social</w:t>
      </w:r>
      <w:r>
        <w:rPr>
          <w:spacing w:val="-3"/>
        </w:rPr>
        <w:t xml:space="preserve"> </w:t>
      </w:r>
      <w:r>
        <w:t>sciences</w:t>
      </w:r>
      <w:r>
        <w:rPr>
          <w:spacing w:val="-3"/>
        </w:rPr>
        <w:t xml:space="preserve"> </w:t>
      </w:r>
      <w:r>
        <w:t>at</w:t>
      </w:r>
      <w:r>
        <w:rPr>
          <w:spacing w:val="-2"/>
        </w:rPr>
        <w:t xml:space="preserve"> </w:t>
      </w:r>
      <w:r>
        <w:t>the</w:t>
      </w:r>
      <w:r>
        <w:rPr>
          <w:spacing w:val="-4"/>
        </w:rPr>
        <w:t xml:space="preserve"> </w:t>
      </w:r>
      <w:r>
        <w:t>secondary</w:t>
      </w:r>
      <w:r>
        <w:rPr>
          <w:spacing w:val="-3"/>
        </w:rPr>
        <w:t xml:space="preserve"> </w:t>
      </w:r>
      <w:r>
        <w:t>stage</w:t>
      </w:r>
      <w:r>
        <w:rPr>
          <w:spacing w:val="-4"/>
        </w:rPr>
        <w:t xml:space="preserve"> </w:t>
      </w:r>
      <w:r>
        <w:t>are</w:t>
      </w:r>
      <w:r>
        <w:rPr>
          <w:spacing w:val="-2"/>
        </w:rPr>
        <w:t xml:space="preserve"> </w:t>
      </w:r>
      <w:r>
        <w:t>to</w:t>
      </w:r>
      <w:r>
        <w:rPr>
          <w:spacing w:val="-3"/>
        </w:rPr>
        <w:t xml:space="preserve"> </w:t>
      </w:r>
      <w:r>
        <w:t>develop</w:t>
      </w:r>
      <w:r>
        <w:rPr>
          <w:spacing w:val="-2"/>
        </w:rPr>
        <w:t xml:space="preserve"> </w:t>
      </w:r>
      <w:r>
        <w:t>among</w:t>
      </w:r>
      <w:r>
        <w:rPr>
          <w:spacing w:val="-3"/>
        </w:rPr>
        <w:t xml:space="preserve"> </w:t>
      </w:r>
      <w:r>
        <w:t>the learner analytical and conceptual skills to enable him/her to:</w:t>
      </w:r>
    </w:p>
    <w:p w:rsidR="00E75CCB" w:rsidRDefault="00E75CCB">
      <w:pPr>
        <w:spacing w:line="360" w:lineRule="auto"/>
        <w:sectPr w:rsidR="00E75CCB">
          <w:pgSz w:w="12240" w:h="15840"/>
          <w:pgMar w:top="720" w:right="760" w:bottom="1500" w:left="1000" w:header="322" w:footer="1302" w:gutter="0"/>
          <w:cols w:space="720"/>
        </w:sectPr>
      </w:pPr>
    </w:p>
    <w:p w:rsidR="00E75CCB" w:rsidRDefault="00FD23AA">
      <w:pPr>
        <w:pStyle w:val="ListParagraph"/>
        <w:numPr>
          <w:ilvl w:val="0"/>
          <w:numId w:val="61"/>
        </w:numPr>
        <w:tabs>
          <w:tab w:val="left" w:pos="1519"/>
        </w:tabs>
        <w:spacing w:before="89" w:line="360" w:lineRule="auto"/>
        <w:ind w:left="1519" w:right="340"/>
        <w:rPr>
          <w:sz w:val="24"/>
        </w:rPr>
      </w:pPr>
      <w:r>
        <w:rPr>
          <w:sz w:val="24"/>
        </w:rPr>
        <w:lastRenderedPageBreak/>
        <w:t>Understand</w:t>
      </w:r>
      <w:r>
        <w:rPr>
          <w:spacing w:val="-4"/>
          <w:sz w:val="24"/>
        </w:rPr>
        <w:t xml:space="preserve"> </w:t>
      </w:r>
      <w:r>
        <w:rPr>
          <w:sz w:val="24"/>
        </w:rPr>
        <w:t>the</w:t>
      </w:r>
      <w:r>
        <w:rPr>
          <w:spacing w:val="-3"/>
          <w:sz w:val="24"/>
        </w:rPr>
        <w:t xml:space="preserve"> </w:t>
      </w:r>
      <w:r>
        <w:rPr>
          <w:sz w:val="24"/>
        </w:rPr>
        <w:t>processes</w:t>
      </w:r>
      <w:r>
        <w:rPr>
          <w:spacing w:val="-4"/>
          <w:sz w:val="24"/>
        </w:rPr>
        <w:t xml:space="preserve"> </w:t>
      </w:r>
      <w:r>
        <w:rPr>
          <w:sz w:val="24"/>
        </w:rPr>
        <w:t>of</w:t>
      </w:r>
      <w:r>
        <w:rPr>
          <w:spacing w:val="-3"/>
          <w:sz w:val="24"/>
        </w:rPr>
        <w:t xml:space="preserve"> </w:t>
      </w:r>
      <w:r>
        <w:rPr>
          <w:sz w:val="24"/>
        </w:rPr>
        <w:t>economic</w:t>
      </w:r>
      <w:r>
        <w:rPr>
          <w:spacing w:val="-5"/>
          <w:sz w:val="24"/>
        </w:rPr>
        <w:t xml:space="preserve"> </w:t>
      </w:r>
      <w:r>
        <w:rPr>
          <w:sz w:val="24"/>
        </w:rPr>
        <w:t>and</w:t>
      </w:r>
      <w:r>
        <w:rPr>
          <w:spacing w:val="-4"/>
          <w:sz w:val="24"/>
        </w:rPr>
        <w:t xml:space="preserve"> </w:t>
      </w:r>
      <w:r>
        <w:rPr>
          <w:sz w:val="24"/>
        </w:rPr>
        <w:t>social</w:t>
      </w:r>
      <w:r>
        <w:rPr>
          <w:spacing w:val="-6"/>
          <w:sz w:val="24"/>
        </w:rPr>
        <w:t xml:space="preserve"> </w:t>
      </w:r>
      <w:r>
        <w:rPr>
          <w:sz w:val="24"/>
        </w:rPr>
        <w:t>change</w:t>
      </w:r>
      <w:r>
        <w:rPr>
          <w:spacing w:val="-3"/>
          <w:sz w:val="24"/>
        </w:rPr>
        <w:t xml:space="preserve"> </w:t>
      </w:r>
      <w:r>
        <w:rPr>
          <w:sz w:val="24"/>
        </w:rPr>
        <w:t>and</w:t>
      </w:r>
      <w:r>
        <w:rPr>
          <w:spacing w:val="-4"/>
          <w:sz w:val="24"/>
        </w:rPr>
        <w:t xml:space="preserve"> </w:t>
      </w:r>
      <w:r>
        <w:rPr>
          <w:sz w:val="24"/>
        </w:rPr>
        <w:t>development</w:t>
      </w:r>
      <w:r>
        <w:rPr>
          <w:spacing w:val="-6"/>
          <w:sz w:val="24"/>
        </w:rPr>
        <w:t xml:space="preserve"> </w:t>
      </w:r>
      <w:r>
        <w:rPr>
          <w:sz w:val="24"/>
        </w:rPr>
        <w:t>with</w:t>
      </w:r>
      <w:r>
        <w:rPr>
          <w:spacing w:val="-4"/>
          <w:sz w:val="24"/>
        </w:rPr>
        <w:t xml:space="preserve"> </w:t>
      </w:r>
      <w:r>
        <w:rPr>
          <w:sz w:val="24"/>
        </w:rPr>
        <w:t>examples from modern and contemporary India and other parts of the world.</w:t>
      </w:r>
    </w:p>
    <w:p w:rsidR="00E75CCB" w:rsidRDefault="00FD23AA">
      <w:pPr>
        <w:pStyle w:val="ListParagraph"/>
        <w:numPr>
          <w:ilvl w:val="0"/>
          <w:numId w:val="61"/>
        </w:numPr>
        <w:tabs>
          <w:tab w:val="left" w:pos="1519"/>
        </w:tabs>
        <w:spacing w:line="360" w:lineRule="auto"/>
        <w:ind w:left="1519" w:right="500"/>
        <w:rPr>
          <w:sz w:val="24"/>
        </w:rPr>
      </w:pPr>
      <w:r>
        <w:rPr>
          <w:sz w:val="24"/>
        </w:rPr>
        <w:t>Critically</w:t>
      </w:r>
      <w:r>
        <w:rPr>
          <w:spacing w:val="-6"/>
          <w:sz w:val="24"/>
        </w:rPr>
        <w:t xml:space="preserve"> </w:t>
      </w:r>
      <w:r>
        <w:rPr>
          <w:sz w:val="24"/>
        </w:rPr>
        <w:t>examine</w:t>
      </w:r>
      <w:r>
        <w:rPr>
          <w:spacing w:val="-2"/>
          <w:sz w:val="24"/>
        </w:rPr>
        <w:t xml:space="preserve"> </w:t>
      </w:r>
      <w:r>
        <w:rPr>
          <w:sz w:val="24"/>
        </w:rPr>
        <w:t>social</w:t>
      </w:r>
      <w:r>
        <w:rPr>
          <w:spacing w:val="-5"/>
          <w:sz w:val="24"/>
        </w:rPr>
        <w:t xml:space="preserve"> </w:t>
      </w:r>
      <w:r>
        <w:rPr>
          <w:sz w:val="24"/>
        </w:rPr>
        <w:t>and</w:t>
      </w:r>
      <w:r>
        <w:rPr>
          <w:spacing w:val="-3"/>
          <w:sz w:val="24"/>
        </w:rPr>
        <w:t xml:space="preserve"> </w:t>
      </w:r>
      <w:r>
        <w:rPr>
          <w:sz w:val="24"/>
        </w:rPr>
        <w:t>economic</w:t>
      </w:r>
      <w:r>
        <w:rPr>
          <w:spacing w:val="-2"/>
          <w:sz w:val="24"/>
        </w:rPr>
        <w:t xml:space="preserve"> </w:t>
      </w:r>
      <w:r>
        <w:rPr>
          <w:sz w:val="24"/>
        </w:rPr>
        <w:t>issues</w:t>
      </w:r>
      <w:r>
        <w:rPr>
          <w:spacing w:val="-5"/>
          <w:sz w:val="24"/>
        </w:rPr>
        <w:t xml:space="preserve"> </w:t>
      </w:r>
      <w:r>
        <w:rPr>
          <w:sz w:val="24"/>
        </w:rPr>
        <w:t>and</w:t>
      </w:r>
      <w:r>
        <w:rPr>
          <w:spacing w:val="-6"/>
          <w:sz w:val="24"/>
        </w:rPr>
        <w:t xml:space="preserve"> </w:t>
      </w:r>
      <w:r>
        <w:rPr>
          <w:sz w:val="24"/>
        </w:rPr>
        <w:t>challenges</w:t>
      </w:r>
      <w:r>
        <w:rPr>
          <w:spacing w:val="-3"/>
          <w:sz w:val="24"/>
        </w:rPr>
        <w:t xml:space="preserve"> </w:t>
      </w:r>
      <w:r>
        <w:rPr>
          <w:sz w:val="24"/>
        </w:rPr>
        <w:t>like</w:t>
      </w:r>
      <w:r>
        <w:rPr>
          <w:spacing w:val="-2"/>
          <w:sz w:val="24"/>
        </w:rPr>
        <w:t xml:space="preserve"> </w:t>
      </w:r>
      <w:r>
        <w:rPr>
          <w:sz w:val="24"/>
        </w:rPr>
        <w:t>poverty,</w:t>
      </w:r>
      <w:r>
        <w:rPr>
          <w:spacing w:val="-1"/>
          <w:sz w:val="24"/>
        </w:rPr>
        <w:t xml:space="preserve"> </w:t>
      </w:r>
      <w:r>
        <w:rPr>
          <w:sz w:val="24"/>
        </w:rPr>
        <w:t>child</w:t>
      </w:r>
      <w:r>
        <w:rPr>
          <w:spacing w:val="-3"/>
          <w:sz w:val="24"/>
        </w:rPr>
        <w:t xml:space="preserve"> </w:t>
      </w:r>
      <w:r>
        <w:rPr>
          <w:sz w:val="24"/>
        </w:rPr>
        <w:t>labour, destitution, illiteracy, and various other dimensions of inequality.</w:t>
      </w:r>
    </w:p>
    <w:p w:rsidR="00E75CCB" w:rsidRDefault="00FD23AA">
      <w:pPr>
        <w:pStyle w:val="ListParagraph"/>
        <w:numPr>
          <w:ilvl w:val="0"/>
          <w:numId w:val="61"/>
        </w:numPr>
        <w:tabs>
          <w:tab w:val="left" w:pos="1518"/>
        </w:tabs>
        <w:ind w:left="1518" w:hanging="359"/>
        <w:rPr>
          <w:sz w:val="24"/>
        </w:rPr>
      </w:pPr>
      <w:r>
        <w:rPr>
          <w:sz w:val="24"/>
        </w:rPr>
        <w:t>Underst</w:t>
      </w:r>
      <w:r>
        <w:rPr>
          <w:sz w:val="24"/>
        </w:rPr>
        <w:t>and</w:t>
      </w:r>
      <w:r>
        <w:rPr>
          <w:spacing w:val="-8"/>
          <w:sz w:val="24"/>
        </w:rPr>
        <w:t xml:space="preserve"> </w:t>
      </w:r>
      <w:r>
        <w:rPr>
          <w:sz w:val="24"/>
        </w:rPr>
        <w:t>the</w:t>
      </w:r>
      <w:r>
        <w:rPr>
          <w:spacing w:val="-7"/>
          <w:sz w:val="24"/>
        </w:rPr>
        <w:t xml:space="preserve"> </w:t>
      </w:r>
      <w:r>
        <w:rPr>
          <w:sz w:val="24"/>
        </w:rPr>
        <w:t>rights</w:t>
      </w:r>
      <w:r>
        <w:rPr>
          <w:spacing w:val="-7"/>
          <w:sz w:val="24"/>
        </w:rPr>
        <w:t xml:space="preserve"> </w:t>
      </w:r>
      <w:r>
        <w:rPr>
          <w:sz w:val="24"/>
        </w:rPr>
        <w:t>and</w:t>
      </w:r>
      <w:r>
        <w:rPr>
          <w:spacing w:val="-6"/>
          <w:sz w:val="24"/>
        </w:rPr>
        <w:t xml:space="preserve"> </w:t>
      </w:r>
      <w:r>
        <w:rPr>
          <w:sz w:val="24"/>
        </w:rPr>
        <w:t>responsibilities</w:t>
      </w:r>
      <w:r>
        <w:rPr>
          <w:spacing w:val="-8"/>
          <w:sz w:val="24"/>
        </w:rPr>
        <w:t xml:space="preserve"> </w:t>
      </w:r>
      <w:r>
        <w:rPr>
          <w:sz w:val="24"/>
        </w:rPr>
        <w:t>of</w:t>
      </w:r>
      <w:r>
        <w:rPr>
          <w:spacing w:val="-8"/>
          <w:sz w:val="24"/>
        </w:rPr>
        <w:t xml:space="preserve"> </w:t>
      </w:r>
      <w:r>
        <w:rPr>
          <w:sz w:val="24"/>
        </w:rPr>
        <w:t>citizens</w:t>
      </w:r>
      <w:r>
        <w:rPr>
          <w:spacing w:val="-8"/>
          <w:sz w:val="24"/>
        </w:rPr>
        <w:t xml:space="preserve"> </w:t>
      </w:r>
      <w:r>
        <w:rPr>
          <w:sz w:val="24"/>
        </w:rPr>
        <w:t>in</w:t>
      </w:r>
      <w:r>
        <w:rPr>
          <w:spacing w:val="-10"/>
          <w:sz w:val="24"/>
        </w:rPr>
        <w:t xml:space="preserve"> </w:t>
      </w:r>
      <w:r>
        <w:rPr>
          <w:sz w:val="24"/>
        </w:rPr>
        <w:t>a</w:t>
      </w:r>
      <w:r>
        <w:rPr>
          <w:spacing w:val="-7"/>
          <w:sz w:val="24"/>
        </w:rPr>
        <w:t xml:space="preserve"> </w:t>
      </w:r>
      <w:r>
        <w:rPr>
          <w:sz w:val="24"/>
        </w:rPr>
        <w:t>democratic</w:t>
      </w:r>
      <w:r>
        <w:rPr>
          <w:spacing w:val="-8"/>
          <w:sz w:val="24"/>
        </w:rPr>
        <w:t xml:space="preserve"> </w:t>
      </w:r>
      <w:r>
        <w:rPr>
          <w:sz w:val="24"/>
        </w:rPr>
        <w:t>and</w:t>
      </w:r>
      <w:r>
        <w:rPr>
          <w:spacing w:val="-8"/>
          <w:sz w:val="24"/>
        </w:rPr>
        <w:t xml:space="preserve"> </w:t>
      </w:r>
      <w:r>
        <w:rPr>
          <w:sz w:val="24"/>
        </w:rPr>
        <w:t>secular</w:t>
      </w:r>
      <w:r>
        <w:rPr>
          <w:spacing w:val="-8"/>
          <w:sz w:val="24"/>
        </w:rPr>
        <w:t xml:space="preserve"> </w:t>
      </w:r>
      <w:r>
        <w:rPr>
          <w:spacing w:val="-2"/>
          <w:sz w:val="24"/>
        </w:rPr>
        <w:t>society.</w:t>
      </w:r>
    </w:p>
    <w:p w:rsidR="00E75CCB" w:rsidRDefault="00FD23AA">
      <w:pPr>
        <w:pStyle w:val="ListParagraph"/>
        <w:numPr>
          <w:ilvl w:val="0"/>
          <w:numId w:val="61"/>
        </w:numPr>
        <w:tabs>
          <w:tab w:val="left" w:pos="1519"/>
        </w:tabs>
        <w:spacing w:before="137" w:line="360" w:lineRule="auto"/>
        <w:ind w:left="1519" w:right="690"/>
        <w:rPr>
          <w:sz w:val="24"/>
        </w:rPr>
      </w:pPr>
      <w:r>
        <w:rPr>
          <w:sz w:val="24"/>
        </w:rPr>
        <w:t>Understand</w:t>
      </w:r>
      <w:r>
        <w:rPr>
          <w:spacing w:val="-3"/>
          <w:sz w:val="24"/>
        </w:rPr>
        <w:t xml:space="preserve"> </w:t>
      </w:r>
      <w:r>
        <w:rPr>
          <w:sz w:val="24"/>
        </w:rPr>
        <w:t>the</w:t>
      </w:r>
      <w:r>
        <w:rPr>
          <w:spacing w:val="-2"/>
          <w:sz w:val="24"/>
        </w:rPr>
        <w:t xml:space="preserve"> </w:t>
      </w:r>
      <w:r>
        <w:rPr>
          <w:sz w:val="24"/>
        </w:rPr>
        <w:t>roles</w:t>
      </w:r>
      <w:r>
        <w:rPr>
          <w:spacing w:val="-5"/>
          <w:sz w:val="24"/>
        </w:rPr>
        <w:t xml:space="preserve"> </w:t>
      </w:r>
      <w:r>
        <w:rPr>
          <w:sz w:val="24"/>
        </w:rPr>
        <w:t>and</w:t>
      </w:r>
      <w:r>
        <w:rPr>
          <w:spacing w:val="-6"/>
          <w:sz w:val="24"/>
        </w:rPr>
        <w:t xml:space="preserve"> </w:t>
      </w:r>
      <w:r>
        <w:rPr>
          <w:sz w:val="24"/>
        </w:rPr>
        <w:t>responsibilities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state</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fulfilment</w:t>
      </w:r>
      <w:r>
        <w:rPr>
          <w:spacing w:val="-3"/>
          <w:sz w:val="24"/>
        </w:rPr>
        <w:t xml:space="preserve"> </w:t>
      </w:r>
      <w:r>
        <w:rPr>
          <w:sz w:val="24"/>
        </w:rPr>
        <w:t>of</w:t>
      </w:r>
      <w:r>
        <w:rPr>
          <w:spacing w:val="-2"/>
          <w:sz w:val="24"/>
        </w:rPr>
        <w:t xml:space="preserve"> </w:t>
      </w:r>
      <w:r>
        <w:rPr>
          <w:sz w:val="24"/>
        </w:rPr>
        <w:t xml:space="preserve">constitutional </w:t>
      </w:r>
      <w:r>
        <w:rPr>
          <w:spacing w:val="-2"/>
          <w:sz w:val="24"/>
        </w:rPr>
        <w:t>obligations.</w:t>
      </w:r>
    </w:p>
    <w:p w:rsidR="00E75CCB" w:rsidRDefault="00FD23AA">
      <w:pPr>
        <w:pStyle w:val="ListParagraph"/>
        <w:numPr>
          <w:ilvl w:val="0"/>
          <w:numId w:val="61"/>
        </w:numPr>
        <w:tabs>
          <w:tab w:val="left" w:pos="1519"/>
        </w:tabs>
        <w:spacing w:line="360" w:lineRule="auto"/>
        <w:ind w:left="1519" w:right="755"/>
        <w:rPr>
          <w:sz w:val="24"/>
        </w:rPr>
      </w:pPr>
      <w:r>
        <w:rPr>
          <w:sz w:val="24"/>
        </w:rPr>
        <w:t>Understand</w:t>
      </w:r>
      <w:r>
        <w:rPr>
          <w:spacing w:val="-3"/>
          <w:sz w:val="24"/>
        </w:rPr>
        <w:t xml:space="preserve"> </w:t>
      </w:r>
      <w:r>
        <w:rPr>
          <w:sz w:val="24"/>
        </w:rPr>
        <w:t>the</w:t>
      </w:r>
      <w:r>
        <w:rPr>
          <w:spacing w:val="-2"/>
          <w:sz w:val="24"/>
        </w:rPr>
        <w:t xml:space="preserve"> </w:t>
      </w:r>
      <w:r>
        <w:rPr>
          <w:sz w:val="24"/>
        </w:rPr>
        <w:t>processes</w:t>
      </w:r>
      <w:r>
        <w:rPr>
          <w:spacing w:val="-3"/>
          <w:sz w:val="24"/>
        </w:rPr>
        <w:t xml:space="preserve"> </w:t>
      </w:r>
      <w:r>
        <w:rPr>
          <w:sz w:val="24"/>
        </w:rPr>
        <w:t>of</w:t>
      </w:r>
      <w:r>
        <w:rPr>
          <w:spacing w:val="-2"/>
          <w:sz w:val="24"/>
        </w:rPr>
        <w:t xml:space="preserve"> </w:t>
      </w:r>
      <w:r>
        <w:rPr>
          <w:sz w:val="24"/>
        </w:rPr>
        <w:t>change</w:t>
      </w:r>
      <w:r>
        <w:rPr>
          <w:spacing w:val="-2"/>
          <w:sz w:val="24"/>
        </w:rPr>
        <w:t xml:space="preserve"> </w:t>
      </w:r>
      <w:r>
        <w:rPr>
          <w:sz w:val="24"/>
        </w:rPr>
        <w:t>and</w:t>
      </w:r>
      <w:r>
        <w:rPr>
          <w:spacing w:val="-3"/>
          <w:sz w:val="24"/>
        </w:rPr>
        <w:t xml:space="preserve"> </w:t>
      </w:r>
      <w:r>
        <w:rPr>
          <w:sz w:val="24"/>
        </w:rPr>
        <w:t>development</w:t>
      </w:r>
      <w:r>
        <w:rPr>
          <w:spacing w:val="-3"/>
          <w:sz w:val="24"/>
        </w:rPr>
        <w:t xml:space="preserve"> </w:t>
      </w:r>
      <w:r>
        <w:rPr>
          <w:sz w:val="24"/>
        </w:rPr>
        <w:t>in</w:t>
      </w:r>
      <w:r>
        <w:rPr>
          <w:spacing w:val="-3"/>
          <w:sz w:val="24"/>
        </w:rPr>
        <w:t xml:space="preserve"> </w:t>
      </w:r>
      <w:r>
        <w:rPr>
          <w:sz w:val="24"/>
        </w:rPr>
        <w:t>India</w:t>
      </w:r>
      <w:r>
        <w:rPr>
          <w:spacing w:val="-2"/>
          <w:sz w:val="24"/>
        </w:rPr>
        <w:t xml:space="preserve"> </w:t>
      </w:r>
      <w:r>
        <w:rPr>
          <w:sz w:val="24"/>
        </w:rPr>
        <w:t>in</w:t>
      </w:r>
      <w:r>
        <w:rPr>
          <w:spacing w:val="-3"/>
          <w:sz w:val="24"/>
        </w:rPr>
        <w:t xml:space="preserve"> </w:t>
      </w:r>
      <w:r>
        <w:rPr>
          <w:sz w:val="24"/>
        </w:rPr>
        <w:t>relation</w:t>
      </w:r>
      <w:r>
        <w:rPr>
          <w:spacing w:val="-6"/>
          <w:sz w:val="24"/>
        </w:rPr>
        <w:t xml:space="preserve"> </w:t>
      </w:r>
      <w:r>
        <w:rPr>
          <w:sz w:val="24"/>
        </w:rPr>
        <w:t>to</w:t>
      </w:r>
      <w:r>
        <w:rPr>
          <w:spacing w:val="-6"/>
          <w:sz w:val="24"/>
        </w:rPr>
        <w:t xml:space="preserve"> </w:t>
      </w:r>
      <w:r>
        <w:rPr>
          <w:sz w:val="24"/>
        </w:rPr>
        <w:t>the</w:t>
      </w:r>
      <w:r>
        <w:rPr>
          <w:spacing w:val="-2"/>
          <w:sz w:val="24"/>
        </w:rPr>
        <w:t xml:space="preserve"> </w:t>
      </w:r>
      <w:r>
        <w:rPr>
          <w:sz w:val="24"/>
        </w:rPr>
        <w:t>world economy and polity.</w:t>
      </w:r>
    </w:p>
    <w:p w:rsidR="00E75CCB" w:rsidRDefault="00FD23AA">
      <w:pPr>
        <w:pStyle w:val="ListParagraph"/>
        <w:numPr>
          <w:ilvl w:val="0"/>
          <w:numId w:val="61"/>
        </w:numPr>
        <w:tabs>
          <w:tab w:val="left" w:pos="1519"/>
        </w:tabs>
        <w:spacing w:line="360" w:lineRule="auto"/>
        <w:ind w:left="1519" w:right="443"/>
        <w:rPr>
          <w:sz w:val="24"/>
        </w:rPr>
      </w:pPr>
      <w:r>
        <w:rPr>
          <w:sz w:val="24"/>
        </w:rPr>
        <w:t>Appreciate</w:t>
      </w:r>
      <w:r>
        <w:rPr>
          <w:spacing w:val="-4"/>
          <w:sz w:val="24"/>
        </w:rPr>
        <w:t xml:space="preserve"> </w:t>
      </w:r>
      <w:r>
        <w:rPr>
          <w:sz w:val="24"/>
        </w:rPr>
        <w:t>the</w:t>
      </w:r>
      <w:r>
        <w:rPr>
          <w:spacing w:val="-2"/>
          <w:sz w:val="24"/>
        </w:rPr>
        <w:t xml:space="preserve"> </w:t>
      </w:r>
      <w:r>
        <w:rPr>
          <w:sz w:val="24"/>
        </w:rPr>
        <w:t>rights</w:t>
      </w:r>
      <w:r>
        <w:rPr>
          <w:spacing w:val="-1"/>
          <w:sz w:val="24"/>
        </w:rPr>
        <w:t xml:space="preserve"> </w:t>
      </w:r>
      <w:r>
        <w:rPr>
          <w:sz w:val="24"/>
        </w:rPr>
        <w:t>of</w:t>
      </w:r>
      <w:r>
        <w:rPr>
          <w:spacing w:val="-2"/>
          <w:sz w:val="24"/>
        </w:rPr>
        <w:t xml:space="preserve"> </w:t>
      </w:r>
      <w:r>
        <w:rPr>
          <w:sz w:val="24"/>
        </w:rPr>
        <w:t>local</w:t>
      </w:r>
      <w:r>
        <w:rPr>
          <w:spacing w:val="-5"/>
          <w:sz w:val="24"/>
        </w:rPr>
        <w:t xml:space="preserve"> </w:t>
      </w:r>
      <w:r>
        <w:rPr>
          <w:sz w:val="24"/>
        </w:rPr>
        <w:t>communities</w:t>
      </w:r>
      <w:r>
        <w:rPr>
          <w:spacing w:val="-3"/>
          <w:sz w:val="24"/>
        </w:rPr>
        <w:t xml:space="preserve"> </w:t>
      </w:r>
      <w:r>
        <w:rPr>
          <w:sz w:val="24"/>
        </w:rPr>
        <w:t>in</w:t>
      </w:r>
      <w:r>
        <w:rPr>
          <w:spacing w:val="-3"/>
          <w:sz w:val="24"/>
        </w:rPr>
        <w:t xml:space="preserve"> </w:t>
      </w:r>
      <w:r>
        <w:rPr>
          <w:sz w:val="24"/>
        </w:rPr>
        <w:t>relation</w:t>
      </w:r>
      <w:r>
        <w:rPr>
          <w:spacing w:val="-1"/>
          <w:sz w:val="24"/>
        </w:rPr>
        <w:t xml:space="preserve"> </w:t>
      </w:r>
      <w:r>
        <w:rPr>
          <w:sz w:val="24"/>
        </w:rPr>
        <w:t>to</w:t>
      </w:r>
      <w:r>
        <w:rPr>
          <w:spacing w:val="-6"/>
          <w:sz w:val="24"/>
        </w:rPr>
        <w:t xml:space="preserve"> </w:t>
      </w:r>
      <w:r>
        <w:rPr>
          <w:sz w:val="24"/>
        </w:rPr>
        <w:t>their</w:t>
      </w:r>
      <w:r>
        <w:rPr>
          <w:spacing w:val="-6"/>
          <w:sz w:val="24"/>
        </w:rPr>
        <w:t xml:space="preserve"> </w:t>
      </w:r>
      <w:r>
        <w:rPr>
          <w:sz w:val="24"/>
        </w:rPr>
        <w:t>environment,</w:t>
      </w:r>
      <w:r>
        <w:rPr>
          <w:spacing w:val="-3"/>
          <w:sz w:val="24"/>
        </w:rPr>
        <w:t xml:space="preserve"> </w:t>
      </w:r>
      <w:r>
        <w:rPr>
          <w:sz w:val="24"/>
        </w:rPr>
        <w:t>the</w:t>
      </w:r>
      <w:r>
        <w:rPr>
          <w:spacing w:val="-4"/>
          <w:sz w:val="24"/>
        </w:rPr>
        <w:t xml:space="preserve"> </w:t>
      </w:r>
      <w:r>
        <w:rPr>
          <w:sz w:val="24"/>
        </w:rPr>
        <w:t xml:space="preserve">judicious utilisation of resources, as well as the need for the conservation of the natural </w:t>
      </w:r>
      <w:r>
        <w:rPr>
          <w:spacing w:val="-2"/>
          <w:sz w:val="24"/>
        </w:rPr>
        <w:t>environment.</w:t>
      </w:r>
    </w:p>
    <w:p w:rsidR="00E75CCB" w:rsidRDefault="00FD23AA">
      <w:pPr>
        <w:pStyle w:val="BodyText"/>
        <w:spacing w:before="1" w:line="360" w:lineRule="auto"/>
        <w:ind w:right="224" w:firstLine="720"/>
        <w:jc w:val="both"/>
      </w:pPr>
      <w:r>
        <w:t>At the secondary stage, the social sciences comprise elements of history, geography, political science, and economics. The main focus will be on contemporary India and the learner will be initiated into a deeper understanding of the social and economic cha</w:t>
      </w:r>
      <w:r>
        <w:t>llenges facing the nation. In keeping with the epistemic shift proposed, contemporary India will be discussed from the multiple perspective including</w:t>
      </w:r>
      <w:r>
        <w:rPr>
          <w:spacing w:val="-3"/>
        </w:rPr>
        <w:t xml:space="preserve"> </w:t>
      </w:r>
      <w:r>
        <w:t>the</w:t>
      </w:r>
      <w:r>
        <w:rPr>
          <w:spacing w:val="-2"/>
        </w:rPr>
        <w:t xml:space="preserve"> </w:t>
      </w:r>
      <w:r>
        <w:t>perspectives</w:t>
      </w:r>
      <w:r>
        <w:rPr>
          <w:spacing w:val="-1"/>
        </w:rPr>
        <w:t xml:space="preserve"> </w:t>
      </w:r>
      <w:r>
        <w:t>of</w:t>
      </w:r>
      <w:r>
        <w:rPr>
          <w:spacing w:val="-2"/>
        </w:rPr>
        <w:t xml:space="preserve"> </w:t>
      </w:r>
      <w:r>
        <w:t>the</w:t>
      </w:r>
      <w:r>
        <w:rPr>
          <w:spacing w:val="-2"/>
        </w:rPr>
        <w:t xml:space="preserve"> </w:t>
      </w:r>
      <w:r>
        <w:t>adivasi,</w:t>
      </w:r>
      <w:r>
        <w:rPr>
          <w:spacing w:val="-1"/>
        </w:rPr>
        <w:t xml:space="preserve"> </w:t>
      </w:r>
      <w:r>
        <w:t>dalit,</w:t>
      </w:r>
      <w:r>
        <w:rPr>
          <w:spacing w:val="-1"/>
        </w:rPr>
        <w:t xml:space="preserve"> </w:t>
      </w:r>
      <w:r>
        <w:t>and</w:t>
      </w:r>
      <w:r>
        <w:rPr>
          <w:spacing w:val="-1"/>
        </w:rPr>
        <w:t xml:space="preserve"> </w:t>
      </w:r>
      <w:r>
        <w:t>other</w:t>
      </w:r>
      <w:r>
        <w:rPr>
          <w:spacing w:val="-2"/>
        </w:rPr>
        <w:t xml:space="preserve"> </w:t>
      </w:r>
      <w:r>
        <w:t>disenfranchised</w:t>
      </w:r>
      <w:r>
        <w:rPr>
          <w:spacing w:val="-1"/>
        </w:rPr>
        <w:t xml:space="preserve"> </w:t>
      </w:r>
      <w:r>
        <w:t>populations,</w:t>
      </w:r>
      <w:r>
        <w:rPr>
          <w:spacing w:val="-1"/>
        </w:rPr>
        <w:t xml:space="preserve"> </w:t>
      </w:r>
      <w:r>
        <w:t xml:space="preserve">and efforts should be made </w:t>
      </w:r>
      <w:r>
        <w:t>to relate the content as much as possible to the children’s everyday lives. In History, the contributions of various sections/ regions to India’s freedom struggle can be studied, as well as other aspects of recent history, in the context of developments in</w:t>
      </w:r>
      <w:r>
        <w:t xml:space="preserve"> the modern world. Aspects</w:t>
      </w:r>
      <w:r>
        <w:rPr>
          <w:spacing w:val="40"/>
        </w:rPr>
        <w:t xml:space="preserve"> </w:t>
      </w:r>
      <w:r>
        <w:t>of Geography should be taught keeping in mind the need to inculcate in the child a critical appreciation for conservation and environmental concerns. In Political Science, the focus should be</w:t>
      </w:r>
      <w:r>
        <w:rPr>
          <w:spacing w:val="40"/>
        </w:rPr>
        <w:t xml:space="preserve"> </w:t>
      </w:r>
      <w:r>
        <w:t>on discussing the philosophical found</w:t>
      </w:r>
      <w:r>
        <w:t>ations that underlie the value framework of the Indian Constitution, i.e. an in-depth discussion of equality, liberty, justice, fraternity, dignity, plurality, and freedom from exploitation. As the discipline of Economics is being introduced to the child a</w:t>
      </w:r>
      <w:r>
        <w:t>t this level and it is important that the topics discussed should be from the perspective of the masses. For example, the discussion of poverty and unemployment should no longer be undertaken in terms of statistics, but</w:t>
      </w:r>
      <w:r>
        <w:rPr>
          <w:spacing w:val="-2"/>
        </w:rPr>
        <w:t xml:space="preserve"> </w:t>
      </w:r>
      <w:r>
        <w:t>instead</w:t>
      </w:r>
      <w:r>
        <w:rPr>
          <w:spacing w:val="-2"/>
        </w:rPr>
        <w:t xml:space="preserve"> </w:t>
      </w:r>
      <w:r>
        <w:t>should</w:t>
      </w:r>
      <w:r>
        <w:rPr>
          <w:spacing w:val="-2"/>
        </w:rPr>
        <w:t xml:space="preserve"> </w:t>
      </w:r>
      <w:r>
        <w:t>derive</w:t>
      </w:r>
      <w:r>
        <w:rPr>
          <w:spacing w:val="-1"/>
        </w:rPr>
        <w:t xml:space="preserve"> </w:t>
      </w:r>
      <w:r>
        <w:t>from</w:t>
      </w:r>
      <w:r>
        <w:rPr>
          <w:spacing w:val="-2"/>
        </w:rPr>
        <w:t xml:space="preserve"> </w:t>
      </w:r>
      <w:r>
        <w:t>an</w:t>
      </w:r>
      <w:r>
        <w:rPr>
          <w:spacing w:val="-2"/>
        </w:rPr>
        <w:t xml:space="preserve"> </w:t>
      </w:r>
      <w:r>
        <w:t>unders</w:t>
      </w:r>
      <w:r>
        <w:t>tanding</w:t>
      </w:r>
      <w:r>
        <w:rPr>
          <w:spacing w:val="-5"/>
        </w:rPr>
        <w:t xml:space="preserve"> </w:t>
      </w:r>
      <w:r>
        <w:t>of</w:t>
      </w:r>
      <w:r>
        <w:rPr>
          <w:spacing w:val="-1"/>
        </w:rPr>
        <w:t xml:space="preserve"> </w:t>
      </w:r>
      <w:r>
        <w:t>the</w:t>
      </w:r>
      <w:r>
        <w:rPr>
          <w:spacing w:val="-3"/>
        </w:rPr>
        <w:t xml:space="preserve"> </w:t>
      </w:r>
      <w:r>
        <w:t>elitist</w:t>
      </w:r>
      <w:r>
        <w:rPr>
          <w:spacing w:val="-2"/>
        </w:rPr>
        <w:t xml:space="preserve"> </w:t>
      </w:r>
      <w:r>
        <w:t>functioning</w:t>
      </w:r>
      <w:r>
        <w:rPr>
          <w:spacing w:val="-5"/>
        </w:rPr>
        <w:t xml:space="preserve"> </w:t>
      </w:r>
      <w:r>
        <w:t>of</w:t>
      </w:r>
      <w:r>
        <w:rPr>
          <w:spacing w:val="-1"/>
        </w:rPr>
        <w:t xml:space="preserve"> </w:t>
      </w:r>
      <w:r>
        <w:t>many</w:t>
      </w:r>
      <w:r>
        <w:rPr>
          <w:spacing w:val="-5"/>
        </w:rPr>
        <w:t xml:space="preserve"> </w:t>
      </w:r>
      <w:r>
        <w:t>economic institutions and the inequality sustained by economic relations. Also, given that this is the stage at which choices are made about which disciplines to pursue for further study, it is important that stud</w:t>
      </w:r>
      <w:r>
        <w:t>ents be introduced to</w:t>
      </w:r>
      <w:r>
        <w:rPr>
          <w:spacing w:val="-2"/>
        </w:rPr>
        <w:t xml:space="preserve"> </w:t>
      </w:r>
      <w:r>
        <w:t>the nature, scope, and methods of each of these disciplines. Needless to say, the latter</w:t>
      </w:r>
      <w:r>
        <w:rPr>
          <w:spacing w:val="-2"/>
        </w:rPr>
        <w:t xml:space="preserve"> </w:t>
      </w:r>
      <w:r>
        <w:t>should</w:t>
      </w:r>
      <w:r>
        <w:rPr>
          <w:spacing w:val="-1"/>
        </w:rPr>
        <w:t xml:space="preserve"> </w:t>
      </w:r>
      <w:r>
        <w:t>not overload</w:t>
      </w:r>
      <w:r>
        <w:rPr>
          <w:spacing w:val="-1"/>
        </w:rPr>
        <w:t xml:space="preserve"> </w:t>
      </w:r>
      <w:r>
        <w:t>students</w:t>
      </w:r>
      <w:r>
        <w:rPr>
          <w:spacing w:val="-1"/>
        </w:rPr>
        <w:t xml:space="preserve"> </w:t>
      </w:r>
      <w:r>
        <w:t>with</w:t>
      </w:r>
      <w:r>
        <w:rPr>
          <w:spacing w:val="-3"/>
        </w:rPr>
        <w:t xml:space="preserve"> </w:t>
      </w:r>
      <w:r>
        <w:t>additional information, but instead</w:t>
      </w:r>
      <w:r>
        <w:rPr>
          <w:spacing w:val="-1"/>
        </w:rPr>
        <w:t xml:space="preserve"> </w:t>
      </w:r>
      <w:r>
        <w:t>should</w:t>
      </w:r>
      <w:r>
        <w:rPr>
          <w:spacing w:val="-1"/>
        </w:rPr>
        <w:t xml:space="preserve"> </w:t>
      </w:r>
      <w:r>
        <w:t>explain</w:t>
      </w:r>
      <w:r>
        <w:rPr>
          <w:spacing w:val="-3"/>
        </w:rPr>
        <w:t xml:space="preserve"> </w:t>
      </w:r>
      <w:r>
        <w:t>to</w:t>
      </w:r>
      <w:r>
        <w:rPr>
          <w:spacing w:val="-1"/>
        </w:rPr>
        <w:t xml:space="preserve"> </w:t>
      </w:r>
      <w:r>
        <w:t>them</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pPr>
      <w:r>
        <w:lastRenderedPageBreak/>
        <w:t>what</w:t>
      </w:r>
      <w:r>
        <w:rPr>
          <w:spacing w:val="29"/>
        </w:rPr>
        <w:t xml:space="preserve"> </w:t>
      </w:r>
      <w:r>
        <w:t>the</w:t>
      </w:r>
      <w:r>
        <w:rPr>
          <w:spacing w:val="28"/>
        </w:rPr>
        <w:t xml:space="preserve"> </w:t>
      </w:r>
      <w:r>
        <w:t>future</w:t>
      </w:r>
      <w:r>
        <w:rPr>
          <w:spacing w:val="30"/>
        </w:rPr>
        <w:t xml:space="preserve"> </w:t>
      </w:r>
      <w:r>
        <w:t>study</w:t>
      </w:r>
      <w:r>
        <w:rPr>
          <w:spacing w:val="27"/>
        </w:rPr>
        <w:t xml:space="preserve"> </w:t>
      </w:r>
      <w:r>
        <w:t>of</w:t>
      </w:r>
      <w:r>
        <w:rPr>
          <w:spacing w:val="28"/>
        </w:rPr>
        <w:t xml:space="preserve"> </w:t>
      </w:r>
      <w:r>
        <w:t>the</w:t>
      </w:r>
      <w:r>
        <w:rPr>
          <w:spacing w:val="30"/>
        </w:rPr>
        <w:t xml:space="preserve"> </w:t>
      </w:r>
      <w:r>
        <w:t>discipline</w:t>
      </w:r>
      <w:r>
        <w:rPr>
          <w:spacing w:val="30"/>
        </w:rPr>
        <w:t xml:space="preserve"> </w:t>
      </w:r>
      <w:r>
        <w:t>might</w:t>
      </w:r>
      <w:r>
        <w:rPr>
          <w:spacing w:val="29"/>
        </w:rPr>
        <w:t xml:space="preserve"> </w:t>
      </w:r>
      <w:r>
        <w:t>hold</w:t>
      </w:r>
      <w:r>
        <w:rPr>
          <w:spacing w:val="29"/>
        </w:rPr>
        <w:t xml:space="preserve"> </w:t>
      </w:r>
      <w:r>
        <w:t>in</w:t>
      </w:r>
      <w:r>
        <w:rPr>
          <w:spacing w:val="29"/>
        </w:rPr>
        <w:t xml:space="preserve"> </w:t>
      </w:r>
      <w:r>
        <w:t>store</w:t>
      </w:r>
      <w:r>
        <w:rPr>
          <w:spacing w:val="28"/>
        </w:rPr>
        <w:t xml:space="preserve"> </w:t>
      </w:r>
      <w:r>
        <w:t>and</w:t>
      </w:r>
      <w:r>
        <w:rPr>
          <w:spacing w:val="29"/>
        </w:rPr>
        <w:t xml:space="preserve"> </w:t>
      </w:r>
      <w:r>
        <w:t>link</w:t>
      </w:r>
      <w:r>
        <w:rPr>
          <w:spacing w:val="27"/>
        </w:rPr>
        <w:t xml:space="preserve"> </w:t>
      </w:r>
      <w:r>
        <w:t>these</w:t>
      </w:r>
      <w:r>
        <w:rPr>
          <w:spacing w:val="30"/>
        </w:rPr>
        <w:t xml:space="preserve"> </w:t>
      </w:r>
      <w:r>
        <w:t>points</w:t>
      </w:r>
      <w:r>
        <w:rPr>
          <w:spacing w:val="29"/>
        </w:rPr>
        <w:t xml:space="preserve"> </w:t>
      </w:r>
      <w:r>
        <w:t>to</w:t>
      </w:r>
      <w:r>
        <w:rPr>
          <w:spacing w:val="27"/>
        </w:rPr>
        <w:t xml:space="preserve"> </w:t>
      </w:r>
      <w:r>
        <w:t>the</w:t>
      </w:r>
      <w:r>
        <w:rPr>
          <w:spacing w:val="28"/>
        </w:rPr>
        <w:t xml:space="preserve"> </w:t>
      </w:r>
      <w:r>
        <w:t>creation</w:t>
      </w:r>
      <w:r>
        <w:rPr>
          <w:spacing w:val="27"/>
        </w:rPr>
        <w:t xml:space="preserve"> </w:t>
      </w:r>
      <w:r>
        <w:t>of desirable skills.</w:t>
      </w:r>
    </w:p>
    <w:p w:rsidR="00E75CCB" w:rsidRDefault="00FD23AA">
      <w:pPr>
        <w:pStyle w:val="Heading2"/>
        <w:spacing w:line="360" w:lineRule="auto"/>
        <w:ind w:right="4624"/>
        <w:jc w:val="left"/>
      </w:pPr>
      <w:r>
        <w:t>Need</w:t>
      </w:r>
      <w:r>
        <w:rPr>
          <w:spacing w:val="-6"/>
        </w:rPr>
        <w:t xml:space="preserve"> </w:t>
      </w:r>
      <w:r>
        <w:t>and</w:t>
      </w:r>
      <w:r>
        <w:rPr>
          <w:spacing w:val="-6"/>
        </w:rPr>
        <w:t xml:space="preserve"> </w:t>
      </w:r>
      <w:r>
        <w:t>significance</w:t>
      </w:r>
      <w:r>
        <w:rPr>
          <w:spacing w:val="-8"/>
        </w:rPr>
        <w:t xml:space="preserve"> </w:t>
      </w:r>
      <w:r>
        <w:t>of</w:t>
      </w:r>
      <w:r>
        <w:rPr>
          <w:spacing w:val="-6"/>
        </w:rPr>
        <w:t xml:space="preserve"> </w:t>
      </w:r>
      <w:r>
        <w:t>teaching</w:t>
      </w:r>
      <w:r>
        <w:rPr>
          <w:spacing w:val="-7"/>
        </w:rPr>
        <w:t xml:space="preserve"> </w:t>
      </w:r>
      <w:r>
        <w:t>social</w:t>
      </w:r>
      <w:r>
        <w:rPr>
          <w:spacing w:val="-7"/>
        </w:rPr>
        <w:t xml:space="preserve"> </w:t>
      </w:r>
      <w:r>
        <w:t xml:space="preserve">science </w:t>
      </w:r>
      <w:r>
        <w:rPr>
          <w:spacing w:val="-4"/>
        </w:rPr>
        <w:t>NEED</w:t>
      </w:r>
    </w:p>
    <w:p w:rsidR="00E75CCB" w:rsidRDefault="00E75CCB">
      <w:pPr>
        <w:pStyle w:val="BodyText"/>
        <w:spacing w:before="55"/>
        <w:ind w:left="0"/>
        <w:rPr>
          <w:b/>
        </w:rPr>
      </w:pPr>
    </w:p>
    <w:p w:rsidR="00E75CCB" w:rsidRDefault="00FD23AA">
      <w:pPr>
        <w:pStyle w:val="BodyText"/>
        <w:spacing w:line="480" w:lineRule="auto"/>
        <w:ind w:right="226" w:firstLine="720"/>
        <w:jc w:val="both"/>
      </w:pPr>
      <w:r>
        <w:t>The traditional type of procedure of teaching does not provide for the active participation of the child in the learning-teaching process.</w:t>
      </w:r>
      <w:r>
        <w:rPr>
          <w:spacing w:val="80"/>
        </w:rPr>
        <w:t xml:space="preserve"> </w:t>
      </w:r>
      <w:r>
        <w:t>It considers the child as a passive being.</w:t>
      </w:r>
      <w:r>
        <w:rPr>
          <w:spacing w:val="80"/>
        </w:rPr>
        <w:t xml:space="preserve"> </w:t>
      </w:r>
      <w:r>
        <w:t xml:space="preserve">weakly It does not provide sufficient opportunities for the child express </w:t>
      </w:r>
      <w:r>
        <w:t>himself.</w:t>
      </w:r>
      <w:r>
        <w:rPr>
          <w:spacing w:val="40"/>
        </w:rPr>
        <w:t xml:space="preserve"> </w:t>
      </w:r>
      <w:r>
        <w:t>Students</w:t>
      </w:r>
      <w:r>
        <w:rPr>
          <w:spacing w:val="40"/>
        </w:rPr>
        <w:t xml:space="preserve"> </w:t>
      </w:r>
      <w:r>
        <w:t>wrakly learn by theheart the subject matter without understanding its meanings and significance.</w:t>
      </w:r>
      <w:r>
        <w:rPr>
          <w:spacing w:val="40"/>
        </w:rPr>
        <w:t xml:space="preserve"> </w:t>
      </w:r>
      <w:r>
        <w:t>Ready-made knowledge is given to them, there is a lack of incentive for exercising imitative, originality and independent thinking.</w:t>
      </w:r>
      <w:r>
        <w:rPr>
          <w:spacing w:val="40"/>
        </w:rPr>
        <w:t xml:space="preserve"> </w:t>
      </w:r>
      <w:r>
        <w:t xml:space="preserve">There is </w:t>
      </w:r>
      <w:r>
        <w:t>always the possibility that the child recites correctly and yet fails comprehend the real meaning of what he has committed temporally to memory.</w:t>
      </w:r>
    </w:p>
    <w:p w:rsidR="00E75CCB" w:rsidRDefault="00FD23AA">
      <w:pPr>
        <w:pStyle w:val="BodyText"/>
        <w:spacing w:before="200"/>
        <w:ind w:left="1159"/>
        <w:jc w:val="both"/>
      </w:pPr>
      <w:r>
        <w:t>Education</w:t>
      </w:r>
      <w:r>
        <w:rPr>
          <w:spacing w:val="-5"/>
        </w:rPr>
        <w:t xml:space="preserve"> </w:t>
      </w:r>
      <w:r>
        <w:t>for</w:t>
      </w:r>
      <w:r>
        <w:rPr>
          <w:spacing w:val="-6"/>
        </w:rPr>
        <w:t xml:space="preserve"> </w:t>
      </w:r>
      <w:r>
        <w:t>democracy</w:t>
      </w:r>
      <w:r>
        <w:rPr>
          <w:spacing w:val="-8"/>
        </w:rPr>
        <w:t xml:space="preserve"> </w:t>
      </w:r>
      <w:r>
        <w:t>is</w:t>
      </w:r>
      <w:r>
        <w:rPr>
          <w:spacing w:val="-5"/>
        </w:rPr>
        <w:t xml:space="preserve"> </w:t>
      </w:r>
      <w:r>
        <w:t>of</w:t>
      </w:r>
      <w:r>
        <w:rPr>
          <w:spacing w:val="-6"/>
        </w:rPr>
        <w:t xml:space="preserve"> </w:t>
      </w:r>
      <w:r>
        <w:t>recent</w:t>
      </w:r>
      <w:r>
        <w:rPr>
          <w:spacing w:val="-4"/>
        </w:rPr>
        <w:t xml:space="preserve"> </w:t>
      </w:r>
      <w:r>
        <w:t>origin.</w:t>
      </w:r>
      <w:r>
        <w:rPr>
          <w:spacing w:val="52"/>
        </w:rPr>
        <w:t xml:space="preserve"> </w:t>
      </w:r>
      <w:r>
        <w:t>In</w:t>
      </w:r>
      <w:r>
        <w:rPr>
          <w:spacing w:val="-5"/>
        </w:rPr>
        <w:t xml:space="preserve"> </w:t>
      </w:r>
      <w:r>
        <w:t>the</w:t>
      </w:r>
      <w:r>
        <w:rPr>
          <w:spacing w:val="-6"/>
        </w:rPr>
        <w:t xml:space="preserve"> </w:t>
      </w:r>
      <w:r>
        <w:t>past</w:t>
      </w:r>
      <w:r>
        <w:rPr>
          <w:spacing w:val="-5"/>
        </w:rPr>
        <w:t xml:space="preserve"> </w:t>
      </w:r>
      <w:r>
        <w:t>the</w:t>
      </w:r>
      <w:r>
        <w:rPr>
          <w:spacing w:val="-6"/>
        </w:rPr>
        <w:t xml:space="preserve"> </w:t>
      </w:r>
      <w:r>
        <w:t>social</w:t>
      </w:r>
      <w:r>
        <w:rPr>
          <w:spacing w:val="-5"/>
        </w:rPr>
        <w:t xml:space="preserve"> </w:t>
      </w:r>
      <w:r>
        <w:t>aspect</w:t>
      </w:r>
      <w:r>
        <w:rPr>
          <w:spacing w:val="-5"/>
        </w:rPr>
        <w:t xml:space="preserve"> </w:t>
      </w:r>
      <w:r>
        <w:t>was</w:t>
      </w:r>
      <w:r>
        <w:rPr>
          <w:spacing w:val="-5"/>
        </w:rPr>
        <w:t xml:space="preserve"> </w:t>
      </w:r>
      <w:r>
        <w:t>not</w:t>
      </w:r>
      <w:r>
        <w:rPr>
          <w:spacing w:val="-4"/>
        </w:rPr>
        <w:t xml:space="preserve"> </w:t>
      </w:r>
      <w:r>
        <w:rPr>
          <w:spacing w:val="-2"/>
        </w:rPr>
        <w:t>stepped.</w:t>
      </w:r>
    </w:p>
    <w:p w:rsidR="00E75CCB" w:rsidRDefault="00E75CCB">
      <w:pPr>
        <w:pStyle w:val="BodyText"/>
        <w:ind w:left="0"/>
      </w:pPr>
    </w:p>
    <w:p w:rsidR="00E75CCB" w:rsidRDefault="00FD23AA">
      <w:pPr>
        <w:pStyle w:val="BodyText"/>
        <w:spacing w:line="480" w:lineRule="auto"/>
        <w:ind w:right="272"/>
      </w:pPr>
      <w:r>
        <w:t>But now it is recognised that there must be a proper social setting and through education the child is to be prepared for social participation.</w:t>
      </w:r>
      <w:r>
        <w:rPr>
          <w:spacing w:val="40"/>
        </w:rPr>
        <w:t xml:space="preserve"> </w:t>
      </w:r>
      <w:r>
        <w:t>Teaching as well as learning are seen in a social setting under the impact of sociological approach.</w:t>
      </w:r>
      <w:r>
        <w:rPr>
          <w:spacing w:val="40"/>
        </w:rPr>
        <w:t xml:space="preserve"> </w:t>
      </w:r>
      <w:r>
        <w:t>Gandhiji sa</w:t>
      </w:r>
      <w:r>
        <w:t>id, “ I value individual freedom but you must not forget</w:t>
      </w:r>
      <w:r>
        <w:rPr>
          <w:spacing w:val="-2"/>
        </w:rPr>
        <w:t xml:space="preserve"> </w:t>
      </w:r>
      <w:r>
        <w:t>that</w:t>
      </w:r>
      <w:r>
        <w:rPr>
          <w:spacing w:val="-2"/>
        </w:rPr>
        <w:t xml:space="preserve"> </w:t>
      </w:r>
      <w:r>
        <w:t>man</w:t>
      </w:r>
      <w:r>
        <w:rPr>
          <w:spacing w:val="-2"/>
        </w:rPr>
        <w:t xml:space="preserve"> </w:t>
      </w:r>
      <w:r>
        <w:t>is</w:t>
      </w:r>
      <w:r>
        <w:rPr>
          <w:spacing w:val="-2"/>
        </w:rPr>
        <w:t xml:space="preserve"> </w:t>
      </w:r>
      <w:r>
        <w:t>effentially</w:t>
      </w:r>
      <w:r>
        <w:rPr>
          <w:spacing w:val="-7"/>
        </w:rPr>
        <w:t xml:space="preserve"> </w:t>
      </w:r>
      <w:r>
        <w:t>a</w:t>
      </w:r>
      <w:r>
        <w:rPr>
          <w:spacing w:val="-3"/>
        </w:rPr>
        <w:t xml:space="preserve"> </w:t>
      </w:r>
      <w:r>
        <w:t>social</w:t>
      </w:r>
      <w:r>
        <w:rPr>
          <w:spacing w:val="-2"/>
        </w:rPr>
        <w:t xml:space="preserve"> </w:t>
      </w:r>
      <w:r>
        <w:t>being.</w:t>
      </w:r>
      <w:r>
        <w:rPr>
          <w:spacing w:val="40"/>
        </w:rPr>
        <w:t xml:space="preserve"> </w:t>
      </w:r>
      <w:r>
        <w:t>He</w:t>
      </w:r>
      <w:r>
        <w:rPr>
          <w:spacing w:val="-3"/>
        </w:rPr>
        <w:t xml:space="preserve"> </w:t>
      </w:r>
      <w:r>
        <w:t>has</w:t>
      </w:r>
      <w:r>
        <w:rPr>
          <w:spacing w:val="-2"/>
        </w:rPr>
        <w:t xml:space="preserve"> </w:t>
      </w:r>
      <w:r>
        <w:t>rises</w:t>
      </w:r>
      <w:r>
        <w:rPr>
          <w:spacing w:val="-2"/>
        </w:rPr>
        <w:t xml:space="preserve"> </w:t>
      </w:r>
      <w:r>
        <w:t>to</w:t>
      </w:r>
      <w:r>
        <w:rPr>
          <w:spacing w:val="-2"/>
        </w:rPr>
        <w:t xml:space="preserve"> </w:t>
      </w:r>
      <w:r>
        <w:t>his</w:t>
      </w:r>
      <w:r>
        <w:rPr>
          <w:spacing w:val="-2"/>
        </w:rPr>
        <w:t xml:space="preserve"> </w:t>
      </w:r>
      <w:r>
        <w:t>present</w:t>
      </w:r>
      <w:r>
        <w:rPr>
          <w:spacing w:val="-2"/>
        </w:rPr>
        <w:t xml:space="preserve"> </w:t>
      </w:r>
      <w:r>
        <w:t>status</w:t>
      </w:r>
      <w:r>
        <w:rPr>
          <w:spacing w:val="-2"/>
        </w:rPr>
        <w:t xml:space="preserve"> </w:t>
      </w:r>
      <w:r>
        <w:t>by</w:t>
      </w:r>
      <w:r>
        <w:rPr>
          <w:spacing w:val="-7"/>
        </w:rPr>
        <w:t xml:space="preserve"> </w:t>
      </w:r>
      <w:r>
        <w:t>learning</w:t>
      </w:r>
      <w:r>
        <w:rPr>
          <w:spacing w:val="-2"/>
        </w:rPr>
        <w:t xml:space="preserve"> </w:t>
      </w:r>
      <w:r>
        <w:t>to</w:t>
      </w:r>
      <w:r>
        <w:rPr>
          <w:spacing w:val="-2"/>
        </w:rPr>
        <w:t xml:space="preserve"> </w:t>
      </w:r>
      <w:r>
        <w:t>adjust</w:t>
      </w:r>
      <w:r>
        <w:rPr>
          <w:spacing w:val="-2"/>
        </w:rPr>
        <w:t xml:space="preserve"> </w:t>
      </w:r>
      <w:r>
        <w:t>his individualism to the require ments of social progress”.</w:t>
      </w:r>
      <w:r>
        <w:rPr>
          <w:spacing w:val="78"/>
        </w:rPr>
        <w:t xml:space="preserve"> </w:t>
      </w:r>
      <w:r>
        <w:t>Child being a social animal should be prep</w:t>
      </w:r>
      <w:r>
        <w:t>ared</w:t>
      </w:r>
      <w:r>
        <w:rPr>
          <w:spacing w:val="-2"/>
        </w:rPr>
        <w:t xml:space="preserve"> </w:t>
      </w:r>
      <w:r>
        <w:t>for</w:t>
      </w:r>
      <w:r>
        <w:rPr>
          <w:spacing w:val="-3"/>
        </w:rPr>
        <w:t xml:space="preserve"> </w:t>
      </w:r>
      <w:r>
        <w:t>social</w:t>
      </w:r>
      <w:r>
        <w:rPr>
          <w:spacing w:val="-2"/>
        </w:rPr>
        <w:t xml:space="preserve"> </w:t>
      </w:r>
      <w:r>
        <w:t>participation.</w:t>
      </w:r>
      <w:r>
        <w:rPr>
          <w:spacing w:val="40"/>
        </w:rPr>
        <w:t xml:space="preserve"> </w:t>
      </w:r>
      <w:r>
        <w:t>He</w:t>
      </w:r>
      <w:r>
        <w:rPr>
          <w:spacing w:val="-3"/>
        </w:rPr>
        <w:t xml:space="preserve"> </w:t>
      </w:r>
      <w:r>
        <w:t>is</w:t>
      </w:r>
      <w:r>
        <w:rPr>
          <w:spacing w:val="-2"/>
        </w:rPr>
        <w:t xml:space="preserve"> </w:t>
      </w:r>
      <w:r>
        <w:t>to</w:t>
      </w:r>
      <w:r>
        <w:rPr>
          <w:spacing w:val="-2"/>
        </w:rPr>
        <w:t xml:space="preserve"> </w:t>
      </w:r>
      <w:r>
        <w:t>be</w:t>
      </w:r>
      <w:r>
        <w:rPr>
          <w:spacing w:val="-3"/>
        </w:rPr>
        <w:t xml:space="preserve"> </w:t>
      </w:r>
      <w:r>
        <w:t>equipped</w:t>
      </w:r>
      <w:r>
        <w:rPr>
          <w:spacing w:val="-2"/>
        </w:rPr>
        <w:t xml:space="preserve"> </w:t>
      </w:r>
      <w:r>
        <w:t>with</w:t>
      </w:r>
      <w:r>
        <w:rPr>
          <w:spacing w:val="-2"/>
        </w:rPr>
        <w:t xml:space="preserve"> </w:t>
      </w:r>
      <w:r>
        <w:t>skills</w:t>
      </w:r>
      <w:r>
        <w:rPr>
          <w:spacing w:val="-2"/>
        </w:rPr>
        <w:t xml:space="preserve"> </w:t>
      </w:r>
      <w:r>
        <w:t>and</w:t>
      </w:r>
      <w:r>
        <w:rPr>
          <w:spacing w:val="-2"/>
        </w:rPr>
        <w:t xml:space="preserve"> </w:t>
      </w:r>
      <w:r>
        <w:t>abilities</w:t>
      </w:r>
      <w:r>
        <w:rPr>
          <w:spacing w:val="-2"/>
        </w:rPr>
        <w:t xml:space="preserve"> </w:t>
      </w:r>
      <w:r>
        <w:t>that</w:t>
      </w:r>
      <w:r>
        <w:rPr>
          <w:spacing w:val="-2"/>
        </w:rPr>
        <w:t xml:space="preserve"> </w:t>
      </w:r>
      <w:r>
        <w:t>would</w:t>
      </w:r>
      <w:r>
        <w:rPr>
          <w:spacing w:val="-2"/>
        </w:rPr>
        <w:t xml:space="preserve"> </w:t>
      </w:r>
      <w:r>
        <w:t>make</w:t>
      </w:r>
      <w:r>
        <w:rPr>
          <w:spacing w:val="-3"/>
        </w:rPr>
        <w:t xml:space="preserve"> </w:t>
      </w:r>
      <w:r>
        <w:t>him</w:t>
      </w:r>
      <w:r>
        <w:rPr>
          <w:spacing w:val="-2"/>
        </w:rPr>
        <w:t xml:space="preserve"> </w:t>
      </w:r>
      <w:r>
        <w:t>a better</w:t>
      </w:r>
      <w:r>
        <w:rPr>
          <w:spacing w:val="-3"/>
        </w:rPr>
        <w:t xml:space="preserve"> </w:t>
      </w:r>
      <w:r>
        <w:t>and</w:t>
      </w:r>
      <w:r>
        <w:rPr>
          <w:spacing w:val="-2"/>
        </w:rPr>
        <w:t xml:space="preserve"> </w:t>
      </w:r>
      <w:r>
        <w:t>useful</w:t>
      </w:r>
      <w:r>
        <w:rPr>
          <w:spacing w:val="-2"/>
        </w:rPr>
        <w:t xml:space="preserve"> </w:t>
      </w:r>
      <w:r>
        <w:t>member</w:t>
      </w:r>
      <w:r>
        <w:rPr>
          <w:spacing w:val="-1"/>
        </w:rPr>
        <w:t xml:space="preserve"> </w:t>
      </w:r>
      <w:r>
        <w:t>of</w:t>
      </w:r>
      <w:r>
        <w:rPr>
          <w:spacing w:val="-3"/>
        </w:rPr>
        <w:t xml:space="preserve"> </w:t>
      </w:r>
      <w:r>
        <w:t>the</w:t>
      </w:r>
      <w:r>
        <w:rPr>
          <w:spacing w:val="-3"/>
        </w:rPr>
        <w:t xml:space="preserve"> </w:t>
      </w:r>
      <w:r>
        <w:t>society.</w:t>
      </w:r>
      <w:r>
        <w:rPr>
          <w:spacing w:val="40"/>
        </w:rPr>
        <w:t xml:space="preserve"> </w:t>
      </w:r>
      <w:r>
        <w:t>In</w:t>
      </w:r>
      <w:r>
        <w:rPr>
          <w:spacing w:val="-2"/>
        </w:rPr>
        <w:t xml:space="preserve"> </w:t>
      </w:r>
      <w:r>
        <w:t>the</w:t>
      </w:r>
      <w:r>
        <w:rPr>
          <w:spacing w:val="-3"/>
        </w:rPr>
        <w:t xml:space="preserve"> </w:t>
      </w:r>
      <w:r>
        <w:t>past</w:t>
      </w:r>
      <w:r>
        <w:rPr>
          <w:spacing w:val="-2"/>
        </w:rPr>
        <w:t xml:space="preserve"> </w:t>
      </w:r>
      <w:r>
        <w:t>such</w:t>
      </w:r>
      <w:r>
        <w:rPr>
          <w:spacing w:val="-2"/>
        </w:rPr>
        <w:t xml:space="preserve"> </w:t>
      </w:r>
      <w:r>
        <w:t>a</w:t>
      </w:r>
      <w:r>
        <w:rPr>
          <w:spacing w:val="-3"/>
        </w:rPr>
        <w:t xml:space="preserve"> </w:t>
      </w:r>
      <w:r>
        <w:t>comprehensive</w:t>
      </w:r>
      <w:r>
        <w:rPr>
          <w:spacing w:val="-1"/>
        </w:rPr>
        <w:t xml:space="preserve"> </w:t>
      </w:r>
      <w:r>
        <w:t>of</w:t>
      </w:r>
      <w:r>
        <w:rPr>
          <w:spacing w:val="-3"/>
        </w:rPr>
        <w:t xml:space="preserve"> </w:t>
      </w:r>
      <w:r>
        <w:t>education</w:t>
      </w:r>
      <w:r>
        <w:rPr>
          <w:spacing w:val="-2"/>
        </w:rPr>
        <w:t xml:space="preserve"> </w:t>
      </w:r>
      <w:r>
        <w:t>was</w:t>
      </w:r>
      <w:r>
        <w:rPr>
          <w:spacing w:val="-2"/>
        </w:rPr>
        <w:t xml:space="preserve"> </w:t>
      </w:r>
      <w:r>
        <w:t>not</w:t>
      </w:r>
      <w:r>
        <w:rPr>
          <w:spacing w:val="-2"/>
        </w:rPr>
        <w:t xml:space="preserve"> </w:t>
      </w:r>
      <w:r>
        <w:t>takes into consideration in the educative process.</w:t>
      </w:r>
      <w:r>
        <w:rPr>
          <w:spacing w:val="40"/>
        </w:rPr>
        <w:t xml:space="preserve"> </w:t>
      </w:r>
      <w:r>
        <w:t>Socialised recitation is one of the techniques of developing social</w:t>
      </w:r>
      <w:r>
        <w:rPr>
          <w:spacing w:val="40"/>
        </w:rPr>
        <w:t xml:space="preserve"> </w:t>
      </w:r>
      <w:r>
        <w:t>understanding</w:t>
      </w:r>
      <w:r>
        <w:rPr>
          <w:spacing w:val="40"/>
        </w:rPr>
        <w:t xml:space="preserve"> </w:t>
      </w:r>
      <w:r>
        <w:t>in children.</w:t>
      </w:r>
    </w:p>
    <w:p w:rsidR="00E75CCB" w:rsidRDefault="00E75CCB">
      <w:pPr>
        <w:spacing w:line="480" w:lineRule="auto"/>
        <w:sectPr w:rsidR="00E75CCB">
          <w:pgSz w:w="12240" w:h="15840"/>
          <w:pgMar w:top="720" w:right="760" w:bottom="1500" w:left="1000" w:header="322" w:footer="1302" w:gutter="0"/>
          <w:cols w:space="720"/>
        </w:sectPr>
      </w:pPr>
    </w:p>
    <w:p w:rsidR="00E75CCB" w:rsidRDefault="00FD23AA">
      <w:pPr>
        <w:pStyle w:val="Heading2"/>
        <w:numPr>
          <w:ilvl w:val="0"/>
          <w:numId w:val="60"/>
        </w:numPr>
        <w:tabs>
          <w:tab w:val="left" w:pos="678"/>
        </w:tabs>
        <w:spacing w:before="96"/>
        <w:ind w:left="678" w:hanging="239"/>
        <w:jc w:val="both"/>
      </w:pPr>
      <w:r>
        <w:lastRenderedPageBreak/>
        <w:t>Social</w:t>
      </w:r>
      <w:r>
        <w:rPr>
          <w:spacing w:val="-9"/>
        </w:rPr>
        <w:t xml:space="preserve"> </w:t>
      </w:r>
      <w:r>
        <w:t>scientists</w:t>
      </w:r>
      <w:r>
        <w:rPr>
          <w:spacing w:val="-8"/>
        </w:rPr>
        <w:t xml:space="preserve"> </w:t>
      </w:r>
      <w:r>
        <w:t>help</w:t>
      </w:r>
      <w:r>
        <w:rPr>
          <w:spacing w:val="-10"/>
        </w:rPr>
        <w:t xml:space="preserve"> </w:t>
      </w:r>
      <w:r>
        <w:t>us</w:t>
      </w:r>
      <w:r>
        <w:rPr>
          <w:spacing w:val="-8"/>
        </w:rPr>
        <w:t xml:space="preserve"> </w:t>
      </w:r>
      <w:r>
        <w:t>imagine</w:t>
      </w:r>
      <w:r>
        <w:rPr>
          <w:spacing w:val="-9"/>
        </w:rPr>
        <w:t xml:space="preserve"> </w:t>
      </w:r>
      <w:r>
        <w:t>alternative</w:t>
      </w:r>
      <w:r>
        <w:rPr>
          <w:spacing w:val="-9"/>
        </w:rPr>
        <w:t xml:space="preserve"> </w:t>
      </w:r>
      <w:r>
        <w:rPr>
          <w:spacing w:val="-2"/>
        </w:rPr>
        <w:t>futures.</w:t>
      </w:r>
    </w:p>
    <w:p w:rsidR="00E75CCB" w:rsidRDefault="00FD23AA">
      <w:pPr>
        <w:pStyle w:val="BodyText"/>
        <w:spacing w:before="130" w:line="360" w:lineRule="auto"/>
        <w:ind w:left="440" w:right="224" w:firstLine="719"/>
        <w:jc w:val="both"/>
      </w:pPr>
      <w:r>
        <w:t>Social science can open up debate and give us a say in shaping our collective future. The so</w:t>
      </w:r>
      <w:r>
        <w:t>cial sciences developed as a field of study during the nineteenth century. Social science helped people</w:t>
      </w:r>
      <w:r>
        <w:rPr>
          <w:spacing w:val="-2"/>
        </w:rPr>
        <w:t xml:space="preserve"> </w:t>
      </w:r>
      <w:r>
        <w:t>understand</w:t>
      </w:r>
      <w:r>
        <w:rPr>
          <w:spacing w:val="-3"/>
        </w:rPr>
        <w:t xml:space="preserve"> </w:t>
      </w:r>
      <w:r>
        <w:t>the</w:t>
      </w:r>
      <w:r>
        <w:rPr>
          <w:spacing w:val="-4"/>
        </w:rPr>
        <w:t xml:space="preserve"> </w:t>
      </w:r>
      <w:r>
        <w:t>consequences</w:t>
      </w:r>
      <w:r>
        <w:rPr>
          <w:spacing w:val="-3"/>
        </w:rPr>
        <w:t xml:space="preserve"> </w:t>
      </w:r>
      <w:r>
        <w:t>and</w:t>
      </w:r>
      <w:r>
        <w:rPr>
          <w:spacing w:val="-5"/>
        </w:rPr>
        <w:t xml:space="preserve"> </w:t>
      </w:r>
      <w:r>
        <w:t>application</w:t>
      </w:r>
      <w:r>
        <w:rPr>
          <w:spacing w:val="-1"/>
        </w:rPr>
        <w:t xml:space="preserve"> </w:t>
      </w:r>
      <w:r>
        <w:t>of</w:t>
      </w:r>
      <w:r>
        <w:rPr>
          <w:spacing w:val="-2"/>
        </w:rPr>
        <w:t xml:space="preserve"> </w:t>
      </w:r>
      <w:r>
        <w:t>the</w:t>
      </w:r>
      <w:r>
        <w:rPr>
          <w:spacing w:val="-2"/>
        </w:rPr>
        <w:t xml:space="preserve"> </w:t>
      </w:r>
      <w:r>
        <w:t>new</w:t>
      </w:r>
      <w:r>
        <w:rPr>
          <w:spacing w:val="-4"/>
        </w:rPr>
        <w:t xml:space="preserve"> </w:t>
      </w:r>
      <w:r>
        <w:t>technologies</w:t>
      </w:r>
      <w:r>
        <w:rPr>
          <w:spacing w:val="-3"/>
        </w:rPr>
        <w:t xml:space="preserve"> </w:t>
      </w:r>
      <w:r>
        <w:t>of</w:t>
      </w:r>
      <w:r>
        <w:rPr>
          <w:spacing w:val="-4"/>
        </w:rPr>
        <w:t xml:space="preserve"> </w:t>
      </w:r>
      <w:r>
        <w:t>the</w:t>
      </w:r>
      <w:r>
        <w:rPr>
          <w:spacing w:val="-4"/>
        </w:rPr>
        <w:t xml:space="preserve"> </w:t>
      </w:r>
      <w:r>
        <w:t>age,</w:t>
      </w:r>
      <w:r>
        <w:rPr>
          <w:spacing w:val="-1"/>
        </w:rPr>
        <w:t xml:space="preserve"> </w:t>
      </w:r>
      <w:r>
        <w:t>such</w:t>
      </w:r>
      <w:r>
        <w:rPr>
          <w:spacing w:val="-5"/>
        </w:rPr>
        <w:t xml:space="preserve"> </w:t>
      </w:r>
      <w:r>
        <w:t>as</w:t>
      </w:r>
      <w:r>
        <w:rPr>
          <w:spacing w:val="-3"/>
        </w:rPr>
        <w:t xml:space="preserve"> </w:t>
      </w:r>
      <w:r>
        <w:t xml:space="preserve">steam </w:t>
      </w:r>
      <w:r>
        <w:rPr>
          <w:spacing w:val="-2"/>
        </w:rPr>
        <w:t>power.</w:t>
      </w:r>
    </w:p>
    <w:p w:rsidR="00E75CCB" w:rsidRDefault="00FD23AA">
      <w:pPr>
        <w:pStyle w:val="BodyText"/>
        <w:spacing w:line="360" w:lineRule="auto"/>
        <w:ind w:left="440" w:right="224" w:firstLine="719"/>
        <w:jc w:val="both"/>
      </w:pPr>
      <w:r>
        <w:t>The growth of railways and factories not only trans</w:t>
      </w:r>
      <w:r>
        <w:t>formed the economy and the world of work, but also changed forever the way people organised their family lives and leisure. Today nanotechnology and advances in medical research will have a significant impact on the way we live.</w:t>
      </w:r>
    </w:p>
    <w:p w:rsidR="00E75CCB" w:rsidRDefault="00FD23AA">
      <w:pPr>
        <w:pStyle w:val="BodyText"/>
        <w:spacing w:before="1" w:line="360" w:lineRule="auto"/>
        <w:ind w:left="440" w:right="224" w:firstLine="720"/>
        <w:jc w:val="both"/>
      </w:pPr>
      <w:r>
        <w:t>They present us with a bewi</w:t>
      </w:r>
      <w:r>
        <w:t>ldering range of ethical, legal and social issues. But it isn’t</w:t>
      </w:r>
      <w:r>
        <w:rPr>
          <w:spacing w:val="80"/>
        </w:rPr>
        <w:t xml:space="preserve"> </w:t>
      </w:r>
      <w:r>
        <w:t>enough to rely on the scientists. We also need social scientists to analyse and critique what’s going</w:t>
      </w:r>
      <w:r>
        <w:rPr>
          <w:spacing w:val="40"/>
        </w:rPr>
        <w:t xml:space="preserve"> </w:t>
      </w:r>
      <w:r>
        <w:t>on. That way we will make informed choices that shape the future.</w:t>
      </w:r>
    </w:p>
    <w:p w:rsidR="00E75CCB" w:rsidRDefault="00FD23AA">
      <w:pPr>
        <w:pStyle w:val="Heading2"/>
        <w:numPr>
          <w:ilvl w:val="0"/>
          <w:numId w:val="60"/>
        </w:numPr>
        <w:tabs>
          <w:tab w:val="left" w:pos="679"/>
        </w:tabs>
        <w:spacing w:before="6"/>
        <w:ind w:left="679" w:hanging="239"/>
        <w:jc w:val="both"/>
      </w:pPr>
      <w:r>
        <w:t>Social</w:t>
      </w:r>
      <w:r>
        <w:rPr>
          <w:spacing w:val="-5"/>
        </w:rPr>
        <w:t xml:space="preserve"> </w:t>
      </w:r>
      <w:r>
        <w:t>science</w:t>
      </w:r>
      <w:r>
        <w:rPr>
          <w:spacing w:val="-6"/>
        </w:rPr>
        <w:t xml:space="preserve"> </w:t>
      </w:r>
      <w:r>
        <w:t>can</w:t>
      </w:r>
      <w:r>
        <w:rPr>
          <w:spacing w:val="-4"/>
        </w:rPr>
        <w:t xml:space="preserve"> </w:t>
      </w:r>
      <w:r>
        <w:t>help</w:t>
      </w:r>
      <w:r>
        <w:rPr>
          <w:spacing w:val="-4"/>
        </w:rPr>
        <w:t xml:space="preserve"> </w:t>
      </w:r>
      <w:r>
        <w:t>us</w:t>
      </w:r>
      <w:r>
        <w:rPr>
          <w:spacing w:val="-5"/>
        </w:rPr>
        <w:t xml:space="preserve"> </w:t>
      </w:r>
      <w:r>
        <w:t>make</w:t>
      </w:r>
      <w:r>
        <w:rPr>
          <w:spacing w:val="-5"/>
        </w:rPr>
        <w:t xml:space="preserve"> </w:t>
      </w:r>
      <w:r>
        <w:t>sense</w:t>
      </w:r>
      <w:r>
        <w:rPr>
          <w:spacing w:val="-6"/>
        </w:rPr>
        <w:t xml:space="preserve"> </w:t>
      </w:r>
      <w:r>
        <w:t>of</w:t>
      </w:r>
      <w:r>
        <w:rPr>
          <w:spacing w:val="-4"/>
        </w:rPr>
        <w:t xml:space="preserve"> </w:t>
      </w:r>
      <w:r>
        <w:t>our</w:t>
      </w:r>
      <w:r>
        <w:rPr>
          <w:spacing w:val="-6"/>
        </w:rPr>
        <w:t xml:space="preserve"> </w:t>
      </w:r>
      <w:r>
        <w:rPr>
          <w:spacing w:val="-2"/>
        </w:rPr>
        <w:t>finances.</w:t>
      </w:r>
    </w:p>
    <w:p w:rsidR="00E75CCB" w:rsidRDefault="00FD23AA">
      <w:pPr>
        <w:pStyle w:val="BodyText"/>
        <w:spacing w:before="132" w:line="360" w:lineRule="auto"/>
        <w:ind w:left="440" w:right="226" w:firstLine="720"/>
        <w:jc w:val="both"/>
      </w:pPr>
      <w:r>
        <w:t xml:space="preserve">Social science is not just important for the future but for what’s happening now. We all resent paying to withdraw our money from cash machines. Charges can amount to £120 per year. Social scientists working on behalf of the </w:t>
      </w:r>
      <w:r>
        <w:t>Runnymede Trust found that this doesn’t just this depend on</w:t>
      </w:r>
      <w:r>
        <w:rPr>
          <w:spacing w:val="40"/>
        </w:rPr>
        <w:t xml:space="preserve"> </w:t>
      </w:r>
      <w:r>
        <w:t>where we</w:t>
      </w:r>
      <w:r>
        <w:rPr>
          <w:spacing w:val="-1"/>
        </w:rPr>
        <w:t xml:space="preserve"> </w:t>
      </w:r>
      <w:r>
        <w:t>live, but that black</w:t>
      </w:r>
      <w:r>
        <w:rPr>
          <w:spacing w:val="-2"/>
        </w:rPr>
        <w:t xml:space="preserve"> </w:t>
      </w:r>
      <w:r>
        <w:t>and minority</w:t>
      </w:r>
      <w:r>
        <w:rPr>
          <w:spacing w:val="-2"/>
        </w:rPr>
        <w:t xml:space="preserve"> </w:t>
      </w:r>
      <w:r>
        <w:t>ethnic</w:t>
      </w:r>
      <w:r>
        <w:rPr>
          <w:spacing w:val="-1"/>
        </w:rPr>
        <w:t xml:space="preserve"> </w:t>
      </w:r>
      <w:r>
        <w:t>people</w:t>
      </w:r>
      <w:r>
        <w:rPr>
          <w:spacing w:val="-1"/>
        </w:rPr>
        <w:t xml:space="preserve"> </w:t>
      </w:r>
      <w:r>
        <w:t>are more</w:t>
      </w:r>
      <w:r>
        <w:rPr>
          <w:spacing w:val="-1"/>
        </w:rPr>
        <w:t xml:space="preserve"> </w:t>
      </w:r>
      <w:r>
        <w:t>likely</w:t>
      </w:r>
      <w:r>
        <w:rPr>
          <w:spacing w:val="-2"/>
        </w:rPr>
        <w:t xml:space="preserve"> </w:t>
      </w:r>
      <w:r>
        <w:t>to live in</w:t>
      </w:r>
      <w:r>
        <w:rPr>
          <w:spacing w:val="-2"/>
        </w:rPr>
        <w:t xml:space="preserve"> </w:t>
      </w:r>
      <w:r>
        <w:t>areas where</w:t>
      </w:r>
      <w:r>
        <w:rPr>
          <w:spacing w:val="-1"/>
        </w:rPr>
        <w:t xml:space="preserve"> </w:t>
      </w:r>
      <w:r>
        <w:t>they’re forced to pay.</w:t>
      </w:r>
    </w:p>
    <w:p w:rsidR="00E75CCB" w:rsidRDefault="00FD23AA">
      <w:pPr>
        <w:pStyle w:val="BodyText"/>
        <w:spacing w:line="360" w:lineRule="auto"/>
        <w:ind w:left="440" w:right="224" w:firstLine="720"/>
        <w:jc w:val="both"/>
      </w:pPr>
      <w:r>
        <w:t>This put pressure on banks to ensure we all have access to machines that don’</w:t>
      </w:r>
      <w:r>
        <w:t>t charge. A</w:t>
      </w:r>
      <w:r>
        <w:rPr>
          <w:spacing w:val="40"/>
        </w:rPr>
        <w:t xml:space="preserve"> </w:t>
      </w:r>
      <w:r>
        <w:t>range of social scientists – not just economists but also psychologists, sociologists and political scientists,</w:t>
      </w:r>
      <w:r>
        <w:rPr>
          <w:spacing w:val="-15"/>
        </w:rPr>
        <w:t xml:space="preserve"> </w:t>
      </w:r>
      <w:r>
        <w:t>for</w:t>
      </w:r>
      <w:r>
        <w:rPr>
          <w:spacing w:val="-15"/>
        </w:rPr>
        <w:t xml:space="preserve"> </w:t>
      </w:r>
      <w:r>
        <w:t>example</w:t>
      </w:r>
      <w:r>
        <w:rPr>
          <w:spacing w:val="-3"/>
        </w:rPr>
        <w:t xml:space="preserve"> </w:t>
      </w:r>
      <w:r>
        <w:rPr>
          <w:w w:val="205"/>
        </w:rPr>
        <w:t>‐</w:t>
      </w:r>
      <w:r>
        <w:rPr>
          <w:spacing w:val="-31"/>
          <w:w w:val="205"/>
        </w:rPr>
        <w:t xml:space="preserve"> </w:t>
      </w:r>
      <w:r>
        <w:t>can help</w:t>
      </w:r>
      <w:r>
        <w:rPr>
          <w:spacing w:val="-1"/>
        </w:rPr>
        <w:t xml:space="preserve"> </w:t>
      </w:r>
      <w:r>
        <w:t>us understand</w:t>
      </w:r>
      <w:r>
        <w:rPr>
          <w:spacing w:val="-1"/>
        </w:rPr>
        <w:t xml:space="preserve"> </w:t>
      </w:r>
      <w:r>
        <w:t>the economic crisis</w:t>
      </w:r>
      <w:r>
        <w:rPr>
          <w:spacing w:val="-1"/>
        </w:rPr>
        <w:t xml:space="preserve"> </w:t>
      </w:r>
      <w:r>
        <w:t>and weigh up decisions we make for</w:t>
      </w:r>
      <w:r>
        <w:rPr>
          <w:spacing w:val="-3"/>
        </w:rPr>
        <w:t xml:space="preserve"> </w:t>
      </w:r>
      <w:r>
        <w:t>ourselves</w:t>
      </w:r>
      <w:r>
        <w:rPr>
          <w:spacing w:val="-2"/>
        </w:rPr>
        <w:t xml:space="preserve"> </w:t>
      </w:r>
      <w:r>
        <w:t>and</w:t>
      </w:r>
      <w:r>
        <w:rPr>
          <w:spacing w:val="-2"/>
        </w:rPr>
        <w:t xml:space="preserve"> </w:t>
      </w:r>
      <w:r>
        <w:t>those</w:t>
      </w:r>
      <w:r>
        <w:rPr>
          <w:spacing w:val="-1"/>
        </w:rPr>
        <w:t xml:space="preserve"> </w:t>
      </w:r>
      <w:r>
        <w:t>which</w:t>
      </w:r>
      <w:r>
        <w:rPr>
          <w:spacing w:val="-2"/>
        </w:rPr>
        <w:t xml:space="preserve"> </w:t>
      </w:r>
      <w:r>
        <w:t>governments</w:t>
      </w:r>
      <w:r>
        <w:rPr>
          <w:spacing w:val="-2"/>
        </w:rPr>
        <w:t xml:space="preserve"> </w:t>
      </w:r>
      <w:r>
        <w:t>ma</w:t>
      </w:r>
      <w:r>
        <w:t>ke</w:t>
      </w:r>
      <w:r>
        <w:rPr>
          <w:spacing w:val="-1"/>
        </w:rPr>
        <w:t xml:space="preserve"> </w:t>
      </w:r>
      <w:r>
        <w:t>on</w:t>
      </w:r>
      <w:r>
        <w:rPr>
          <w:spacing w:val="-2"/>
        </w:rPr>
        <w:t xml:space="preserve"> </w:t>
      </w:r>
      <w:r>
        <w:t>our</w:t>
      </w:r>
      <w:r>
        <w:rPr>
          <w:spacing w:val="-3"/>
        </w:rPr>
        <w:t xml:space="preserve"> </w:t>
      </w:r>
      <w:r>
        <w:t>behalf. Without</w:t>
      </w:r>
      <w:r>
        <w:rPr>
          <w:spacing w:val="-2"/>
        </w:rPr>
        <w:t xml:space="preserve"> </w:t>
      </w:r>
      <w:r>
        <w:t>this</w:t>
      </w:r>
      <w:r>
        <w:rPr>
          <w:spacing w:val="-2"/>
        </w:rPr>
        <w:t xml:space="preserve"> </w:t>
      </w:r>
      <w:r>
        <w:t>kind</w:t>
      </w:r>
      <w:r>
        <w:rPr>
          <w:spacing w:val="-2"/>
        </w:rPr>
        <w:t xml:space="preserve"> </w:t>
      </w:r>
      <w:r>
        <w:t>of</w:t>
      </w:r>
      <w:r>
        <w:rPr>
          <w:spacing w:val="-1"/>
        </w:rPr>
        <w:t xml:space="preserve"> </w:t>
      </w:r>
      <w:r>
        <w:t>analysis</w:t>
      </w:r>
      <w:r>
        <w:rPr>
          <w:spacing w:val="-2"/>
        </w:rPr>
        <w:t xml:space="preserve"> </w:t>
      </w:r>
      <w:r>
        <w:t>we</w:t>
      </w:r>
      <w:r>
        <w:rPr>
          <w:spacing w:val="-1"/>
        </w:rPr>
        <w:t xml:space="preserve"> </w:t>
      </w:r>
      <w:r>
        <w:t>may feel like pawns in a global game of chess.</w:t>
      </w:r>
    </w:p>
    <w:p w:rsidR="00E75CCB" w:rsidRDefault="00FD23AA">
      <w:pPr>
        <w:pStyle w:val="BodyText"/>
        <w:spacing w:line="360" w:lineRule="auto"/>
        <w:ind w:left="440" w:right="224" w:firstLine="720"/>
        <w:jc w:val="both"/>
      </w:pPr>
      <w:r>
        <w:t>With the knowledge and understanding that social science offers us, we will feel empowered to act for ourselves, and to influence decisions being made on our behalf.</w:t>
      </w:r>
    </w:p>
    <w:p w:rsidR="00E75CCB" w:rsidRDefault="00FD23AA">
      <w:pPr>
        <w:pStyle w:val="Heading2"/>
        <w:numPr>
          <w:ilvl w:val="0"/>
          <w:numId w:val="60"/>
        </w:numPr>
        <w:tabs>
          <w:tab w:val="left" w:pos="679"/>
        </w:tabs>
        <w:spacing w:before="4"/>
        <w:ind w:left="679" w:hanging="239"/>
        <w:jc w:val="both"/>
      </w:pPr>
      <w:r>
        <w:t>Social</w:t>
      </w:r>
      <w:r>
        <w:rPr>
          <w:spacing w:val="-8"/>
        </w:rPr>
        <w:t xml:space="preserve"> </w:t>
      </w:r>
      <w:r>
        <w:t>scientists</w:t>
      </w:r>
      <w:r>
        <w:rPr>
          <w:spacing w:val="-7"/>
        </w:rPr>
        <w:t xml:space="preserve"> </w:t>
      </w:r>
      <w:r>
        <w:t>contribute</w:t>
      </w:r>
      <w:r>
        <w:rPr>
          <w:spacing w:val="-7"/>
        </w:rPr>
        <w:t xml:space="preserve"> </w:t>
      </w:r>
      <w:r>
        <w:t>to</w:t>
      </w:r>
      <w:r>
        <w:rPr>
          <w:spacing w:val="-7"/>
        </w:rPr>
        <w:t xml:space="preserve"> </w:t>
      </w:r>
      <w:r>
        <w:t>our</w:t>
      </w:r>
      <w:r>
        <w:rPr>
          <w:spacing w:val="-8"/>
        </w:rPr>
        <w:t xml:space="preserve"> </w:t>
      </w:r>
      <w:r>
        <w:t>health</w:t>
      </w:r>
      <w:r>
        <w:rPr>
          <w:spacing w:val="-7"/>
        </w:rPr>
        <w:t xml:space="preserve"> </w:t>
      </w:r>
      <w:r>
        <w:t>and</w:t>
      </w:r>
      <w:r>
        <w:rPr>
          <w:spacing w:val="-8"/>
        </w:rPr>
        <w:t xml:space="preserve"> </w:t>
      </w:r>
      <w:r>
        <w:t>well</w:t>
      </w:r>
      <w:r>
        <w:rPr>
          <w:rFonts w:ascii="Arial"/>
        </w:rPr>
        <w:t>-</w:t>
      </w:r>
      <w:r>
        <w:rPr>
          <w:spacing w:val="-2"/>
        </w:rPr>
        <w:t>being.</w:t>
      </w:r>
    </w:p>
    <w:p w:rsidR="00E75CCB" w:rsidRDefault="00FD23AA">
      <w:pPr>
        <w:pStyle w:val="BodyText"/>
        <w:spacing w:before="132" w:line="360" w:lineRule="auto"/>
        <w:ind w:left="440" w:right="224" w:firstLine="720"/>
        <w:jc w:val="both"/>
      </w:pPr>
      <w:r>
        <w:t>From sports sociologists to pub</w:t>
      </w:r>
      <w:r>
        <w:t>lic health experts, from those interpreting medical statistics to those evaluating policies for our care in old age, social scientists are working hard to make sure that our health, leisure and social care services work to best effect.</w:t>
      </w:r>
    </w:p>
    <w:p w:rsidR="00E75CCB" w:rsidRDefault="00FD23AA">
      <w:pPr>
        <w:pStyle w:val="BodyText"/>
        <w:spacing w:before="2" w:line="360" w:lineRule="auto"/>
        <w:ind w:right="225" w:firstLine="720"/>
        <w:jc w:val="both"/>
      </w:pPr>
      <w:r>
        <w:t>Social geographers a</w:t>
      </w:r>
      <w:r>
        <w:t>t the University of Sheffield, for example, have shown that those of us who don’t follow eating advice are not simply weak‐willed or ignorant. Our eating habits are influenced</w:t>
      </w:r>
      <w:r>
        <w:rPr>
          <w:spacing w:val="-3"/>
        </w:rPr>
        <w:t xml:space="preserve"> </w:t>
      </w:r>
      <w:r>
        <w:t>by</w:t>
      </w:r>
      <w:r>
        <w:rPr>
          <w:spacing w:val="-6"/>
        </w:rPr>
        <w:t xml:space="preserve"> </w:t>
      </w:r>
      <w:r>
        <w:t>a</w:t>
      </w:r>
      <w:r>
        <w:rPr>
          <w:spacing w:val="-2"/>
        </w:rPr>
        <w:t xml:space="preserve"> </w:t>
      </w:r>
      <w:r>
        <w:t>whole</w:t>
      </w:r>
      <w:r>
        <w:rPr>
          <w:spacing w:val="-2"/>
        </w:rPr>
        <w:t xml:space="preserve"> </w:t>
      </w:r>
      <w:r>
        <w:t>range</w:t>
      </w:r>
      <w:r>
        <w:rPr>
          <w:spacing w:val="-2"/>
        </w:rPr>
        <w:t xml:space="preserve"> </w:t>
      </w:r>
      <w:r>
        <w:t>of</w:t>
      </w:r>
      <w:r>
        <w:rPr>
          <w:spacing w:val="-2"/>
        </w:rPr>
        <w:t xml:space="preserve"> </w:t>
      </w:r>
      <w:r>
        <w:t>circumstances.</w:t>
      </w:r>
      <w:r>
        <w:rPr>
          <w:spacing w:val="-1"/>
        </w:rPr>
        <w:t xml:space="preserve"> </w:t>
      </w:r>
      <w:r>
        <w:t>Some</w:t>
      </w:r>
      <w:r>
        <w:rPr>
          <w:spacing w:val="-2"/>
        </w:rPr>
        <w:t xml:space="preserve"> </w:t>
      </w:r>
      <w:r>
        <w:t>apparently</w:t>
      </w:r>
      <w:r>
        <w:rPr>
          <w:spacing w:val="-6"/>
        </w:rPr>
        <w:t xml:space="preserve"> </w:t>
      </w:r>
      <w:r>
        <w:t>unhealthy</w:t>
      </w:r>
      <w:r>
        <w:rPr>
          <w:spacing w:val="-6"/>
        </w:rPr>
        <w:t xml:space="preserve"> </w:t>
      </w:r>
      <w:r>
        <w:t>choices</w:t>
      </w:r>
      <w:r>
        <w:rPr>
          <w:spacing w:val="-3"/>
        </w:rPr>
        <w:t xml:space="preserve"> </w:t>
      </w:r>
      <w:r>
        <w:t>may</w:t>
      </w:r>
      <w:r>
        <w:rPr>
          <w:spacing w:val="-6"/>
        </w:rPr>
        <w:t xml:space="preserve"> </w:t>
      </w:r>
      <w:r>
        <w:t>seem</w:t>
      </w:r>
      <w:r>
        <w:rPr>
          <w:spacing w:val="-3"/>
        </w:rPr>
        <w:t xml:space="preserve"> </w:t>
      </w:r>
      <w:r>
        <w:t>ra</w:t>
      </w:r>
      <w:r>
        <w:t>tional:</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right="229"/>
        <w:jc w:val="both"/>
      </w:pPr>
      <w:r>
        <w:lastRenderedPageBreak/>
        <w:t>if the person doing the shopping knows that others will simply not eat the healthy option and it will just go to waste, they may simply not buy it.</w:t>
      </w:r>
    </w:p>
    <w:p w:rsidR="00E75CCB" w:rsidRDefault="00FD23AA">
      <w:pPr>
        <w:pStyle w:val="BodyText"/>
        <w:spacing w:line="360" w:lineRule="auto"/>
        <w:ind w:left="440" w:right="226" w:firstLine="719"/>
        <w:jc w:val="both"/>
      </w:pPr>
      <w:r>
        <w:t xml:space="preserve">So it’s no good just giving people a booklet on healthy eating. Effective nutritional </w:t>
      </w:r>
      <w:r>
        <w:t>advice needs to be tailored to people’s everyday lives and contexts.</w:t>
      </w:r>
    </w:p>
    <w:p w:rsidR="00E75CCB" w:rsidRDefault="00FD23AA">
      <w:pPr>
        <w:pStyle w:val="Heading2"/>
        <w:numPr>
          <w:ilvl w:val="0"/>
          <w:numId w:val="60"/>
        </w:numPr>
        <w:tabs>
          <w:tab w:val="left" w:pos="679"/>
        </w:tabs>
        <w:ind w:left="679" w:hanging="239"/>
        <w:jc w:val="both"/>
      </w:pPr>
      <w:r>
        <w:t>Social</w:t>
      </w:r>
      <w:r>
        <w:rPr>
          <w:spacing w:val="-7"/>
        </w:rPr>
        <w:t xml:space="preserve"> </w:t>
      </w:r>
      <w:r>
        <w:t>science</w:t>
      </w:r>
      <w:r>
        <w:rPr>
          <w:spacing w:val="-5"/>
        </w:rPr>
        <w:t xml:space="preserve"> </w:t>
      </w:r>
      <w:r>
        <w:t>might</w:t>
      </w:r>
      <w:r>
        <w:rPr>
          <w:spacing w:val="-8"/>
        </w:rPr>
        <w:t xml:space="preserve"> </w:t>
      </w:r>
      <w:r>
        <w:t>save</w:t>
      </w:r>
      <w:r>
        <w:rPr>
          <w:spacing w:val="-7"/>
        </w:rPr>
        <w:t xml:space="preserve"> </w:t>
      </w:r>
      <w:r>
        <w:t>your</w:t>
      </w:r>
      <w:r>
        <w:rPr>
          <w:spacing w:val="-7"/>
        </w:rPr>
        <w:t xml:space="preserve"> </w:t>
      </w:r>
      <w:r>
        <w:rPr>
          <w:spacing w:val="-4"/>
        </w:rPr>
        <w:t>life.</w:t>
      </w:r>
    </w:p>
    <w:p w:rsidR="00E75CCB" w:rsidRDefault="00FD23AA">
      <w:pPr>
        <w:pStyle w:val="BodyText"/>
        <w:spacing w:before="130" w:line="360" w:lineRule="auto"/>
        <w:ind w:left="440" w:right="227" w:firstLine="720"/>
        <w:jc w:val="both"/>
      </w:pPr>
      <w:r>
        <w:t>Psychologists at the University of Liverpool spent time in a steel factory to work out what needs doing to create a safer environment. Accidents at work happen even in the best regulated companies that provide staff training and take all necessary precauti</w:t>
      </w:r>
      <w:r>
        <w:t>ons.</w:t>
      </w:r>
    </w:p>
    <w:p w:rsidR="00E75CCB" w:rsidRDefault="00FD23AA">
      <w:pPr>
        <w:pStyle w:val="BodyText"/>
        <w:spacing w:before="1" w:line="360" w:lineRule="auto"/>
        <w:ind w:left="440" w:right="224" w:firstLine="720"/>
        <w:jc w:val="both"/>
      </w:pPr>
      <w:r>
        <w:t>A top down imposed safety regime simply doesn’t work. It’s when people see unsafe work practices as unacceptable and take decisions as teams that workplaces become safer. Employers need to see people as</w:t>
      </w:r>
      <w:r>
        <w:rPr>
          <w:spacing w:val="-1"/>
        </w:rPr>
        <w:t xml:space="preserve"> </w:t>
      </w:r>
      <w:r>
        <w:t>individuals who</w:t>
      </w:r>
      <w:r>
        <w:rPr>
          <w:spacing w:val="-1"/>
        </w:rPr>
        <w:t xml:space="preserve"> </w:t>
      </w:r>
      <w:r>
        <w:t>take their lead</w:t>
      </w:r>
      <w:r>
        <w:rPr>
          <w:spacing w:val="-1"/>
        </w:rPr>
        <w:t xml:space="preserve"> </w:t>
      </w:r>
      <w:r>
        <w:t>from those with</w:t>
      </w:r>
      <w:r>
        <w:rPr>
          <w:spacing w:val="-1"/>
        </w:rPr>
        <w:t xml:space="preserve"> </w:t>
      </w:r>
      <w:r>
        <w:t>whom they</w:t>
      </w:r>
      <w:r>
        <w:rPr>
          <w:spacing w:val="-1"/>
        </w:rPr>
        <w:t xml:space="preserve"> </w:t>
      </w:r>
      <w:r>
        <w:t>identify. These principles have also been shown to work in crowd control.</w:t>
      </w:r>
    </w:p>
    <w:p w:rsidR="00E75CCB" w:rsidRDefault="00FD23AA">
      <w:pPr>
        <w:pStyle w:val="BodyText"/>
        <w:spacing w:line="360" w:lineRule="auto"/>
        <w:ind w:left="440" w:right="224" w:firstLine="720"/>
        <w:jc w:val="both"/>
      </w:pPr>
      <w:r>
        <w:t>When those responsible for crowd management at football matches are trained in techniques which take this into account, there’s virtually no trouble.</w:t>
      </w:r>
    </w:p>
    <w:p w:rsidR="00E75CCB" w:rsidRDefault="00FD23AA">
      <w:pPr>
        <w:pStyle w:val="Heading2"/>
        <w:numPr>
          <w:ilvl w:val="0"/>
          <w:numId w:val="60"/>
        </w:numPr>
        <w:tabs>
          <w:tab w:val="left" w:pos="679"/>
        </w:tabs>
        <w:spacing w:before="8"/>
        <w:ind w:left="679" w:hanging="239"/>
        <w:jc w:val="both"/>
      </w:pPr>
      <w:r>
        <w:t>Social</w:t>
      </w:r>
      <w:r>
        <w:rPr>
          <w:spacing w:val="-8"/>
        </w:rPr>
        <w:t xml:space="preserve"> </w:t>
      </w:r>
      <w:r>
        <w:t>science</w:t>
      </w:r>
      <w:r>
        <w:rPr>
          <w:spacing w:val="-8"/>
        </w:rPr>
        <w:t xml:space="preserve"> </w:t>
      </w:r>
      <w:r>
        <w:t>can</w:t>
      </w:r>
      <w:r>
        <w:rPr>
          <w:spacing w:val="-5"/>
        </w:rPr>
        <w:t xml:space="preserve"> </w:t>
      </w:r>
      <w:r>
        <w:t>make</w:t>
      </w:r>
      <w:r>
        <w:rPr>
          <w:spacing w:val="-9"/>
        </w:rPr>
        <w:t xml:space="preserve"> </w:t>
      </w:r>
      <w:r>
        <w:t>your</w:t>
      </w:r>
      <w:r>
        <w:rPr>
          <w:spacing w:val="-8"/>
        </w:rPr>
        <w:t xml:space="preserve"> </w:t>
      </w:r>
      <w:r>
        <w:t>neighbourhood</w:t>
      </w:r>
      <w:r>
        <w:rPr>
          <w:spacing w:val="-9"/>
        </w:rPr>
        <w:t xml:space="preserve"> </w:t>
      </w:r>
      <w:r>
        <w:rPr>
          <w:spacing w:val="-2"/>
        </w:rPr>
        <w:t>safer.</w:t>
      </w:r>
    </w:p>
    <w:p w:rsidR="00E75CCB" w:rsidRDefault="00FD23AA">
      <w:pPr>
        <w:pStyle w:val="BodyText"/>
        <w:spacing w:before="129" w:line="360" w:lineRule="auto"/>
        <w:ind w:left="440" w:right="226" w:firstLine="720"/>
        <w:jc w:val="both"/>
      </w:pPr>
      <w:r>
        <w:t>One common myth is that if you take measures to reduce crime in one neighbourhood the criminals simply move on, leading to increased crime in another area. Sociologists at Nottingham Trent University</w:t>
      </w:r>
      <w:r>
        <w:rPr>
          <w:spacing w:val="-3"/>
        </w:rPr>
        <w:t xml:space="preserve"> </w:t>
      </w:r>
      <w:r>
        <w:t>worked</w:t>
      </w:r>
      <w:r>
        <w:rPr>
          <w:spacing w:val="-1"/>
        </w:rPr>
        <w:t xml:space="preserve"> </w:t>
      </w:r>
      <w:r>
        <w:t>closely</w:t>
      </w:r>
      <w:r>
        <w:rPr>
          <w:spacing w:val="-3"/>
        </w:rPr>
        <w:t xml:space="preserve"> </w:t>
      </w:r>
      <w:r>
        <w:t>with</w:t>
      </w:r>
      <w:r>
        <w:rPr>
          <w:spacing w:val="-1"/>
        </w:rPr>
        <w:t xml:space="preserve"> </w:t>
      </w:r>
      <w:r>
        <w:t>polic</w:t>
      </w:r>
      <w:r>
        <w:t>e to</w:t>
      </w:r>
      <w:r>
        <w:rPr>
          <w:spacing w:val="-3"/>
        </w:rPr>
        <w:t xml:space="preserve"> </w:t>
      </w:r>
      <w:r>
        <w:t>reduce</w:t>
      </w:r>
      <w:r>
        <w:rPr>
          <w:spacing w:val="-2"/>
        </w:rPr>
        <w:t xml:space="preserve"> </w:t>
      </w:r>
      <w:r>
        <w:t>crime through</w:t>
      </w:r>
      <w:r>
        <w:rPr>
          <w:spacing w:val="-1"/>
        </w:rPr>
        <w:t xml:space="preserve"> </w:t>
      </w:r>
      <w:r>
        <w:t>a method</w:t>
      </w:r>
      <w:r>
        <w:rPr>
          <w:spacing w:val="-1"/>
        </w:rPr>
        <w:t xml:space="preserve"> </w:t>
      </w:r>
      <w:r>
        <w:t>involving</w:t>
      </w:r>
      <w:r>
        <w:rPr>
          <w:spacing w:val="-3"/>
        </w:rPr>
        <w:t xml:space="preserve"> </w:t>
      </w:r>
      <w:r>
        <w:t>scanning</w:t>
      </w:r>
      <w:r>
        <w:rPr>
          <w:spacing w:val="-3"/>
        </w:rPr>
        <w:t xml:space="preserve"> </w:t>
      </w:r>
      <w:r>
        <w:t>for crime patterns.</w:t>
      </w:r>
    </w:p>
    <w:p w:rsidR="00E75CCB" w:rsidRDefault="00FD23AA">
      <w:pPr>
        <w:pStyle w:val="BodyText"/>
        <w:spacing w:line="360" w:lineRule="auto"/>
        <w:ind w:left="440" w:right="225" w:firstLine="720"/>
        <w:jc w:val="both"/>
      </w:pPr>
      <w:r>
        <w:t>They were able to identify patterns that regular police work had not picked up, so avoiding guess work and lost time. A technique called situational crime prevention developed by the</w:t>
      </w:r>
      <w:r>
        <w:t xml:space="preserve"> same</w:t>
      </w:r>
      <w:r>
        <w:rPr>
          <w:spacing w:val="40"/>
        </w:rPr>
        <w:t xml:space="preserve"> </w:t>
      </w:r>
      <w:r>
        <w:t>team is now regularly used by the police, working with the public and private sectors to prevent crime. Together they make things more difficult for would‐be criminals.</w:t>
      </w:r>
    </w:p>
    <w:p w:rsidR="00E75CCB" w:rsidRDefault="00FD23AA">
      <w:pPr>
        <w:pStyle w:val="BodyText"/>
        <w:spacing w:line="360" w:lineRule="auto"/>
        <w:ind w:right="224" w:firstLine="720"/>
        <w:jc w:val="both"/>
      </w:pPr>
      <w:r>
        <w:t>For example, in one area there was a serious problem of lead being stolen from co</w:t>
      </w:r>
      <w:r>
        <w:t>mmunity building roofs. By working with dealers in the scrap metal market, and persuading them to keep records, it then became too risky to buy what might be stolen lead.</w:t>
      </w:r>
    </w:p>
    <w:p w:rsidR="00E75CCB" w:rsidRDefault="00FD23AA">
      <w:pPr>
        <w:pStyle w:val="Heading2"/>
        <w:numPr>
          <w:ilvl w:val="0"/>
          <w:numId w:val="60"/>
        </w:numPr>
        <w:tabs>
          <w:tab w:val="left" w:pos="678"/>
        </w:tabs>
        <w:ind w:left="678" w:hanging="239"/>
        <w:jc w:val="both"/>
      </w:pPr>
      <w:r>
        <w:t>We</w:t>
      </w:r>
      <w:r>
        <w:rPr>
          <w:spacing w:val="-7"/>
        </w:rPr>
        <w:t xml:space="preserve"> </w:t>
      </w:r>
      <w:r>
        <w:t>need</w:t>
      </w:r>
      <w:r>
        <w:rPr>
          <w:spacing w:val="-5"/>
        </w:rPr>
        <w:t xml:space="preserve"> </w:t>
      </w:r>
      <w:r>
        <w:t>social</w:t>
      </w:r>
      <w:r>
        <w:rPr>
          <w:spacing w:val="-6"/>
        </w:rPr>
        <w:t xml:space="preserve"> </w:t>
      </w:r>
      <w:r>
        <w:t>scientists</w:t>
      </w:r>
      <w:r>
        <w:rPr>
          <w:spacing w:val="-6"/>
        </w:rPr>
        <w:t xml:space="preserve"> </w:t>
      </w:r>
      <w:r>
        <w:t>as</w:t>
      </w:r>
      <w:r>
        <w:rPr>
          <w:spacing w:val="-6"/>
        </w:rPr>
        <w:t xml:space="preserve"> </w:t>
      </w:r>
      <w:r>
        <w:t>public</w:t>
      </w:r>
      <w:r>
        <w:rPr>
          <w:spacing w:val="-6"/>
        </w:rPr>
        <w:t xml:space="preserve"> </w:t>
      </w:r>
      <w:r>
        <w:rPr>
          <w:spacing w:val="-2"/>
        </w:rPr>
        <w:t>intellectuals.</w:t>
      </w:r>
    </w:p>
    <w:p w:rsidR="00E75CCB" w:rsidRDefault="00FD23AA">
      <w:pPr>
        <w:pStyle w:val="BodyText"/>
        <w:spacing w:before="132" w:line="360" w:lineRule="auto"/>
        <w:ind w:right="226" w:firstLine="720"/>
        <w:jc w:val="both"/>
      </w:pPr>
      <w:r>
        <w:t>British society is sometimes said to be anti‐intellectual. Yet in our fast changing world, there</w:t>
      </w:r>
      <w:r>
        <w:rPr>
          <w:spacing w:val="40"/>
        </w:rPr>
        <w:t xml:space="preserve"> </w:t>
      </w:r>
      <w:r>
        <w:t>is a place for the social scientist as public intellectual. This doesn’t have to be a succession of boring grey talking heads, such as you can find on French T</w:t>
      </w:r>
      <w:r>
        <w:t>V any night. That’s enough to cause anyone to start channel surfing. Social scientists have a duty to make their work interesting and engaging to the rest of us.</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right="229" w:firstLine="720"/>
        <w:jc w:val="both"/>
      </w:pPr>
      <w:r>
        <w:lastRenderedPageBreak/>
        <w:t>They need to explain not only why social science is relevant but do it in a comp</w:t>
      </w:r>
      <w:r>
        <w:t>elling way. Then we will want to listen, read and find out more. Perhaps more social scientists will have to become active listeners, talking more often to the public, each other and to scientists.</w:t>
      </w:r>
    </w:p>
    <w:p w:rsidR="00E75CCB" w:rsidRDefault="00FD23AA">
      <w:pPr>
        <w:pStyle w:val="BodyText"/>
        <w:spacing w:line="360" w:lineRule="auto"/>
        <w:ind w:left="440" w:right="227" w:hanging="1"/>
        <w:jc w:val="both"/>
      </w:pPr>
      <w:r>
        <w:t>Then we can get all the disciplines around the table toget</w:t>
      </w:r>
      <w:r>
        <w:t>her. In a knowledge‐based world, we need people who can integrate a variety of different types of knowledge, and that come from different intellectual roots and from a range of institutions to work together.</w:t>
      </w:r>
    </w:p>
    <w:p w:rsidR="00E75CCB" w:rsidRDefault="00FD23AA">
      <w:pPr>
        <w:pStyle w:val="Heading2"/>
        <w:numPr>
          <w:ilvl w:val="0"/>
          <w:numId w:val="60"/>
        </w:numPr>
        <w:tabs>
          <w:tab w:val="left" w:pos="679"/>
        </w:tabs>
        <w:ind w:left="679" w:hanging="239"/>
        <w:jc w:val="both"/>
      </w:pPr>
      <w:r>
        <w:t>Social</w:t>
      </w:r>
      <w:r>
        <w:rPr>
          <w:spacing w:val="-7"/>
        </w:rPr>
        <w:t xml:space="preserve"> </w:t>
      </w:r>
      <w:r>
        <w:t>science</w:t>
      </w:r>
      <w:r>
        <w:rPr>
          <w:spacing w:val="-7"/>
        </w:rPr>
        <w:t xml:space="preserve"> </w:t>
      </w:r>
      <w:r>
        <w:t>can</w:t>
      </w:r>
      <w:r>
        <w:rPr>
          <w:spacing w:val="-5"/>
        </w:rPr>
        <w:t xml:space="preserve"> </w:t>
      </w:r>
      <w:r>
        <w:t>improve</w:t>
      </w:r>
      <w:r>
        <w:rPr>
          <w:spacing w:val="-7"/>
        </w:rPr>
        <w:t xml:space="preserve"> </w:t>
      </w:r>
      <w:r>
        <w:t>our</w:t>
      </w:r>
      <w:r>
        <w:rPr>
          <w:spacing w:val="-7"/>
        </w:rPr>
        <w:t xml:space="preserve"> </w:t>
      </w:r>
      <w:r>
        <w:t>children’s</w:t>
      </w:r>
      <w:r>
        <w:rPr>
          <w:spacing w:val="-6"/>
        </w:rPr>
        <w:t xml:space="preserve"> </w:t>
      </w:r>
      <w:r>
        <w:t>lives</w:t>
      </w:r>
      <w:r>
        <w:rPr>
          <w:spacing w:val="-6"/>
        </w:rPr>
        <w:t xml:space="preserve"> </w:t>
      </w:r>
      <w:r>
        <w:t>and</w:t>
      </w:r>
      <w:r>
        <w:rPr>
          <w:spacing w:val="-5"/>
        </w:rPr>
        <w:t xml:space="preserve"> </w:t>
      </w:r>
      <w:r>
        <w:rPr>
          <w:spacing w:val="-2"/>
        </w:rPr>
        <w:t>education.</w:t>
      </w:r>
    </w:p>
    <w:p w:rsidR="00E75CCB" w:rsidRDefault="00FD23AA">
      <w:pPr>
        <w:pStyle w:val="BodyText"/>
        <w:spacing w:before="130" w:line="360" w:lineRule="auto"/>
        <w:ind w:left="440" w:right="224" w:firstLine="720"/>
        <w:jc w:val="both"/>
      </w:pPr>
      <w:r>
        <w:t>All societies and all governments want to show they are dong the best for children. Yet too often education reform seems to take place without regard for the best interests of the learners. Education research shows that many parents, particu</w:t>
      </w:r>
      <w:r>
        <w:t>larly parents of younger children, are more concerned that their children enjoy school, than that they are academic stars.</w:t>
      </w:r>
    </w:p>
    <w:p w:rsidR="00E75CCB" w:rsidRDefault="00FD23AA">
      <w:pPr>
        <w:pStyle w:val="BodyText"/>
        <w:spacing w:line="360" w:lineRule="auto"/>
        <w:ind w:right="224" w:firstLine="720"/>
        <w:jc w:val="both"/>
      </w:pPr>
      <w:r>
        <w:t>By working with students of all ages to understand their perspectives on schooling,</w:t>
      </w:r>
      <w:r>
        <w:rPr>
          <w:spacing w:val="40"/>
        </w:rPr>
        <w:t xml:space="preserve"> </w:t>
      </w:r>
      <w:r>
        <w:t>researchers</w:t>
      </w:r>
      <w:r>
        <w:rPr>
          <w:spacing w:val="-1"/>
        </w:rPr>
        <w:t xml:space="preserve"> </w:t>
      </w:r>
      <w:r>
        <w:t>at the universities</w:t>
      </w:r>
      <w:r>
        <w:rPr>
          <w:spacing w:val="-1"/>
        </w:rPr>
        <w:t xml:space="preserve"> </w:t>
      </w:r>
      <w:r>
        <w:t>of Cambridge and</w:t>
      </w:r>
      <w:r>
        <w:rPr>
          <w:spacing w:val="-1"/>
        </w:rPr>
        <w:t xml:space="preserve"> </w:t>
      </w:r>
      <w:r>
        <w:t>Leeds</w:t>
      </w:r>
      <w:r>
        <w:rPr>
          <w:spacing w:val="-1"/>
        </w:rPr>
        <w:t xml:space="preserve"> </w:t>
      </w:r>
      <w:r>
        <w:t>have discovered</w:t>
      </w:r>
      <w:r>
        <w:rPr>
          <w:spacing w:val="-1"/>
        </w:rPr>
        <w:t xml:space="preserve"> </w:t>
      </w:r>
      <w:r>
        <w:t>new</w:t>
      </w:r>
      <w:r>
        <w:rPr>
          <w:spacing w:val="-1"/>
        </w:rPr>
        <w:t xml:space="preserve"> </w:t>
      </w:r>
      <w:r>
        <w:t>insights</w:t>
      </w:r>
      <w:r>
        <w:rPr>
          <w:spacing w:val="-1"/>
        </w:rPr>
        <w:t xml:space="preserve"> </w:t>
      </w:r>
      <w:r>
        <w:t>into</w:t>
      </w:r>
      <w:r>
        <w:rPr>
          <w:spacing w:val="-1"/>
        </w:rPr>
        <w:t xml:space="preserve"> </w:t>
      </w:r>
      <w:r>
        <w:t>what makes effective schools, and what makes for effective school leadership.</w:t>
      </w:r>
    </w:p>
    <w:p w:rsidR="00E75CCB" w:rsidRDefault="00FD23AA">
      <w:pPr>
        <w:pStyle w:val="BodyText"/>
        <w:spacing w:before="1" w:line="360" w:lineRule="auto"/>
        <w:ind w:right="227" w:firstLine="720"/>
        <w:jc w:val="both"/>
      </w:pPr>
      <w:r>
        <w:t>We just need to listen to children, provide structured opportunities for them to give their views, and prepare adults to really listen. To</w:t>
      </w:r>
      <w:r>
        <w:t>day even OFSTED, the school inspection service, has to listen to children’s viewpoints.</w:t>
      </w:r>
    </w:p>
    <w:p w:rsidR="00E75CCB" w:rsidRDefault="00FD23AA">
      <w:pPr>
        <w:pStyle w:val="Heading2"/>
        <w:numPr>
          <w:ilvl w:val="0"/>
          <w:numId w:val="60"/>
        </w:numPr>
        <w:tabs>
          <w:tab w:val="left" w:pos="678"/>
        </w:tabs>
        <w:spacing w:before="6"/>
        <w:ind w:left="678" w:hanging="239"/>
        <w:jc w:val="both"/>
      </w:pPr>
      <w:r>
        <w:t>Social</w:t>
      </w:r>
      <w:r>
        <w:rPr>
          <w:spacing w:val="-6"/>
        </w:rPr>
        <w:t xml:space="preserve"> </w:t>
      </w:r>
      <w:r>
        <w:t>science</w:t>
      </w:r>
      <w:r>
        <w:rPr>
          <w:spacing w:val="-5"/>
        </w:rPr>
        <w:t xml:space="preserve"> </w:t>
      </w:r>
      <w:r>
        <w:t>can</w:t>
      </w:r>
      <w:r>
        <w:rPr>
          <w:spacing w:val="-5"/>
        </w:rPr>
        <w:t xml:space="preserve"> </w:t>
      </w:r>
      <w:r>
        <w:t>change</w:t>
      </w:r>
      <w:r>
        <w:rPr>
          <w:spacing w:val="-5"/>
        </w:rPr>
        <w:t xml:space="preserve"> </w:t>
      </w:r>
      <w:r>
        <w:t>the</w:t>
      </w:r>
      <w:r>
        <w:rPr>
          <w:spacing w:val="-6"/>
        </w:rPr>
        <w:t xml:space="preserve"> </w:t>
      </w:r>
      <w:r>
        <w:t>world</w:t>
      </w:r>
      <w:r>
        <w:rPr>
          <w:spacing w:val="-4"/>
        </w:rPr>
        <w:t xml:space="preserve"> </w:t>
      </w:r>
      <w:r>
        <w:t>for</w:t>
      </w:r>
      <w:r>
        <w:rPr>
          <w:spacing w:val="-6"/>
        </w:rPr>
        <w:t xml:space="preserve"> </w:t>
      </w:r>
      <w:r>
        <w:t>the</w:t>
      </w:r>
      <w:r>
        <w:rPr>
          <w:spacing w:val="-9"/>
        </w:rPr>
        <w:t xml:space="preserve"> </w:t>
      </w:r>
      <w:r>
        <w:rPr>
          <w:spacing w:val="-2"/>
        </w:rPr>
        <w:t>better.</w:t>
      </w:r>
    </w:p>
    <w:p w:rsidR="00E75CCB" w:rsidRDefault="00FD23AA">
      <w:pPr>
        <w:pStyle w:val="BodyText"/>
        <w:spacing w:before="132" w:line="360" w:lineRule="auto"/>
        <w:ind w:right="226" w:firstLine="720"/>
        <w:jc w:val="both"/>
      </w:pPr>
      <w:r>
        <w:t>We can generally agree that world needs to be a safer place where all people can enjoy basic dignity and human rights. This is the case even when we can’t always agree on what we should do to make this happen. Social scientists working in interdisciplinary</w:t>
      </w:r>
      <w:r>
        <w:t xml:space="preserve"> teams have made their mark in the area of human welfare and development.</w:t>
      </w:r>
    </w:p>
    <w:p w:rsidR="00E75CCB" w:rsidRDefault="00FD23AA">
      <w:pPr>
        <w:pStyle w:val="BodyText"/>
        <w:spacing w:line="360" w:lineRule="auto"/>
        <w:ind w:right="222" w:firstLine="720"/>
        <w:jc w:val="both"/>
      </w:pPr>
      <w:r>
        <w:t>They are concerned with the social and economic advancement of humanity at large. They work with government institutions, UN organisations, social services, funding agencies, and wit</w:t>
      </w:r>
      <w:r>
        <w:t xml:space="preserve">h the </w:t>
      </w:r>
      <w:r>
        <w:rPr>
          <w:spacing w:val="-2"/>
        </w:rPr>
        <w:t>media.</w:t>
      </w:r>
    </w:p>
    <w:p w:rsidR="00E75CCB" w:rsidRDefault="00FD23AA">
      <w:pPr>
        <w:pStyle w:val="BodyText"/>
        <w:spacing w:line="360" w:lineRule="auto"/>
        <w:ind w:right="226" w:firstLine="720"/>
        <w:jc w:val="both"/>
      </w:pPr>
      <w:r>
        <w:t>They are influencing the work of strategists, planners, teachers and programme officers in developing and growing economies, like India, to influence development so that it impacts on the lives of the poorest members of society. For example, s</w:t>
      </w:r>
      <w:r>
        <w:t xml:space="preserve">ocial scientists from the Delhi School of Economics are cooperating with colleagues at SOAS, University of London to explore the impact of legislation in India to guarantee minimum wages for rural unskilled manual labourers on the loves of </w:t>
      </w:r>
      <w:r>
        <w:rPr>
          <w:spacing w:val="-2"/>
        </w:rPr>
        <w:t>women.</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left="440" w:right="224" w:firstLine="719"/>
        <w:jc w:val="both"/>
      </w:pPr>
      <w:r>
        <w:lastRenderedPageBreak/>
        <w:t>They found the new law provided opportunities for some women to become wage earners where none had existed before, reducing the risk of hunger and the chances of avoiding hazardous work. But they also identified barriers to women benefitting</w:t>
      </w:r>
      <w:r>
        <w:t xml:space="preserve"> from the changes, including harassment at the worksite.</w:t>
      </w:r>
    </w:p>
    <w:p w:rsidR="00E75CCB" w:rsidRDefault="00FD23AA">
      <w:pPr>
        <w:pStyle w:val="BodyText"/>
        <w:spacing w:line="360" w:lineRule="auto"/>
        <w:ind w:left="440" w:right="227" w:firstLine="720"/>
        <w:jc w:val="both"/>
      </w:pPr>
      <w:r>
        <w:t>Those working in development studies are then able to support women’s ability to benefit by looking for creative solutions to such problems.</w:t>
      </w:r>
    </w:p>
    <w:p w:rsidR="00E75CCB" w:rsidRDefault="00FD23AA">
      <w:pPr>
        <w:pStyle w:val="Heading2"/>
        <w:numPr>
          <w:ilvl w:val="0"/>
          <w:numId w:val="60"/>
        </w:numPr>
        <w:tabs>
          <w:tab w:val="left" w:pos="679"/>
        </w:tabs>
        <w:ind w:left="679" w:hanging="239"/>
        <w:jc w:val="both"/>
      </w:pPr>
      <w:r>
        <w:t>Social</w:t>
      </w:r>
      <w:r>
        <w:rPr>
          <w:spacing w:val="-7"/>
        </w:rPr>
        <w:t xml:space="preserve"> </w:t>
      </w:r>
      <w:r>
        <w:t>science</w:t>
      </w:r>
      <w:r>
        <w:rPr>
          <w:spacing w:val="-7"/>
        </w:rPr>
        <w:t xml:space="preserve"> </w:t>
      </w:r>
      <w:r>
        <w:t>can</w:t>
      </w:r>
      <w:r>
        <w:rPr>
          <w:spacing w:val="-6"/>
        </w:rPr>
        <w:t xml:space="preserve"> </w:t>
      </w:r>
      <w:r>
        <w:t>broaden</w:t>
      </w:r>
      <w:r>
        <w:rPr>
          <w:spacing w:val="-5"/>
        </w:rPr>
        <w:t xml:space="preserve"> </w:t>
      </w:r>
      <w:r>
        <w:t>your</w:t>
      </w:r>
      <w:r>
        <w:rPr>
          <w:spacing w:val="-8"/>
        </w:rPr>
        <w:t xml:space="preserve"> </w:t>
      </w:r>
      <w:r>
        <w:rPr>
          <w:spacing w:val="-2"/>
        </w:rPr>
        <w:t>horizons.</w:t>
      </w:r>
    </w:p>
    <w:p w:rsidR="00E75CCB" w:rsidRDefault="00FD23AA">
      <w:pPr>
        <w:pStyle w:val="BodyText"/>
        <w:spacing w:before="130" w:line="360" w:lineRule="auto"/>
        <w:ind w:right="225" w:firstLine="720"/>
        <w:jc w:val="both"/>
      </w:pPr>
      <w:r>
        <w:t>For debates abou</w:t>
      </w:r>
      <w:r>
        <w:t>t feminism, peace, ecology, social movements, and much more, social</w:t>
      </w:r>
      <w:r>
        <w:rPr>
          <w:spacing w:val="40"/>
        </w:rPr>
        <w:t xml:space="preserve"> </w:t>
      </w:r>
      <w:r>
        <w:t>science offers each of us new perspectives and new ways of understanding. Whether your idea of relaxation is visiting a museum, watching soaps, or chatting online, social science encourage</w:t>
      </w:r>
      <w:r>
        <w:t>s a fresh look at our everyday activities and culture.</w:t>
      </w:r>
    </w:p>
    <w:p w:rsidR="00E75CCB" w:rsidRDefault="00FD23AA">
      <w:pPr>
        <w:pStyle w:val="BodyText"/>
        <w:spacing w:line="360" w:lineRule="auto"/>
        <w:ind w:right="226" w:firstLine="720"/>
        <w:jc w:val="both"/>
      </w:pPr>
      <w:r>
        <w:t>Social scientists at the University of Leicester are making an impact on museums across the world, with the goal of making them more inclusive, abler to challenge prejudices, inspire learning and be mo</w:t>
      </w:r>
      <w:r>
        <w:t>re relevant in contemporary society.</w:t>
      </w:r>
    </w:p>
    <w:p w:rsidR="00E75CCB" w:rsidRDefault="00FD23AA">
      <w:pPr>
        <w:pStyle w:val="BodyText"/>
        <w:spacing w:before="1" w:line="360" w:lineRule="auto"/>
        <w:ind w:right="225" w:firstLine="720"/>
        <w:jc w:val="both"/>
      </w:pPr>
      <w:r>
        <w:t>One example is their work with the Gallery of Modern Art in Glasgow to involve local communities and international visitors alike in engaging with exhibitions on a range of social justice issues from sectarianism to gay rights, through programmes including</w:t>
      </w:r>
      <w:r>
        <w:t xml:space="preserve"> arts workshops and</w:t>
      </w:r>
      <w:r>
        <w:rPr>
          <w:spacing w:val="80"/>
        </w:rPr>
        <w:t xml:space="preserve"> </w:t>
      </w:r>
      <w:r>
        <w:rPr>
          <w:spacing w:val="-2"/>
        </w:rPr>
        <w:t>residencies.</w:t>
      </w:r>
    </w:p>
    <w:p w:rsidR="00E75CCB" w:rsidRDefault="00FD23AA">
      <w:pPr>
        <w:pStyle w:val="Heading2"/>
        <w:numPr>
          <w:ilvl w:val="0"/>
          <w:numId w:val="60"/>
        </w:numPr>
        <w:tabs>
          <w:tab w:val="left" w:pos="798"/>
        </w:tabs>
        <w:spacing w:before="8"/>
        <w:ind w:left="798" w:hanging="359"/>
        <w:jc w:val="both"/>
      </w:pPr>
      <w:r>
        <w:t>We</w:t>
      </w:r>
      <w:r>
        <w:rPr>
          <w:spacing w:val="-7"/>
        </w:rPr>
        <w:t xml:space="preserve"> </w:t>
      </w:r>
      <w:r>
        <w:t>need</w:t>
      </w:r>
      <w:r>
        <w:rPr>
          <w:spacing w:val="-5"/>
        </w:rPr>
        <w:t xml:space="preserve"> </w:t>
      </w:r>
      <w:r>
        <w:t>social</w:t>
      </w:r>
      <w:r>
        <w:rPr>
          <w:spacing w:val="-6"/>
        </w:rPr>
        <w:t xml:space="preserve"> </w:t>
      </w:r>
      <w:r>
        <w:t>science</w:t>
      </w:r>
      <w:r>
        <w:rPr>
          <w:spacing w:val="-6"/>
        </w:rPr>
        <w:t xml:space="preserve"> </w:t>
      </w:r>
      <w:r>
        <w:t>to</w:t>
      </w:r>
      <w:r>
        <w:rPr>
          <w:spacing w:val="-6"/>
        </w:rPr>
        <w:t xml:space="preserve"> </w:t>
      </w:r>
      <w:r>
        <w:t>guarantee</w:t>
      </w:r>
      <w:r>
        <w:rPr>
          <w:spacing w:val="-7"/>
        </w:rPr>
        <w:t xml:space="preserve"> </w:t>
      </w:r>
      <w:r>
        <w:t>our</w:t>
      </w:r>
      <w:r>
        <w:rPr>
          <w:spacing w:val="-7"/>
        </w:rPr>
        <w:t xml:space="preserve"> </w:t>
      </w:r>
      <w:r>
        <w:rPr>
          <w:spacing w:val="-2"/>
        </w:rPr>
        <w:t>democracy.</w:t>
      </w:r>
    </w:p>
    <w:p w:rsidR="00E75CCB" w:rsidRDefault="00FD23AA">
      <w:pPr>
        <w:pStyle w:val="BodyText"/>
        <w:spacing w:before="129" w:line="360" w:lineRule="auto"/>
        <w:ind w:right="229" w:firstLine="720"/>
        <w:jc w:val="both"/>
      </w:pPr>
      <w:r>
        <w:t>Social</w:t>
      </w:r>
      <w:r>
        <w:rPr>
          <w:spacing w:val="-3"/>
        </w:rPr>
        <w:t xml:space="preserve"> </w:t>
      </w:r>
      <w:r>
        <w:t>science</w:t>
      </w:r>
      <w:r>
        <w:rPr>
          <w:spacing w:val="-2"/>
        </w:rPr>
        <w:t xml:space="preserve"> </w:t>
      </w:r>
      <w:r>
        <w:t>offers</w:t>
      </w:r>
      <w:r>
        <w:rPr>
          <w:spacing w:val="-3"/>
        </w:rPr>
        <w:t xml:space="preserve"> </w:t>
      </w:r>
      <w:r>
        <w:t>multiple</w:t>
      </w:r>
      <w:r>
        <w:rPr>
          <w:spacing w:val="-2"/>
        </w:rPr>
        <w:t xml:space="preserve"> </w:t>
      </w:r>
      <w:r>
        <w:t>perspectives</w:t>
      </w:r>
      <w:r>
        <w:rPr>
          <w:spacing w:val="-3"/>
        </w:rPr>
        <w:t xml:space="preserve"> </w:t>
      </w:r>
      <w:r>
        <w:t>on</w:t>
      </w:r>
      <w:r>
        <w:rPr>
          <w:spacing w:val="-3"/>
        </w:rPr>
        <w:t xml:space="preserve"> </w:t>
      </w:r>
      <w:r>
        <w:t>society,</w:t>
      </w:r>
      <w:r>
        <w:rPr>
          <w:spacing w:val="-1"/>
        </w:rPr>
        <w:t xml:space="preserve"> </w:t>
      </w:r>
      <w:r>
        <w:t>informs</w:t>
      </w:r>
      <w:r>
        <w:rPr>
          <w:spacing w:val="-3"/>
        </w:rPr>
        <w:t xml:space="preserve"> </w:t>
      </w:r>
      <w:r>
        <w:t>social</w:t>
      </w:r>
      <w:r>
        <w:rPr>
          <w:spacing w:val="-3"/>
        </w:rPr>
        <w:t xml:space="preserve"> </w:t>
      </w:r>
      <w:r>
        <w:t>policy</w:t>
      </w:r>
      <w:r>
        <w:rPr>
          <w:spacing w:val="-5"/>
        </w:rPr>
        <w:t xml:space="preserve"> </w:t>
      </w:r>
      <w:r>
        <w:t>and</w:t>
      </w:r>
      <w:r>
        <w:rPr>
          <w:spacing w:val="-3"/>
        </w:rPr>
        <w:t xml:space="preserve"> </w:t>
      </w:r>
      <w:r>
        <w:t>supports</w:t>
      </w:r>
      <w:r>
        <w:rPr>
          <w:spacing w:val="-3"/>
        </w:rPr>
        <w:t xml:space="preserve"> </w:t>
      </w:r>
      <w:r>
        <w:t>us</w:t>
      </w:r>
      <w:r>
        <w:rPr>
          <w:spacing w:val="-3"/>
        </w:rPr>
        <w:t xml:space="preserve"> </w:t>
      </w:r>
      <w:r>
        <w:t>in holding our politicians and our media to account.</w:t>
      </w:r>
    </w:p>
    <w:p w:rsidR="00E75CCB" w:rsidRDefault="00FD23AA">
      <w:pPr>
        <w:pStyle w:val="BodyText"/>
        <w:spacing w:line="360" w:lineRule="auto"/>
        <w:ind w:right="225" w:firstLine="719"/>
        <w:jc w:val="both"/>
      </w:pPr>
      <w:r>
        <w:t>The Centre for the Study of Global Media and Democracy at Goldsmith’s College, London is monitoring how transformation from traditional to digital media is examining the move away from traditional journalism and politics to where we as citizens try to be c</w:t>
      </w:r>
      <w:r>
        <w:t>ommunity journalists, presenting our own accounts on line. The work brings together specialists in media and communications, sociology and politics.</w:t>
      </w:r>
    </w:p>
    <w:p w:rsidR="00E75CCB" w:rsidRDefault="00FD23AA">
      <w:pPr>
        <w:pStyle w:val="BodyText"/>
        <w:spacing w:line="360" w:lineRule="auto"/>
        <w:ind w:right="225" w:firstLine="720"/>
        <w:jc w:val="both"/>
      </w:pPr>
      <w:r>
        <w:t>Individual citizens may feel empowered by this but there are risks in turning away from traditional journal</w:t>
      </w:r>
      <w:r>
        <w:t>ism, including fewer opportunities for in depth analysis and critique of powerful interests. This work by social scientists is critical in protecting a modern and transparent democracy. Just think what might happen without it.</w:t>
      </w:r>
    </w:p>
    <w:p w:rsidR="00E75CCB" w:rsidRDefault="00FD23AA">
      <w:pPr>
        <w:pStyle w:val="Heading2"/>
      </w:pPr>
      <w:r>
        <w:t>Values</w:t>
      </w:r>
      <w:r>
        <w:rPr>
          <w:spacing w:val="-8"/>
        </w:rPr>
        <w:t xml:space="preserve"> </w:t>
      </w:r>
      <w:r>
        <w:t>of</w:t>
      </w:r>
      <w:r>
        <w:rPr>
          <w:spacing w:val="-6"/>
        </w:rPr>
        <w:t xml:space="preserve"> </w:t>
      </w:r>
      <w:r>
        <w:t>teaching</w:t>
      </w:r>
      <w:r>
        <w:rPr>
          <w:spacing w:val="-8"/>
        </w:rPr>
        <w:t xml:space="preserve"> </w:t>
      </w:r>
      <w:r>
        <w:t>social</w:t>
      </w:r>
      <w:r>
        <w:rPr>
          <w:spacing w:val="-7"/>
        </w:rPr>
        <w:t xml:space="preserve"> </w:t>
      </w:r>
      <w:r>
        <w:rPr>
          <w:spacing w:val="-2"/>
        </w:rPr>
        <w:t>sci</w:t>
      </w:r>
      <w:r>
        <w:rPr>
          <w:spacing w:val="-2"/>
        </w:rPr>
        <w:t>ence</w:t>
      </w:r>
    </w:p>
    <w:p w:rsidR="00E75CCB" w:rsidRDefault="00FD23AA">
      <w:pPr>
        <w:spacing w:before="140"/>
        <w:ind w:left="439"/>
        <w:jc w:val="both"/>
        <w:rPr>
          <w:b/>
          <w:sz w:val="27"/>
        </w:rPr>
      </w:pPr>
      <w:r>
        <w:rPr>
          <w:b/>
          <w:sz w:val="27"/>
        </w:rPr>
        <w:t>Functions</w:t>
      </w:r>
      <w:r>
        <w:rPr>
          <w:b/>
          <w:spacing w:val="-5"/>
          <w:sz w:val="27"/>
        </w:rPr>
        <w:t xml:space="preserve"> </w:t>
      </w:r>
      <w:r>
        <w:rPr>
          <w:b/>
          <w:sz w:val="27"/>
        </w:rPr>
        <w:t>aims</w:t>
      </w:r>
      <w:r>
        <w:rPr>
          <w:b/>
          <w:spacing w:val="-3"/>
          <w:sz w:val="27"/>
        </w:rPr>
        <w:t xml:space="preserve"> </w:t>
      </w:r>
      <w:r>
        <w:rPr>
          <w:b/>
          <w:sz w:val="27"/>
        </w:rPr>
        <w:t>and</w:t>
      </w:r>
      <w:r>
        <w:rPr>
          <w:b/>
          <w:spacing w:val="-5"/>
          <w:sz w:val="27"/>
        </w:rPr>
        <w:t xml:space="preserve"> </w:t>
      </w:r>
      <w:r>
        <w:rPr>
          <w:b/>
          <w:sz w:val="27"/>
        </w:rPr>
        <w:t>values</w:t>
      </w:r>
      <w:r>
        <w:rPr>
          <w:b/>
          <w:spacing w:val="-6"/>
          <w:sz w:val="27"/>
        </w:rPr>
        <w:t xml:space="preserve"> </w:t>
      </w:r>
      <w:r>
        <w:rPr>
          <w:b/>
          <w:sz w:val="27"/>
        </w:rPr>
        <w:t>of</w:t>
      </w:r>
      <w:r>
        <w:rPr>
          <w:b/>
          <w:spacing w:val="-5"/>
          <w:sz w:val="27"/>
        </w:rPr>
        <w:t xml:space="preserve"> </w:t>
      </w:r>
      <w:r>
        <w:rPr>
          <w:b/>
          <w:sz w:val="27"/>
        </w:rPr>
        <w:t>teaching</w:t>
      </w:r>
      <w:r>
        <w:rPr>
          <w:b/>
          <w:spacing w:val="-2"/>
          <w:sz w:val="27"/>
        </w:rPr>
        <w:t xml:space="preserve"> </w:t>
      </w:r>
      <w:r>
        <w:rPr>
          <w:b/>
          <w:sz w:val="27"/>
        </w:rPr>
        <w:t>social</w:t>
      </w:r>
      <w:r>
        <w:rPr>
          <w:b/>
          <w:spacing w:val="-4"/>
          <w:sz w:val="27"/>
        </w:rPr>
        <w:t xml:space="preserve"> </w:t>
      </w:r>
      <w:r>
        <w:rPr>
          <w:b/>
          <w:spacing w:val="-2"/>
          <w:sz w:val="27"/>
        </w:rPr>
        <w:t>studies</w:t>
      </w:r>
    </w:p>
    <w:p w:rsidR="00E75CCB" w:rsidRDefault="00E75CCB">
      <w:pPr>
        <w:jc w:val="both"/>
        <w:rPr>
          <w:sz w:val="27"/>
        </w:rPr>
        <w:sectPr w:rsidR="00E75CCB">
          <w:pgSz w:w="12240" w:h="15840"/>
          <w:pgMar w:top="720" w:right="760" w:bottom="1500" w:left="1000" w:header="322" w:footer="1302" w:gutter="0"/>
          <w:cols w:space="720"/>
        </w:sectPr>
      </w:pPr>
    </w:p>
    <w:p w:rsidR="00E75CCB" w:rsidRDefault="00FD23AA">
      <w:pPr>
        <w:pStyle w:val="BodyText"/>
        <w:spacing w:before="89" w:line="360" w:lineRule="auto"/>
        <w:ind w:right="224" w:firstLine="720"/>
        <w:jc w:val="both"/>
      </w:pPr>
      <w:r>
        <w:lastRenderedPageBreak/>
        <w:t>For proper teaching of a subject it is essential to have a knowledge of aims and objectives of the subject. This is also true for the teaching of social studies. Various method of teac</w:t>
      </w:r>
      <w:r>
        <w:t xml:space="preserve">hing are then evolved according to these aim and objectives. For determining the aims to teaching any subject we have to take into consideration the utility and usefulness of that subject. We have material as well as spiritual life it is essential that we </w:t>
      </w:r>
      <w:r>
        <w:t>have a well founded material life</w:t>
      </w:r>
    </w:p>
    <w:p w:rsidR="00E75CCB" w:rsidRDefault="00FD23AA">
      <w:pPr>
        <w:pStyle w:val="BodyText"/>
        <w:spacing w:line="360" w:lineRule="auto"/>
        <w:ind w:right="224" w:firstLine="720"/>
        <w:jc w:val="both"/>
      </w:pPr>
      <w:r>
        <w:t>The important functions of social studies are ; 1. social experience social studies provides social experience to our pupils. Though child has varied social experience with his parents, relation, neighbors, relatives, frie</w:t>
      </w:r>
      <w:r>
        <w:t>nds etc.. Before he joins the school but in the school he gains new and varied experience as he interact with his classmates, teachers and others.</w:t>
      </w:r>
    </w:p>
    <w:p w:rsidR="00E75CCB" w:rsidRDefault="00FD23AA">
      <w:pPr>
        <w:pStyle w:val="BodyText"/>
        <w:spacing w:line="360" w:lineRule="auto"/>
        <w:ind w:left="440" w:right="224" w:firstLine="719"/>
        <w:jc w:val="both"/>
      </w:pPr>
      <w:r>
        <w:t>Social skills to make his social experience meaningful he is also provided with the skills and technique to apply his experience into practical life. Social skills are as important as the skills of reading, writing etc.</w:t>
      </w:r>
    </w:p>
    <w:p w:rsidR="00E75CCB" w:rsidRDefault="00FD23AA">
      <w:pPr>
        <w:pStyle w:val="BodyText"/>
        <w:spacing w:line="360" w:lineRule="auto"/>
        <w:ind w:left="440" w:right="227" w:firstLine="720"/>
        <w:jc w:val="both"/>
      </w:pPr>
      <w:r>
        <w:t>Social knowdetge in addition to prov</w:t>
      </w:r>
      <w:r>
        <w:t>iding social experience and social skills a study of social studies also provides a lot of information regarding man relationships this knowledge helps the child to know the correct facts and helps in to make correct interpretation, judgments and generaliz</w:t>
      </w:r>
      <w:r>
        <w:t>ation.</w:t>
      </w:r>
    </w:p>
    <w:p w:rsidR="00E75CCB" w:rsidRDefault="00FD23AA">
      <w:pPr>
        <w:pStyle w:val="BodyText"/>
        <w:spacing w:line="360" w:lineRule="auto"/>
        <w:ind w:left="440" w:right="226" w:firstLine="720"/>
        <w:jc w:val="both"/>
      </w:pPr>
      <w:r>
        <w:t>Social Standards Every society has a certain code of social standards for its members. These generally include that the individual member of the society. Should speak the truth, obey the low, perform his duties and maintain a desirable behavior.</w:t>
      </w:r>
    </w:p>
    <w:p w:rsidR="00E75CCB" w:rsidRDefault="00FD23AA">
      <w:pPr>
        <w:pStyle w:val="BodyText"/>
        <w:spacing w:line="360" w:lineRule="auto"/>
        <w:ind w:left="440" w:right="226" w:firstLine="720"/>
        <w:jc w:val="both"/>
      </w:pPr>
      <w:r>
        <w:t xml:space="preserve">To </w:t>
      </w:r>
      <w:r>
        <w:t>enrich and develop the lives of pupil within their environment. 2. Acquisition of</w:t>
      </w:r>
      <w:r>
        <w:rPr>
          <w:spacing w:val="40"/>
        </w:rPr>
        <w:t xml:space="preserve"> </w:t>
      </w:r>
      <w:r>
        <w:t>knowledge and understanding. 3. Training in desirable patterns of conduct. 4. Development of right attitudes. 5. Strengthening national and international integration. 6. Soci</w:t>
      </w:r>
      <w:r>
        <w:t>alization of pupils.</w:t>
      </w:r>
    </w:p>
    <w:p w:rsidR="00E75CCB" w:rsidRDefault="00FD23AA">
      <w:pPr>
        <w:pStyle w:val="ListParagraph"/>
        <w:numPr>
          <w:ilvl w:val="1"/>
          <w:numId w:val="60"/>
        </w:numPr>
        <w:tabs>
          <w:tab w:val="left" w:pos="1401"/>
        </w:tabs>
        <w:spacing w:line="275" w:lineRule="exact"/>
        <w:ind w:left="1401" w:hanging="241"/>
        <w:jc w:val="both"/>
        <w:rPr>
          <w:sz w:val="24"/>
        </w:rPr>
      </w:pPr>
      <w:r>
        <w:rPr>
          <w:sz w:val="24"/>
        </w:rPr>
        <w:t>Social</w:t>
      </w:r>
      <w:r>
        <w:rPr>
          <w:spacing w:val="-8"/>
          <w:sz w:val="24"/>
        </w:rPr>
        <w:t xml:space="preserve"> </w:t>
      </w:r>
      <w:r>
        <w:rPr>
          <w:spacing w:val="-2"/>
          <w:sz w:val="24"/>
        </w:rPr>
        <w:t>learning</w:t>
      </w:r>
    </w:p>
    <w:p w:rsidR="00E75CCB" w:rsidRDefault="00FD23AA">
      <w:pPr>
        <w:pStyle w:val="ListParagraph"/>
        <w:numPr>
          <w:ilvl w:val="1"/>
          <w:numId w:val="60"/>
        </w:numPr>
        <w:tabs>
          <w:tab w:val="left" w:pos="1401"/>
        </w:tabs>
        <w:spacing w:before="137"/>
        <w:ind w:left="1401" w:hanging="241"/>
        <w:jc w:val="both"/>
        <w:rPr>
          <w:sz w:val="24"/>
        </w:rPr>
      </w:pPr>
      <w:r>
        <w:rPr>
          <w:sz w:val="24"/>
        </w:rPr>
        <w:t>Knowledge</w:t>
      </w:r>
      <w:r>
        <w:rPr>
          <w:spacing w:val="-8"/>
          <w:sz w:val="24"/>
        </w:rPr>
        <w:t xml:space="preserve"> </w:t>
      </w:r>
      <w:r>
        <w:rPr>
          <w:sz w:val="24"/>
        </w:rPr>
        <w:t>with</w:t>
      </w:r>
      <w:r>
        <w:rPr>
          <w:spacing w:val="-14"/>
          <w:sz w:val="24"/>
        </w:rPr>
        <w:t xml:space="preserve"> </w:t>
      </w:r>
      <w:r>
        <w:rPr>
          <w:spacing w:val="-2"/>
          <w:sz w:val="24"/>
        </w:rPr>
        <w:t>experience</w:t>
      </w:r>
    </w:p>
    <w:p w:rsidR="00E75CCB" w:rsidRDefault="00FD23AA">
      <w:pPr>
        <w:pStyle w:val="ListParagraph"/>
        <w:numPr>
          <w:ilvl w:val="1"/>
          <w:numId w:val="60"/>
        </w:numPr>
        <w:tabs>
          <w:tab w:val="left" w:pos="1401"/>
        </w:tabs>
        <w:spacing w:before="140"/>
        <w:ind w:left="1401" w:hanging="241"/>
        <w:jc w:val="both"/>
        <w:rPr>
          <w:sz w:val="24"/>
        </w:rPr>
      </w:pPr>
      <w:r>
        <w:rPr>
          <w:sz w:val="24"/>
        </w:rPr>
        <w:t>Competence</w:t>
      </w:r>
      <w:r>
        <w:rPr>
          <w:spacing w:val="-9"/>
          <w:sz w:val="24"/>
        </w:rPr>
        <w:t xml:space="preserve"> </w:t>
      </w:r>
      <w:r>
        <w:rPr>
          <w:sz w:val="24"/>
        </w:rPr>
        <w:t>in</w:t>
      </w:r>
      <w:r>
        <w:rPr>
          <w:spacing w:val="-12"/>
          <w:sz w:val="24"/>
        </w:rPr>
        <w:t xml:space="preserve"> </w:t>
      </w:r>
      <w:r>
        <w:rPr>
          <w:sz w:val="24"/>
        </w:rPr>
        <w:t>tackling</w:t>
      </w:r>
      <w:r>
        <w:rPr>
          <w:spacing w:val="-10"/>
          <w:sz w:val="24"/>
        </w:rPr>
        <w:t xml:space="preserve"> </w:t>
      </w:r>
      <w:r>
        <w:rPr>
          <w:spacing w:val="-2"/>
          <w:sz w:val="24"/>
        </w:rPr>
        <w:t>problems</w:t>
      </w:r>
    </w:p>
    <w:p w:rsidR="00E75CCB" w:rsidRDefault="00FD23AA">
      <w:pPr>
        <w:pStyle w:val="ListParagraph"/>
        <w:numPr>
          <w:ilvl w:val="1"/>
          <w:numId w:val="60"/>
        </w:numPr>
        <w:tabs>
          <w:tab w:val="left" w:pos="1401"/>
        </w:tabs>
        <w:spacing w:before="136"/>
        <w:ind w:left="1401" w:hanging="241"/>
        <w:jc w:val="both"/>
        <w:rPr>
          <w:sz w:val="24"/>
        </w:rPr>
      </w:pPr>
      <w:r>
        <w:rPr>
          <w:sz w:val="24"/>
        </w:rPr>
        <w:t>Training</w:t>
      </w:r>
      <w:r>
        <w:rPr>
          <w:spacing w:val="-9"/>
          <w:sz w:val="24"/>
        </w:rPr>
        <w:t xml:space="preserve"> </w:t>
      </w:r>
      <w:r>
        <w:rPr>
          <w:sz w:val="24"/>
        </w:rPr>
        <w:t>in</w:t>
      </w:r>
      <w:r>
        <w:rPr>
          <w:spacing w:val="-8"/>
          <w:sz w:val="24"/>
        </w:rPr>
        <w:t xml:space="preserve"> </w:t>
      </w:r>
      <w:r>
        <w:rPr>
          <w:sz w:val="24"/>
        </w:rPr>
        <w:t>co-</w:t>
      </w:r>
      <w:r>
        <w:rPr>
          <w:spacing w:val="-2"/>
          <w:sz w:val="24"/>
        </w:rPr>
        <w:t>operation</w:t>
      </w:r>
    </w:p>
    <w:p w:rsidR="00E75CCB" w:rsidRDefault="00FD23AA">
      <w:pPr>
        <w:pStyle w:val="ListParagraph"/>
        <w:numPr>
          <w:ilvl w:val="1"/>
          <w:numId w:val="60"/>
        </w:numPr>
        <w:tabs>
          <w:tab w:val="left" w:pos="1401"/>
        </w:tabs>
        <w:spacing w:before="140"/>
        <w:ind w:left="1401" w:hanging="241"/>
        <w:jc w:val="both"/>
        <w:rPr>
          <w:sz w:val="24"/>
        </w:rPr>
      </w:pPr>
      <w:r>
        <w:rPr>
          <w:sz w:val="24"/>
        </w:rPr>
        <w:t>Help</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slow</w:t>
      </w:r>
      <w:r>
        <w:rPr>
          <w:spacing w:val="-5"/>
          <w:sz w:val="24"/>
        </w:rPr>
        <w:t xml:space="preserve"> </w:t>
      </w:r>
      <w:r>
        <w:rPr>
          <w:sz w:val="24"/>
        </w:rPr>
        <w:t>and</w:t>
      </w:r>
      <w:r>
        <w:rPr>
          <w:spacing w:val="-7"/>
          <w:sz w:val="24"/>
        </w:rPr>
        <w:t xml:space="preserve"> </w:t>
      </w:r>
      <w:r>
        <w:rPr>
          <w:sz w:val="24"/>
        </w:rPr>
        <w:t>the</w:t>
      </w:r>
      <w:r>
        <w:rPr>
          <w:spacing w:val="-4"/>
          <w:sz w:val="24"/>
        </w:rPr>
        <w:t xml:space="preserve"> </w:t>
      </w:r>
      <w:r>
        <w:rPr>
          <w:spacing w:val="-2"/>
          <w:sz w:val="24"/>
        </w:rPr>
        <w:t>backward</w:t>
      </w:r>
    </w:p>
    <w:p w:rsidR="00E75CCB" w:rsidRDefault="00FD23AA">
      <w:pPr>
        <w:pStyle w:val="ListParagraph"/>
        <w:numPr>
          <w:ilvl w:val="1"/>
          <w:numId w:val="60"/>
        </w:numPr>
        <w:tabs>
          <w:tab w:val="left" w:pos="1401"/>
        </w:tabs>
        <w:spacing w:before="136"/>
        <w:ind w:left="1401" w:hanging="241"/>
        <w:jc w:val="both"/>
        <w:rPr>
          <w:sz w:val="24"/>
        </w:rPr>
      </w:pPr>
      <w:r>
        <w:rPr>
          <w:sz w:val="24"/>
        </w:rPr>
        <w:t>Skill</w:t>
      </w:r>
      <w:r>
        <w:rPr>
          <w:spacing w:val="-5"/>
          <w:sz w:val="24"/>
        </w:rPr>
        <w:t xml:space="preserve"> </w:t>
      </w:r>
      <w:r>
        <w:rPr>
          <w:sz w:val="24"/>
        </w:rPr>
        <w:t>in</w:t>
      </w:r>
      <w:r>
        <w:rPr>
          <w:spacing w:val="-4"/>
          <w:sz w:val="24"/>
        </w:rPr>
        <w:t xml:space="preserve"> </w:t>
      </w:r>
      <w:r>
        <w:rPr>
          <w:spacing w:val="-2"/>
          <w:sz w:val="24"/>
        </w:rPr>
        <w:t>selection</w:t>
      </w:r>
    </w:p>
    <w:p w:rsidR="00E75CCB" w:rsidRDefault="00FD23AA">
      <w:pPr>
        <w:pStyle w:val="BodyText"/>
        <w:spacing w:before="140" w:line="360" w:lineRule="auto"/>
        <w:ind w:left="440" w:right="226" w:firstLine="720"/>
        <w:jc w:val="both"/>
      </w:pPr>
      <w:r>
        <w:t>The aims and objectives of teaching various subjects are normally very similar and they are generally guided by economic and social consideration. The aims and objectives of teaching social studies include all the aims and objectives of education. Differen</w:t>
      </w:r>
      <w:r>
        <w:t>t writers have listed these aims and objectives</w:t>
      </w:r>
      <w:r>
        <w:rPr>
          <w:spacing w:val="40"/>
        </w:rPr>
        <w:t xml:space="preserve"> </w:t>
      </w:r>
      <w:r>
        <w:t>in</w:t>
      </w:r>
      <w:r>
        <w:rPr>
          <w:spacing w:val="40"/>
        </w:rPr>
        <w:t xml:space="preserve"> </w:t>
      </w:r>
      <w:r>
        <w:t>different</w:t>
      </w:r>
      <w:r>
        <w:rPr>
          <w:spacing w:val="40"/>
        </w:rPr>
        <w:t xml:space="preserve"> </w:t>
      </w:r>
      <w:r>
        <w:t>ways.</w:t>
      </w:r>
      <w:r>
        <w:rPr>
          <w:spacing w:val="40"/>
        </w:rPr>
        <w:t xml:space="preserve"> </w:t>
      </w:r>
      <w:r>
        <w:t>Incase</w:t>
      </w:r>
      <w:r>
        <w:rPr>
          <w:spacing w:val="40"/>
        </w:rPr>
        <w:t xml:space="preserve"> </w:t>
      </w:r>
      <w:r>
        <w:t>of</w:t>
      </w:r>
      <w:r>
        <w:rPr>
          <w:spacing w:val="40"/>
        </w:rPr>
        <w:t xml:space="preserve"> </w:t>
      </w:r>
      <w:r>
        <w:t>social</w:t>
      </w:r>
      <w:r>
        <w:rPr>
          <w:spacing w:val="40"/>
        </w:rPr>
        <w:t xml:space="preserve"> </w:t>
      </w:r>
      <w:r>
        <w:t>studies,</w:t>
      </w:r>
      <w:r>
        <w:rPr>
          <w:spacing w:val="40"/>
        </w:rPr>
        <w:t xml:space="preserve"> </w:t>
      </w:r>
      <w:r>
        <w:t>it</w:t>
      </w:r>
      <w:r>
        <w:rPr>
          <w:spacing w:val="40"/>
        </w:rPr>
        <w:t xml:space="preserve"> </w:t>
      </w:r>
      <w:r>
        <w:t>is</w:t>
      </w:r>
      <w:r>
        <w:rPr>
          <w:spacing w:val="40"/>
        </w:rPr>
        <w:t xml:space="preserve"> </w:t>
      </w:r>
      <w:r>
        <w:t>said</w:t>
      </w:r>
      <w:r>
        <w:rPr>
          <w:spacing w:val="40"/>
        </w:rPr>
        <w:t xml:space="preserve"> </w:t>
      </w:r>
      <w:r>
        <w:t>that</w:t>
      </w:r>
      <w:r>
        <w:rPr>
          <w:spacing w:val="40"/>
        </w:rPr>
        <w:t xml:space="preserve"> </w:t>
      </w:r>
      <w:r>
        <w:t>“the</w:t>
      </w:r>
      <w:r>
        <w:rPr>
          <w:spacing w:val="40"/>
        </w:rPr>
        <w:t xml:space="preserve"> </w:t>
      </w:r>
      <w:r>
        <w:t>outstanding</w:t>
      </w:r>
      <w:r>
        <w:rPr>
          <w:spacing w:val="40"/>
        </w:rPr>
        <w:t xml:space="preserve"> </w:t>
      </w:r>
      <w:r>
        <w:t>purpose</w:t>
      </w:r>
      <w:r>
        <w:rPr>
          <w:spacing w:val="40"/>
        </w:rPr>
        <w:t xml:space="preserve"> </w:t>
      </w:r>
      <w:r>
        <w:t>of</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right="272"/>
      </w:pPr>
      <w:r>
        <w:lastRenderedPageBreak/>
        <w:t>instructions in social studies is to produce citizens and to aid pupils in the formation of a higher type of social studies character”.</w:t>
      </w:r>
    </w:p>
    <w:p w:rsidR="00E75CCB" w:rsidRDefault="00E75CCB">
      <w:pPr>
        <w:pStyle w:val="BodyText"/>
        <w:spacing w:before="209"/>
        <w:ind w:left="0"/>
      </w:pPr>
    </w:p>
    <w:p w:rsidR="00E75CCB" w:rsidRDefault="00FD23AA">
      <w:pPr>
        <w:pStyle w:val="BodyText"/>
      </w:pPr>
      <w:r>
        <w:rPr>
          <w:spacing w:val="-2"/>
        </w:rPr>
        <w:t>Questions</w:t>
      </w:r>
    </w:p>
    <w:p w:rsidR="00E75CCB" w:rsidRDefault="00FD23AA">
      <w:pPr>
        <w:pStyle w:val="ListParagraph"/>
        <w:numPr>
          <w:ilvl w:val="0"/>
          <w:numId w:val="59"/>
        </w:numPr>
        <w:tabs>
          <w:tab w:val="left" w:pos="678"/>
        </w:tabs>
        <w:spacing w:before="242"/>
        <w:ind w:left="678" w:hanging="239"/>
        <w:rPr>
          <w:sz w:val="24"/>
        </w:rPr>
      </w:pPr>
      <w:r>
        <w:rPr>
          <w:sz w:val="24"/>
        </w:rPr>
        <w:t>Explain</w:t>
      </w:r>
      <w:r>
        <w:rPr>
          <w:spacing w:val="-6"/>
          <w:sz w:val="24"/>
        </w:rPr>
        <w:t xml:space="preserve"> </w:t>
      </w:r>
      <w:r>
        <w:rPr>
          <w:sz w:val="24"/>
        </w:rPr>
        <w:t>the</w:t>
      </w:r>
      <w:r>
        <w:rPr>
          <w:spacing w:val="-6"/>
          <w:sz w:val="24"/>
        </w:rPr>
        <w:t xml:space="preserve"> </w:t>
      </w:r>
      <w:r>
        <w:rPr>
          <w:sz w:val="24"/>
        </w:rPr>
        <w:t>nature</w:t>
      </w:r>
      <w:r>
        <w:rPr>
          <w:spacing w:val="-4"/>
          <w:sz w:val="24"/>
        </w:rPr>
        <w:t xml:space="preserve"> </w:t>
      </w:r>
      <w:r>
        <w:rPr>
          <w:sz w:val="24"/>
        </w:rPr>
        <w:t>and</w:t>
      </w:r>
      <w:r>
        <w:rPr>
          <w:spacing w:val="-4"/>
          <w:sz w:val="24"/>
        </w:rPr>
        <w:t xml:space="preserve"> </w:t>
      </w:r>
      <w:r>
        <w:rPr>
          <w:sz w:val="24"/>
        </w:rPr>
        <w:t>scope</w:t>
      </w:r>
      <w:r>
        <w:rPr>
          <w:spacing w:val="-6"/>
          <w:sz w:val="24"/>
        </w:rPr>
        <w:t xml:space="preserve"> </w:t>
      </w:r>
      <w:r>
        <w:rPr>
          <w:sz w:val="24"/>
        </w:rPr>
        <w:t>of</w:t>
      </w:r>
      <w:r>
        <w:rPr>
          <w:spacing w:val="-6"/>
          <w:sz w:val="24"/>
        </w:rPr>
        <w:t xml:space="preserve"> </w:t>
      </w:r>
      <w:r>
        <w:rPr>
          <w:sz w:val="24"/>
        </w:rPr>
        <w:t>social</w:t>
      </w:r>
      <w:r>
        <w:rPr>
          <w:spacing w:val="-5"/>
          <w:sz w:val="24"/>
        </w:rPr>
        <w:t xml:space="preserve"> </w:t>
      </w:r>
      <w:r>
        <w:rPr>
          <w:spacing w:val="-2"/>
          <w:sz w:val="24"/>
        </w:rPr>
        <w:t>science?</w:t>
      </w:r>
    </w:p>
    <w:p w:rsidR="00E75CCB" w:rsidRDefault="00FD23AA">
      <w:pPr>
        <w:pStyle w:val="ListParagraph"/>
        <w:numPr>
          <w:ilvl w:val="0"/>
          <w:numId w:val="59"/>
        </w:numPr>
        <w:tabs>
          <w:tab w:val="left" w:pos="678"/>
        </w:tabs>
        <w:spacing w:before="240"/>
        <w:ind w:left="678" w:hanging="239"/>
        <w:rPr>
          <w:sz w:val="24"/>
        </w:rPr>
      </w:pPr>
      <w:r>
        <w:rPr>
          <w:sz w:val="24"/>
        </w:rPr>
        <w:t>Describe</w:t>
      </w:r>
      <w:r>
        <w:rPr>
          <w:spacing w:val="-8"/>
          <w:sz w:val="24"/>
        </w:rPr>
        <w:t xml:space="preserve"> </w:t>
      </w:r>
      <w:r>
        <w:rPr>
          <w:sz w:val="24"/>
        </w:rPr>
        <w:t>the</w:t>
      </w:r>
      <w:r>
        <w:rPr>
          <w:spacing w:val="-8"/>
          <w:sz w:val="24"/>
        </w:rPr>
        <w:t xml:space="preserve"> </w:t>
      </w:r>
      <w:r>
        <w:rPr>
          <w:sz w:val="24"/>
        </w:rPr>
        <w:t>values</w:t>
      </w:r>
      <w:r>
        <w:rPr>
          <w:spacing w:val="-7"/>
          <w:sz w:val="24"/>
        </w:rPr>
        <w:t xml:space="preserve"> </w:t>
      </w:r>
      <w:r>
        <w:rPr>
          <w:sz w:val="24"/>
        </w:rPr>
        <w:t>of</w:t>
      </w:r>
      <w:r>
        <w:rPr>
          <w:spacing w:val="-7"/>
          <w:sz w:val="24"/>
        </w:rPr>
        <w:t xml:space="preserve"> </w:t>
      </w:r>
      <w:r>
        <w:rPr>
          <w:sz w:val="24"/>
        </w:rPr>
        <w:t>teaching</w:t>
      </w:r>
      <w:r>
        <w:rPr>
          <w:spacing w:val="-7"/>
          <w:sz w:val="24"/>
        </w:rPr>
        <w:t xml:space="preserve"> </w:t>
      </w:r>
      <w:r>
        <w:rPr>
          <w:sz w:val="24"/>
        </w:rPr>
        <w:t>social</w:t>
      </w:r>
      <w:r>
        <w:rPr>
          <w:spacing w:val="-7"/>
          <w:sz w:val="24"/>
        </w:rPr>
        <w:t xml:space="preserve"> </w:t>
      </w:r>
      <w:r>
        <w:rPr>
          <w:spacing w:val="-2"/>
          <w:sz w:val="24"/>
        </w:rPr>
        <w:t>science?</w:t>
      </w:r>
    </w:p>
    <w:p w:rsidR="00E75CCB" w:rsidRDefault="00FD23AA">
      <w:pPr>
        <w:pStyle w:val="ListParagraph"/>
        <w:numPr>
          <w:ilvl w:val="0"/>
          <w:numId w:val="59"/>
        </w:numPr>
        <w:tabs>
          <w:tab w:val="left" w:pos="678"/>
        </w:tabs>
        <w:spacing w:before="243"/>
        <w:ind w:left="678" w:hanging="239"/>
        <w:rPr>
          <w:sz w:val="24"/>
        </w:rPr>
      </w:pPr>
      <w:r>
        <w:rPr>
          <w:sz w:val="24"/>
        </w:rPr>
        <w:t>Write</w:t>
      </w:r>
      <w:r>
        <w:rPr>
          <w:spacing w:val="-8"/>
          <w:sz w:val="24"/>
        </w:rPr>
        <w:t xml:space="preserve"> </w:t>
      </w:r>
      <w:r>
        <w:rPr>
          <w:sz w:val="24"/>
        </w:rPr>
        <w:t>about</w:t>
      </w:r>
      <w:r>
        <w:rPr>
          <w:spacing w:val="-6"/>
          <w:sz w:val="24"/>
        </w:rPr>
        <w:t xml:space="preserve"> </w:t>
      </w:r>
      <w:r>
        <w:rPr>
          <w:sz w:val="24"/>
        </w:rPr>
        <w:t>o</w:t>
      </w:r>
      <w:r>
        <w:rPr>
          <w:sz w:val="24"/>
        </w:rPr>
        <w:t>n</w:t>
      </w:r>
      <w:r>
        <w:rPr>
          <w:spacing w:val="-6"/>
          <w:sz w:val="24"/>
        </w:rPr>
        <w:t xml:space="preserve"> </w:t>
      </w:r>
      <w:r>
        <w:rPr>
          <w:sz w:val="24"/>
        </w:rPr>
        <w:t>objective</w:t>
      </w:r>
      <w:r>
        <w:rPr>
          <w:spacing w:val="-7"/>
          <w:sz w:val="24"/>
        </w:rPr>
        <w:t xml:space="preserve"> </w:t>
      </w:r>
      <w:r>
        <w:rPr>
          <w:sz w:val="24"/>
        </w:rPr>
        <w:t>of</w:t>
      </w:r>
      <w:r>
        <w:rPr>
          <w:spacing w:val="-8"/>
          <w:sz w:val="24"/>
        </w:rPr>
        <w:t xml:space="preserve"> </w:t>
      </w:r>
      <w:r>
        <w:rPr>
          <w:sz w:val="24"/>
        </w:rPr>
        <w:t>teaching</w:t>
      </w:r>
      <w:r>
        <w:rPr>
          <w:spacing w:val="-6"/>
          <w:sz w:val="24"/>
        </w:rPr>
        <w:t xml:space="preserve"> </w:t>
      </w:r>
      <w:r>
        <w:rPr>
          <w:sz w:val="24"/>
        </w:rPr>
        <w:t>social</w:t>
      </w:r>
      <w:r>
        <w:rPr>
          <w:spacing w:val="-6"/>
          <w:sz w:val="24"/>
        </w:rPr>
        <w:t xml:space="preserve"> </w:t>
      </w:r>
      <w:r>
        <w:rPr>
          <w:spacing w:val="-2"/>
          <w:sz w:val="24"/>
        </w:rPr>
        <w:t>science?</w:t>
      </w:r>
    </w:p>
    <w:p w:rsidR="00E75CCB" w:rsidRDefault="00FD23AA">
      <w:pPr>
        <w:spacing w:before="243"/>
        <w:ind w:left="439"/>
        <w:rPr>
          <w:b/>
          <w:sz w:val="28"/>
        </w:rPr>
      </w:pPr>
      <w:r>
        <w:rPr>
          <w:b/>
          <w:spacing w:val="-2"/>
          <w:sz w:val="28"/>
        </w:rPr>
        <w:t>References</w:t>
      </w:r>
    </w:p>
    <w:p w:rsidR="00E75CCB" w:rsidRDefault="00FD23AA">
      <w:pPr>
        <w:pStyle w:val="ListParagraph"/>
        <w:numPr>
          <w:ilvl w:val="1"/>
          <w:numId w:val="59"/>
        </w:numPr>
        <w:tabs>
          <w:tab w:val="left" w:pos="1159"/>
        </w:tabs>
        <w:spacing w:before="159"/>
        <w:ind w:left="1159"/>
        <w:rPr>
          <w:sz w:val="24"/>
        </w:rPr>
      </w:pPr>
      <w:r>
        <w:rPr>
          <w:sz w:val="24"/>
        </w:rPr>
        <w:t>Plainview</w:t>
      </w:r>
      <w:r>
        <w:rPr>
          <w:spacing w:val="-8"/>
          <w:sz w:val="24"/>
        </w:rPr>
        <w:t xml:space="preserve"> </w:t>
      </w:r>
      <w:r>
        <w:rPr>
          <w:sz w:val="24"/>
        </w:rPr>
        <w:t>ISD:</w:t>
      </w:r>
      <w:r>
        <w:rPr>
          <w:spacing w:val="-8"/>
          <w:sz w:val="24"/>
        </w:rPr>
        <w:t xml:space="preserve"> </w:t>
      </w:r>
      <w:r>
        <w:rPr>
          <w:sz w:val="24"/>
        </w:rPr>
        <w:t>Social</w:t>
      </w:r>
      <w:r>
        <w:rPr>
          <w:spacing w:val="-9"/>
          <w:sz w:val="24"/>
        </w:rPr>
        <w:t xml:space="preserve"> </w:t>
      </w:r>
      <w:r>
        <w:rPr>
          <w:sz w:val="24"/>
        </w:rPr>
        <w:t>Studies</w:t>
      </w:r>
      <w:r>
        <w:rPr>
          <w:spacing w:val="-9"/>
          <w:sz w:val="24"/>
        </w:rPr>
        <w:t xml:space="preserve"> </w:t>
      </w:r>
      <w:r>
        <w:rPr>
          <w:spacing w:val="-2"/>
          <w:sz w:val="24"/>
        </w:rPr>
        <w:t>Philosophy</w:t>
      </w:r>
    </w:p>
    <w:p w:rsidR="00E75CCB" w:rsidRDefault="00FD23AA">
      <w:pPr>
        <w:pStyle w:val="ListParagraph"/>
        <w:numPr>
          <w:ilvl w:val="1"/>
          <w:numId w:val="59"/>
        </w:numPr>
        <w:tabs>
          <w:tab w:val="left" w:pos="1159"/>
        </w:tabs>
        <w:spacing w:before="137" w:line="360" w:lineRule="auto"/>
        <w:ind w:left="1159" w:right="766"/>
        <w:rPr>
          <w:sz w:val="24"/>
        </w:rPr>
      </w:pPr>
      <w:r>
        <w:rPr>
          <w:sz w:val="24"/>
        </w:rPr>
        <w:t>National</w:t>
      </w:r>
      <w:r>
        <w:rPr>
          <w:spacing w:val="-3"/>
          <w:sz w:val="24"/>
        </w:rPr>
        <w:t xml:space="preserve"> </w:t>
      </w:r>
      <w:r>
        <w:rPr>
          <w:sz w:val="24"/>
        </w:rPr>
        <w:t>Council</w:t>
      </w:r>
      <w:r>
        <w:rPr>
          <w:spacing w:val="-3"/>
          <w:sz w:val="24"/>
        </w:rPr>
        <w:t xml:space="preserve"> </w:t>
      </w:r>
      <w:r>
        <w:rPr>
          <w:sz w:val="24"/>
        </w:rPr>
        <w:t>For</w:t>
      </w:r>
      <w:r>
        <w:rPr>
          <w:spacing w:val="-4"/>
          <w:sz w:val="24"/>
        </w:rPr>
        <w:t xml:space="preserve"> </w:t>
      </w:r>
      <w:r>
        <w:rPr>
          <w:sz w:val="24"/>
        </w:rPr>
        <w:t>Social</w:t>
      </w:r>
      <w:r>
        <w:rPr>
          <w:spacing w:val="-3"/>
          <w:sz w:val="24"/>
        </w:rPr>
        <w:t xml:space="preserve"> </w:t>
      </w:r>
      <w:r>
        <w:rPr>
          <w:sz w:val="24"/>
        </w:rPr>
        <w:t>Studies:</w:t>
      </w:r>
      <w:r>
        <w:rPr>
          <w:spacing w:val="-3"/>
          <w:sz w:val="24"/>
        </w:rPr>
        <w:t xml:space="preserve"> </w:t>
      </w:r>
      <w:r>
        <w:rPr>
          <w:sz w:val="24"/>
        </w:rPr>
        <w:t>A</w:t>
      </w:r>
      <w:r>
        <w:rPr>
          <w:spacing w:val="-4"/>
          <w:sz w:val="24"/>
        </w:rPr>
        <w:t xml:space="preserve"> </w:t>
      </w:r>
      <w:r>
        <w:rPr>
          <w:sz w:val="24"/>
        </w:rPr>
        <w:t>Vision</w:t>
      </w:r>
      <w:r>
        <w:rPr>
          <w:spacing w:val="-3"/>
          <w:sz w:val="24"/>
        </w:rPr>
        <w:t xml:space="preserve"> </w:t>
      </w:r>
      <w:r>
        <w:rPr>
          <w:sz w:val="24"/>
        </w:rPr>
        <w:t>of</w:t>
      </w:r>
      <w:r>
        <w:rPr>
          <w:spacing w:val="-4"/>
          <w:sz w:val="24"/>
        </w:rPr>
        <w:t xml:space="preserve"> </w:t>
      </w:r>
      <w:r>
        <w:rPr>
          <w:sz w:val="24"/>
        </w:rPr>
        <w:t>Powerful</w:t>
      </w:r>
      <w:r>
        <w:rPr>
          <w:spacing w:val="-3"/>
          <w:sz w:val="24"/>
        </w:rPr>
        <w:t xml:space="preserve"> </w:t>
      </w:r>
      <w:r>
        <w:rPr>
          <w:sz w:val="24"/>
        </w:rPr>
        <w:t>Teaching</w:t>
      </w:r>
      <w:r>
        <w:rPr>
          <w:spacing w:val="-3"/>
          <w:sz w:val="24"/>
        </w:rPr>
        <w:t xml:space="preserve"> </w:t>
      </w:r>
      <w:r>
        <w:rPr>
          <w:sz w:val="24"/>
        </w:rPr>
        <w:t>and</w:t>
      </w:r>
      <w:r>
        <w:rPr>
          <w:spacing w:val="-1"/>
          <w:sz w:val="24"/>
        </w:rPr>
        <w:t xml:space="preserve"> </w:t>
      </w:r>
      <w:r>
        <w:rPr>
          <w:sz w:val="24"/>
        </w:rPr>
        <w:t>Learning</w:t>
      </w:r>
      <w:r>
        <w:rPr>
          <w:spacing w:val="-3"/>
          <w:sz w:val="24"/>
        </w:rPr>
        <w:t xml:space="preserve"> </w:t>
      </w:r>
      <w:r>
        <w:rPr>
          <w:sz w:val="24"/>
        </w:rPr>
        <w:t>in</w:t>
      </w:r>
      <w:r>
        <w:rPr>
          <w:spacing w:val="-3"/>
          <w:sz w:val="24"/>
        </w:rPr>
        <w:t xml:space="preserve"> </w:t>
      </w:r>
      <w:r>
        <w:rPr>
          <w:sz w:val="24"/>
        </w:rPr>
        <w:t>the Social Studies: Building Social Understanding and Civic Efficacy</w:t>
      </w:r>
    </w:p>
    <w:p w:rsidR="00E75CCB" w:rsidRDefault="00FD23AA">
      <w:pPr>
        <w:pStyle w:val="ListParagraph"/>
        <w:numPr>
          <w:ilvl w:val="1"/>
          <w:numId w:val="59"/>
        </w:numPr>
        <w:tabs>
          <w:tab w:val="left" w:pos="1159"/>
        </w:tabs>
        <w:ind w:left="1159"/>
        <w:rPr>
          <w:sz w:val="24"/>
        </w:rPr>
      </w:pPr>
      <w:r>
        <w:rPr>
          <w:sz w:val="24"/>
        </w:rPr>
        <w:t>Idaho</w:t>
      </w:r>
      <w:r>
        <w:rPr>
          <w:spacing w:val="-8"/>
          <w:sz w:val="24"/>
        </w:rPr>
        <w:t xml:space="preserve"> </w:t>
      </w:r>
      <w:r>
        <w:rPr>
          <w:sz w:val="24"/>
        </w:rPr>
        <w:t>State</w:t>
      </w:r>
      <w:r>
        <w:rPr>
          <w:spacing w:val="-9"/>
          <w:sz w:val="24"/>
        </w:rPr>
        <w:t xml:space="preserve"> </w:t>
      </w:r>
      <w:r>
        <w:rPr>
          <w:sz w:val="24"/>
        </w:rPr>
        <w:t>Department</w:t>
      </w:r>
      <w:r>
        <w:rPr>
          <w:spacing w:val="-6"/>
          <w:sz w:val="24"/>
        </w:rPr>
        <w:t xml:space="preserve"> </w:t>
      </w:r>
      <w:r>
        <w:rPr>
          <w:sz w:val="24"/>
        </w:rPr>
        <w:t>of</w:t>
      </w:r>
      <w:r>
        <w:rPr>
          <w:spacing w:val="-9"/>
          <w:sz w:val="24"/>
        </w:rPr>
        <w:t xml:space="preserve"> </w:t>
      </w:r>
      <w:r>
        <w:rPr>
          <w:sz w:val="24"/>
        </w:rPr>
        <w:t>Education:</w:t>
      </w:r>
      <w:r>
        <w:rPr>
          <w:spacing w:val="-8"/>
          <w:sz w:val="24"/>
        </w:rPr>
        <w:t xml:space="preserve"> </w:t>
      </w:r>
      <w:r>
        <w:rPr>
          <w:sz w:val="24"/>
        </w:rPr>
        <w:t>Social</w:t>
      </w:r>
      <w:r>
        <w:rPr>
          <w:spacing w:val="-7"/>
          <w:sz w:val="24"/>
        </w:rPr>
        <w:t xml:space="preserve"> </w:t>
      </w:r>
      <w:r>
        <w:rPr>
          <w:spacing w:val="-2"/>
          <w:sz w:val="24"/>
        </w:rPr>
        <w:t>Studies</w:t>
      </w:r>
    </w:p>
    <w:p w:rsidR="00E75CCB" w:rsidRDefault="00FD23AA">
      <w:pPr>
        <w:pStyle w:val="ListParagraph"/>
        <w:numPr>
          <w:ilvl w:val="1"/>
          <w:numId w:val="59"/>
        </w:numPr>
        <w:tabs>
          <w:tab w:val="left" w:pos="1159"/>
        </w:tabs>
        <w:spacing w:before="137" w:line="360" w:lineRule="auto"/>
        <w:ind w:left="1159" w:right="1110"/>
        <w:rPr>
          <w:sz w:val="24"/>
        </w:rPr>
      </w:pPr>
      <w:r>
        <w:rPr>
          <w:sz w:val="24"/>
        </w:rPr>
        <w:t>State</w:t>
      </w:r>
      <w:r>
        <w:rPr>
          <w:spacing w:val="-5"/>
          <w:sz w:val="24"/>
        </w:rPr>
        <w:t xml:space="preserve"> </w:t>
      </w:r>
      <w:r>
        <w:rPr>
          <w:sz w:val="24"/>
        </w:rPr>
        <w:t>of</w:t>
      </w:r>
      <w:r>
        <w:rPr>
          <w:spacing w:val="-5"/>
          <w:sz w:val="24"/>
        </w:rPr>
        <w:t xml:space="preserve"> </w:t>
      </w:r>
      <w:r>
        <w:rPr>
          <w:sz w:val="24"/>
        </w:rPr>
        <w:t>Washington-Office</w:t>
      </w:r>
      <w:r>
        <w:rPr>
          <w:spacing w:val="-5"/>
          <w:sz w:val="24"/>
        </w:rPr>
        <w:t xml:space="preserve"> </w:t>
      </w:r>
      <w:r>
        <w:rPr>
          <w:sz w:val="24"/>
        </w:rPr>
        <w:t>of</w:t>
      </w:r>
      <w:r>
        <w:rPr>
          <w:spacing w:val="-5"/>
          <w:sz w:val="24"/>
        </w:rPr>
        <w:t xml:space="preserve"> </w:t>
      </w:r>
      <w:r>
        <w:rPr>
          <w:sz w:val="24"/>
        </w:rPr>
        <w:t>Superintendent</w:t>
      </w:r>
      <w:r>
        <w:rPr>
          <w:spacing w:val="-4"/>
          <w:sz w:val="24"/>
        </w:rPr>
        <w:t xml:space="preserve"> </w:t>
      </w:r>
      <w:r>
        <w:rPr>
          <w:sz w:val="24"/>
        </w:rPr>
        <w:t>of</w:t>
      </w:r>
      <w:r>
        <w:rPr>
          <w:spacing w:val="-5"/>
          <w:sz w:val="24"/>
        </w:rPr>
        <w:t xml:space="preserve"> </w:t>
      </w:r>
      <w:r>
        <w:rPr>
          <w:sz w:val="24"/>
        </w:rPr>
        <w:t>Public</w:t>
      </w:r>
      <w:r>
        <w:rPr>
          <w:spacing w:val="-3"/>
          <w:sz w:val="24"/>
        </w:rPr>
        <w:t xml:space="preserve"> </w:t>
      </w:r>
      <w:r>
        <w:rPr>
          <w:sz w:val="24"/>
        </w:rPr>
        <w:t>Instruction:</w:t>
      </w:r>
      <w:r>
        <w:rPr>
          <w:spacing w:val="-4"/>
          <w:sz w:val="24"/>
        </w:rPr>
        <w:t xml:space="preserve"> </w:t>
      </w:r>
      <w:r>
        <w:rPr>
          <w:sz w:val="24"/>
        </w:rPr>
        <w:t>Social</w:t>
      </w:r>
      <w:r>
        <w:rPr>
          <w:spacing w:val="-4"/>
          <w:sz w:val="24"/>
        </w:rPr>
        <w:t xml:space="preserve"> </w:t>
      </w:r>
      <w:r>
        <w:rPr>
          <w:sz w:val="24"/>
        </w:rPr>
        <w:t>Studies</w:t>
      </w:r>
      <w:r>
        <w:rPr>
          <w:spacing w:val="-3"/>
          <w:sz w:val="24"/>
        </w:rPr>
        <w:t xml:space="preserve"> </w:t>
      </w:r>
      <w:r>
        <w:rPr>
          <w:sz w:val="24"/>
        </w:rPr>
        <w:t>In Washington State</w:t>
      </w:r>
    </w:p>
    <w:p w:rsidR="00E75CCB" w:rsidRDefault="00FD23AA">
      <w:pPr>
        <w:pStyle w:val="ListParagraph"/>
        <w:numPr>
          <w:ilvl w:val="1"/>
          <w:numId w:val="59"/>
        </w:numPr>
        <w:tabs>
          <w:tab w:val="left" w:pos="1159"/>
        </w:tabs>
        <w:ind w:left="1159"/>
        <w:rPr>
          <w:sz w:val="24"/>
        </w:rPr>
      </w:pPr>
      <w:r>
        <w:rPr>
          <w:sz w:val="24"/>
        </w:rPr>
        <w:t>Illinois</w:t>
      </w:r>
      <w:r>
        <w:rPr>
          <w:spacing w:val="-10"/>
          <w:sz w:val="24"/>
        </w:rPr>
        <w:t xml:space="preserve"> </w:t>
      </w:r>
      <w:r>
        <w:rPr>
          <w:sz w:val="24"/>
        </w:rPr>
        <w:t>State</w:t>
      </w:r>
      <w:r>
        <w:rPr>
          <w:spacing w:val="-11"/>
          <w:sz w:val="24"/>
        </w:rPr>
        <w:t xml:space="preserve"> </w:t>
      </w:r>
      <w:r>
        <w:rPr>
          <w:sz w:val="24"/>
        </w:rPr>
        <w:t>Board</w:t>
      </w:r>
      <w:r>
        <w:rPr>
          <w:spacing w:val="-10"/>
          <w:sz w:val="24"/>
        </w:rPr>
        <w:t xml:space="preserve"> </w:t>
      </w:r>
      <w:r>
        <w:rPr>
          <w:sz w:val="24"/>
        </w:rPr>
        <w:t>of</w:t>
      </w:r>
      <w:r>
        <w:rPr>
          <w:spacing w:val="-11"/>
          <w:sz w:val="24"/>
        </w:rPr>
        <w:t xml:space="preserve"> </w:t>
      </w:r>
      <w:r>
        <w:rPr>
          <w:sz w:val="24"/>
        </w:rPr>
        <w:t>Education:</w:t>
      </w:r>
      <w:r>
        <w:rPr>
          <w:spacing w:val="-7"/>
          <w:sz w:val="24"/>
        </w:rPr>
        <w:t xml:space="preserve"> </w:t>
      </w:r>
      <w:r>
        <w:rPr>
          <w:sz w:val="24"/>
        </w:rPr>
        <w:t>Illinois</w:t>
      </w:r>
      <w:r>
        <w:rPr>
          <w:spacing w:val="-8"/>
          <w:sz w:val="24"/>
        </w:rPr>
        <w:t xml:space="preserve"> </w:t>
      </w:r>
      <w:r>
        <w:rPr>
          <w:sz w:val="24"/>
        </w:rPr>
        <w:t>Learning</w:t>
      </w:r>
      <w:r>
        <w:rPr>
          <w:spacing w:val="-10"/>
          <w:sz w:val="24"/>
        </w:rPr>
        <w:t xml:space="preserve"> </w:t>
      </w:r>
      <w:r>
        <w:rPr>
          <w:sz w:val="24"/>
        </w:rPr>
        <w:t>Standards-Social</w:t>
      </w:r>
      <w:r>
        <w:rPr>
          <w:spacing w:val="-10"/>
          <w:sz w:val="24"/>
        </w:rPr>
        <w:t xml:space="preserve"> </w:t>
      </w:r>
      <w:r>
        <w:rPr>
          <w:spacing w:val="-2"/>
          <w:sz w:val="24"/>
        </w:rPr>
        <w:t>Science.</w:t>
      </w:r>
    </w:p>
    <w:p w:rsidR="00E75CCB" w:rsidRDefault="00FD23AA">
      <w:pPr>
        <w:pStyle w:val="ListParagraph"/>
        <w:numPr>
          <w:ilvl w:val="1"/>
          <w:numId w:val="59"/>
        </w:numPr>
        <w:tabs>
          <w:tab w:val="left" w:pos="1159"/>
        </w:tabs>
        <w:spacing w:before="139" w:line="360" w:lineRule="auto"/>
        <w:ind w:left="1159" w:right="426"/>
        <w:rPr>
          <w:sz w:val="24"/>
        </w:rPr>
      </w:pPr>
      <w:r>
        <w:rPr>
          <w:sz w:val="24"/>
        </w:rPr>
        <w:t>Mangal.S.K.</w:t>
      </w:r>
      <w:r>
        <w:rPr>
          <w:spacing w:val="-3"/>
          <w:sz w:val="24"/>
        </w:rPr>
        <w:t xml:space="preserve"> </w:t>
      </w:r>
      <w:r>
        <w:rPr>
          <w:sz w:val="24"/>
        </w:rPr>
        <w:t>and</w:t>
      </w:r>
      <w:r>
        <w:rPr>
          <w:spacing w:val="-3"/>
          <w:sz w:val="24"/>
        </w:rPr>
        <w:t xml:space="preserve"> </w:t>
      </w:r>
      <w:r>
        <w:rPr>
          <w:sz w:val="24"/>
        </w:rPr>
        <w:t>Uma</w:t>
      </w:r>
      <w:r>
        <w:rPr>
          <w:spacing w:val="-4"/>
          <w:sz w:val="24"/>
        </w:rPr>
        <w:t xml:space="preserve"> </w:t>
      </w:r>
      <w:r>
        <w:rPr>
          <w:sz w:val="24"/>
        </w:rPr>
        <w:t>Mangal</w:t>
      </w:r>
      <w:r>
        <w:rPr>
          <w:spacing w:val="-3"/>
          <w:sz w:val="24"/>
        </w:rPr>
        <w:t xml:space="preserve"> </w:t>
      </w:r>
      <w:r>
        <w:rPr>
          <w:sz w:val="24"/>
        </w:rPr>
        <w:t>(2008)</w:t>
      </w:r>
      <w:r>
        <w:rPr>
          <w:spacing w:val="-4"/>
          <w:sz w:val="24"/>
        </w:rPr>
        <w:t xml:space="preserve"> </w:t>
      </w:r>
      <w:r>
        <w:rPr>
          <w:sz w:val="24"/>
        </w:rPr>
        <w:t>Teaching</w:t>
      </w:r>
      <w:r>
        <w:rPr>
          <w:spacing w:val="-3"/>
          <w:sz w:val="24"/>
        </w:rPr>
        <w:t xml:space="preserve"> </w:t>
      </w:r>
      <w:r>
        <w:rPr>
          <w:sz w:val="24"/>
        </w:rPr>
        <w:t>of</w:t>
      </w:r>
      <w:r>
        <w:rPr>
          <w:spacing w:val="-2"/>
          <w:sz w:val="24"/>
        </w:rPr>
        <w:t xml:space="preserve"> </w:t>
      </w:r>
      <w:r>
        <w:rPr>
          <w:sz w:val="24"/>
        </w:rPr>
        <w:t>Social</w:t>
      </w:r>
      <w:r>
        <w:rPr>
          <w:spacing w:val="-3"/>
          <w:sz w:val="24"/>
        </w:rPr>
        <w:t xml:space="preserve"> </w:t>
      </w:r>
      <w:r>
        <w:rPr>
          <w:sz w:val="24"/>
        </w:rPr>
        <w:t>Studies,</w:t>
      </w:r>
      <w:r>
        <w:rPr>
          <w:spacing w:val="-3"/>
          <w:sz w:val="24"/>
        </w:rPr>
        <w:t xml:space="preserve"> </w:t>
      </w:r>
      <w:r>
        <w:rPr>
          <w:sz w:val="24"/>
        </w:rPr>
        <w:t>New</w:t>
      </w:r>
      <w:r>
        <w:rPr>
          <w:spacing w:val="-4"/>
          <w:sz w:val="24"/>
        </w:rPr>
        <w:t xml:space="preserve"> </w:t>
      </w:r>
      <w:r>
        <w:rPr>
          <w:sz w:val="24"/>
        </w:rPr>
        <w:t>Delhi:</w:t>
      </w:r>
      <w:r>
        <w:rPr>
          <w:spacing w:val="-3"/>
          <w:sz w:val="24"/>
        </w:rPr>
        <w:t xml:space="preserve"> </w:t>
      </w:r>
      <w:r>
        <w:rPr>
          <w:sz w:val="24"/>
        </w:rPr>
        <w:t>PHI</w:t>
      </w:r>
      <w:r>
        <w:rPr>
          <w:spacing w:val="-6"/>
          <w:sz w:val="24"/>
        </w:rPr>
        <w:t xml:space="preserve"> </w:t>
      </w:r>
      <w:r>
        <w:rPr>
          <w:sz w:val="24"/>
        </w:rPr>
        <w:t>Learning Pvt. Ltd.,</w:t>
      </w:r>
    </w:p>
    <w:p w:rsidR="00E75CCB" w:rsidRDefault="00E75CCB">
      <w:pPr>
        <w:spacing w:line="360" w:lineRule="auto"/>
        <w:rPr>
          <w:sz w:val="24"/>
        </w:rPr>
        <w:sectPr w:rsidR="00E75CCB">
          <w:pgSz w:w="12240" w:h="15840"/>
          <w:pgMar w:top="720" w:right="760" w:bottom="1500" w:left="1000" w:header="322" w:footer="1302" w:gutter="0"/>
          <w:cols w:space="720"/>
        </w:sectPr>
      </w:pPr>
    </w:p>
    <w:p w:rsidR="00E75CCB" w:rsidRDefault="00E75CCB">
      <w:pPr>
        <w:pStyle w:val="BodyText"/>
        <w:spacing w:before="233"/>
        <w:ind w:left="0"/>
      </w:pPr>
    </w:p>
    <w:p w:rsidR="00E75CCB" w:rsidRDefault="00FD23AA">
      <w:pPr>
        <w:pStyle w:val="Heading1"/>
        <w:ind w:left="786" w:right="575"/>
        <w:jc w:val="center"/>
      </w:pPr>
      <w:r>
        <w:t>UNIT</w:t>
      </w:r>
      <w:r>
        <w:rPr>
          <w:spacing w:val="-7"/>
        </w:rPr>
        <w:t xml:space="preserve"> </w:t>
      </w:r>
      <w:r>
        <w:t>II</w:t>
      </w:r>
      <w:r>
        <w:rPr>
          <w:spacing w:val="-8"/>
        </w:rPr>
        <w:t xml:space="preserve"> </w:t>
      </w:r>
      <w:r>
        <w:t>PLANNING</w:t>
      </w:r>
      <w:r>
        <w:rPr>
          <w:spacing w:val="-8"/>
        </w:rPr>
        <w:t xml:space="preserve"> </w:t>
      </w:r>
      <w:r>
        <w:t>FOR</w:t>
      </w:r>
      <w:r>
        <w:rPr>
          <w:spacing w:val="-8"/>
        </w:rPr>
        <w:t xml:space="preserve"> </w:t>
      </w:r>
      <w:r>
        <w:rPr>
          <w:spacing w:val="-2"/>
        </w:rPr>
        <w:t>INSTRUCTION</w:t>
      </w:r>
    </w:p>
    <w:p w:rsidR="00E75CCB" w:rsidRDefault="00FD23AA">
      <w:pPr>
        <w:pStyle w:val="Heading2"/>
        <w:spacing w:before="139"/>
        <w:jc w:val="left"/>
      </w:pPr>
      <w:r>
        <w:rPr>
          <w:spacing w:val="-2"/>
        </w:rPr>
        <w:t>Objectives:</w:t>
      </w:r>
    </w:p>
    <w:p w:rsidR="00E75CCB" w:rsidRDefault="00E75CCB">
      <w:pPr>
        <w:pStyle w:val="BodyText"/>
        <w:spacing w:before="271"/>
        <w:ind w:left="0"/>
        <w:rPr>
          <w:b/>
        </w:rPr>
      </w:pPr>
    </w:p>
    <w:p w:rsidR="00E75CCB" w:rsidRDefault="00FD23AA">
      <w:pPr>
        <w:pStyle w:val="ListParagraph"/>
        <w:numPr>
          <w:ilvl w:val="0"/>
          <w:numId w:val="58"/>
        </w:numPr>
        <w:tabs>
          <w:tab w:val="left" w:pos="1158"/>
        </w:tabs>
        <w:ind w:left="1158" w:hanging="359"/>
        <w:rPr>
          <w:sz w:val="24"/>
        </w:rPr>
      </w:pPr>
      <w:r>
        <w:rPr>
          <w:sz w:val="24"/>
        </w:rPr>
        <w:t>Understand</w:t>
      </w:r>
      <w:r>
        <w:rPr>
          <w:spacing w:val="-7"/>
          <w:sz w:val="24"/>
        </w:rPr>
        <w:t xml:space="preserve"> </w:t>
      </w:r>
      <w:r>
        <w:rPr>
          <w:sz w:val="24"/>
        </w:rPr>
        <w:t>the</w:t>
      </w:r>
      <w:r>
        <w:rPr>
          <w:spacing w:val="-6"/>
          <w:sz w:val="24"/>
        </w:rPr>
        <w:t xml:space="preserve"> </w:t>
      </w:r>
      <w:r>
        <w:rPr>
          <w:sz w:val="24"/>
        </w:rPr>
        <w:t>steps</w:t>
      </w:r>
      <w:r>
        <w:rPr>
          <w:spacing w:val="-6"/>
          <w:sz w:val="24"/>
        </w:rPr>
        <w:t xml:space="preserve"> </w:t>
      </w:r>
      <w:r>
        <w:rPr>
          <w:sz w:val="24"/>
        </w:rPr>
        <w:t>in</w:t>
      </w:r>
      <w:r>
        <w:rPr>
          <w:spacing w:val="-6"/>
          <w:sz w:val="24"/>
        </w:rPr>
        <w:t xml:space="preserve"> </w:t>
      </w:r>
      <w:r>
        <w:rPr>
          <w:sz w:val="24"/>
        </w:rPr>
        <w:t>planning</w:t>
      </w:r>
      <w:r>
        <w:rPr>
          <w:spacing w:val="-6"/>
          <w:sz w:val="24"/>
        </w:rPr>
        <w:t xml:space="preserve"> </w:t>
      </w:r>
      <w:r>
        <w:rPr>
          <w:sz w:val="24"/>
        </w:rPr>
        <w:t>a</w:t>
      </w:r>
      <w:r>
        <w:rPr>
          <w:spacing w:val="-7"/>
          <w:sz w:val="24"/>
        </w:rPr>
        <w:t xml:space="preserve"> </w:t>
      </w:r>
      <w:r>
        <w:rPr>
          <w:sz w:val="24"/>
        </w:rPr>
        <w:t>lesson</w:t>
      </w:r>
      <w:r>
        <w:rPr>
          <w:spacing w:val="-6"/>
          <w:sz w:val="24"/>
        </w:rPr>
        <w:t xml:space="preserve"> </w:t>
      </w:r>
      <w:r>
        <w:rPr>
          <w:sz w:val="24"/>
        </w:rPr>
        <w:t>and</w:t>
      </w:r>
      <w:r>
        <w:rPr>
          <w:spacing w:val="-6"/>
          <w:sz w:val="24"/>
        </w:rPr>
        <w:t xml:space="preserve"> </w:t>
      </w:r>
      <w:r>
        <w:rPr>
          <w:sz w:val="24"/>
        </w:rPr>
        <w:t>setting</w:t>
      </w:r>
      <w:r>
        <w:rPr>
          <w:spacing w:val="-6"/>
          <w:sz w:val="24"/>
        </w:rPr>
        <w:t xml:space="preserve"> </w:t>
      </w:r>
      <w:r>
        <w:rPr>
          <w:sz w:val="24"/>
        </w:rPr>
        <w:t>lesson</w:t>
      </w:r>
      <w:r>
        <w:rPr>
          <w:spacing w:val="-6"/>
          <w:sz w:val="24"/>
        </w:rPr>
        <w:t xml:space="preserve"> </w:t>
      </w:r>
      <w:r>
        <w:rPr>
          <w:spacing w:val="-2"/>
          <w:sz w:val="24"/>
        </w:rPr>
        <w:t>goals</w:t>
      </w:r>
    </w:p>
    <w:p w:rsidR="00E75CCB" w:rsidRDefault="00FD23AA">
      <w:pPr>
        <w:pStyle w:val="ListParagraph"/>
        <w:numPr>
          <w:ilvl w:val="0"/>
          <w:numId w:val="58"/>
        </w:numPr>
        <w:tabs>
          <w:tab w:val="left" w:pos="1158"/>
        </w:tabs>
        <w:spacing w:before="137"/>
        <w:ind w:left="1158" w:hanging="359"/>
        <w:rPr>
          <w:sz w:val="24"/>
        </w:rPr>
      </w:pPr>
      <w:r>
        <w:rPr>
          <w:sz w:val="24"/>
        </w:rPr>
        <w:t>Draw</w:t>
      </w:r>
      <w:r>
        <w:rPr>
          <w:spacing w:val="-8"/>
          <w:sz w:val="24"/>
        </w:rPr>
        <w:t xml:space="preserve"> </w:t>
      </w:r>
      <w:r>
        <w:rPr>
          <w:sz w:val="24"/>
        </w:rPr>
        <w:t>designing</w:t>
      </w:r>
      <w:r>
        <w:rPr>
          <w:spacing w:val="-6"/>
          <w:sz w:val="24"/>
        </w:rPr>
        <w:t xml:space="preserve"> </w:t>
      </w:r>
      <w:r>
        <w:rPr>
          <w:sz w:val="24"/>
        </w:rPr>
        <w:t>a</w:t>
      </w:r>
      <w:r>
        <w:rPr>
          <w:spacing w:val="-7"/>
          <w:sz w:val="24"/>
        </w:rPr>
        <w:t xml:space="preserve"> </w:t>
      </w:r>
      <w:r>
        <w:rPr>
          <w:sz w:val="24"/>
        </w:rPr>
        <w:t>lesson</w:t>
      </w:r>
      <w:r>
        <w:rPr>
          <w:spacing w:val="-6"/>
          <w:sz w:val="24"/>
        </w:rPr>
        <w:t xml:space="preserve"> </w:t>
      </w:r>
      <w:r>
        <w:rPr>
          <w:spacing w:val="-4"/>
          <w:sz w:val="24"/>
        </w:rPr>
        <w:t>plan</w:t>
      </w:r>
    </w:p>
    <w:p w:rsidR="00E75CCB" w:rsidRDefault="00FD23AA">
      <w:pPr>
        <w:pStyle w:val="ListParagraph"/>
        <w:numPr>
          <w:ilvl w:val="0"/>
          <w:numId w:val="58"/>
        </w:numPr>
        <w:tabs>
          <w:tab w:val="left" w:pos="1158"/>
        </w:tabs>
        <w:spacing w:before="139"/>
        <w:ind w:left="1158" w:hanging="359"/>
        <w:rPr>
          <w:sz w:val="24"/>
        </w:rPr>
      </w:pPr>
      <w:r>
        <w:rPr>
          <w:sz w:val="24"/>
        </w:rPr>
        <w:t>Understand</w:t>
      </w:r>
      <w:r>
        <w:rPr>
          <w:spacing w:val="-9"/>
          <w:sz w:val="24"/>
        </w:rPr>
        <w:t xml:space="preserve"> </w:t>
      </w:r>
      <w:r>
        <w:rPr>
          <w:sz w:val="24"/>
        </w:rPr>
        <w:t>bloom</w:t>
      </w:r>
      <w:r>
        <w:rPr>
          <w:spacing w:val="-9"/>
          <w:sz w:val="24"/>
        </w:rPr>
        <w:t xml:space="preserve"> </w:t>
      </w:r>
      <w:r>
        <w:rPr>
          <w:sz w:val="24"/>
        </w:rPr>
        <w:t>taxonomy</w:t>
      </w:r>
      <w:r>
        <w:rPr>
          <w:spacing w:val="-12"/>
          <w:sz w:val="24"/>
        </w:rPr>
        <w:t xml:space="preserve"> </w:t>
      </w:r>
      <w:r>
        <w:rPr>
          <w:sz w:val="24"/>
        </w:rPr>
        <w:t>of</w:t>
      </w:r>
      <w:r>
        <w:rPr>
          <w:spacing w:val="-10"/>
          <w:sz w:val="24"/>
        </w:rPr>
        <w:t xml:space="preserve"> </w:t>
      </w:r>
      <w:r>
        <w:rPr>
          <w:sz w:val="24"/>
        </w:rPr>
        <w:t>educational</w:t>
      </w:r>
      <w:r>
        <w:rPr>
          <w:spacing w:val="-8"/>
          <w:sz w:val="24"/>
        </w:rPr>
        <w:t xml:space="preserve"> </w:t>
      </w:r>
      <w:r>
        <w:rPr>
          <w:spacing w:val="-2"/>
          <w:sz w:val="24"/>
        </w:rPr>
        <w:t>objectives</w:t>
      </w:r>
    </w:p>
    <w:p w:rsidR="00E75CCB" w:rsidRDefault="00FD23AA">
      <w:pPr>
        <w:pStyle w:val="ListParagraph"/>
        <w:numPr>
          <w:ilvl w:val="0"/>
          <w:numId w:val="58"/>
        </w:numPr>
        <w:tabs>
          <w:tab w:val="left" w:pos="1158"/>
        </w:tabs>
        <w:spacing w:before="137"/>
        <w:ind w:left="1158" w:hanging="359"/>
        <w:rPr>
          <w:sz w:val="24"/>
        </w:rPr>
      </w:pPr>
      <w:r>
        <w:rPr>
          <w:sz w:val="24"/>
        </w:rPr>
        <w:t>Know</w:t>
      </w:r>
      <w:r>
        <w:rPr>
          <w:spacing w:val="-7"/>
          <w:sz w:val="24"/>
        </w:rPr>
        <w:t xml:space="preserve"> </w:t>
      </w:r>
      <w:r>
        <w:rPr>
          <w:sz w:val="24"/>
        </w:rPr>
        <w:t>different</w:t>
      </w:r>
      <w:r>
        <w:rPr>
          <w:spacing w:val="-5"/>
          <w:sz w:val="24"/>
        </w:rPr>
        <w:t xml:space="preserve"> </w:t>
      </w:r>
      <w:r>
        <w:rPr>
          <w:sz w:val="24"/>
        </w:rPr>
        <w:t>types</w:t>
      </w:r>
      <w:r>
        <w:rPr>
          <w:spacing w:val="-6"/>
          <w:sz w:val="24"/>
        </w:rPr>
        <w:t xml:space="preserve"> </w:t>
      </w:r>
      <w:r>
        <w:rPr>
          <w:sz w:val="24"/>
        </w:rPr>
        <w:t>of</w:t>
      </w:r>
      <w:r>
        <w:rPr>
          <w:spacing w:val="-6"/>
          <w:sz w:val="24"/>
        </w:rPr>
        <w:t xml:space="preserve"> </w:t>
      </w:r>
      <w:r>
        <w:rPr>
          <w:sz w:val="24"/>
        </w:rPr>
        <w:t>test</w:t>
      </w:r>
      <w:r>
        <w:rPr>
          <w:spacing w:val="-6"/>
          <w:sz w:val="24"/>
        </w:rPr>
        <w:t xml:space="preserve"> </w:t>
      </w:r>
      <w:r>
        <w:rPr>
          <w:spacing w:val="-4"/>
          <w:sz w:val="24"/>
        </w:rPr>
        <w:t>items</w:t>
      </w:r>
    </w:p>
    <w:p w:rsidR="00E75CCB" w:rsidRDefault="00FD23AA">
      <w:pPr>
        <w:pStyle w:val="ListParagraph"/>
        <w:numPr>
          <w:ilvl w:val="0"/>
          <w:numId w:val="58"/>
        </w:numPr>
        <w:tabs>
          <w:tab w:val="left" w:pos="1158"/>
        </w:tabs>
        <w:spacing w:before="139"/>
        <w:ind w:left="1158" w:hanging="359"/>
        <w:rPr>
          <w:sz w:val="24"/>
        </w:rPr>
      </w:pPr>
      <w:r>
        <w:rPr>
          <w:sz w:val="24"/>
        </w:rPr>
        <w:t>Understand</w:t>
      </w:r>
      <w:r>
        <w:rPr>
          <w:spacing w:val="-13"/>
          <w:sz w:val="24"/>
        </w:rPr>
        <w:t xml:space="preserve"> </w:t>
      </w:r>
      <w:r>
        <w:rPr>
          <w:sz w:val="24"/>
        </w:rPr>
        <w:t>formative</w:t>
      </w:r>
      <w:r>
        <w:rPr>
          <w:spacing w:val="-13"/>
          <w:sz w:val="24"/>
        </w:rPr>
        <w:t xml:space="preserve"> </w:t>
      </w:r>
      <w:r>
        <w:rPr>
          <w:sz w:val="24"/>
        </w:rPr>
        <w:t>evaluation</w:t>
      </w:r>
      <w:r>
        <w:rPr>
          <w:spacing w:val="-12"/>
          <w:sz w:val="24"/>
        </w:rPr>
        <w:t xml:space="preserve"> </w:t>
      </w:r>
      <w:r>
        <w:rPr>
          <w:spacing w:val="-2"/>
          <w:sz w:val="24"/>
        </w:rPr>
        <w:t>procedures</w:t>
      </w:r>
    </w:p>
    <w:p w:rsidR="00E75CCB" w:rsidRDefault="00FD23AA">
      <w:pPr>
        <w:pStyle w:val="Heading1"/>
        <w:spacing w:before="142"/>
      </w:pPr>
      <w:r>
        <w:rPr>
          <w:spacing w:val="-2"/>
        </w:rPr>
        <w:t>INTROUDUCTION</w:t>
      </w:r>
    </w:p>
    <w:p w:rsidR="00E75CCB" w:rsidRDefault="00FD23AA">
      <w:pPr>
        <w:pStyle w:val="BodyText"/>
        <w:spacing w:before="134" w:line="360" w:lineRule="auto"/>
        <w:ind w:right="226" w:firstLine="720"/>
        <w:jc w:val="both"/>
      </w:pPr>
      <w:r>
        <w:rPr>
          <w:b/>
        </w:rPr>
        <w:t xml:space="preserve">An </w:t>
      </w:r>
      <w:r>
        <w:t>organized planning always plays a substantial role in the execution of any task in our life. This is why, planning is a</w:t>
      </w:r>
      <w:r>
        <w:rPr>
          <w:spacing w:val="-1"/>
        </w:rPr>
        <w:t xml:space="preserve"> </w:t>
      </w:r>
      <w:r>
        <w:t>must for the</w:t>
      </w:r>
      <w:r>
        <w:rPr>
          <w:spacing w:val="-1"/>
        </w:rPr>
        <w:t xml:space="preserve"> </w:t>
      </w:r>
      <w:r>
        <w:t>succe</w:t>
      </w:r>
      <w:r>
        <w:t>ssful execution of a task or</w:t>
      </w:r>
      <w:r>
        <w:rPr>
          <w:spacing w:val="-1"/>
        </w:rPr>
        <w:t xml:space="preserve"> </w:t>
      </w:r>
      <w:r>
        <w:t>a project. It not only</w:t>
      </w:r>
      <w:r>
        <w:rPr>
          <w:spacing w:val="-4"/>
        </w:rPr>
        <w:t xml:space="preserve"> </w:t>
      </w:r>
      <w:r>
        <w:t>caters to the proper realization of the aims or purposes of doing that task but also helps in proper utilization of the time and energy on the part of human and material resources. The same is equally tru</w:t>
      </w:r>
      <w:r>
        <w:t>e for the process of teaching-learning. The teachers who plan their work properly are quite efficient and effective in their teaching task. This is why; a Social Science teacher should concentrate on a wise planning of his teaching and instructional work c</w:t>
      </w:r>
      <w:r>
        <w:t xml:space="preserve">arried along with his students during the whole </w:t>
      </w:r>
      <w:r>
        <w:rPr>
          <w:spacing w:val="-2"/>
        </w:rPr>
        <w:t>session.</w:t>
      </w:r>
    </w:p>
    <w:p w:rsidR="00E75CCB" w:rsidRDefault="00FD23AA">
      <w:pPr>
        <w:pStyle w:val="Heading1"/>
        <w:spacing w:before="6"/>
      </w:pPr>
      <w:r>
        <w:t>MEANING</w:t>
      </w:r>
      <w:r>
        <w:rPr>
          <w:spacing w:val="-10"/>
        </w:rPr>
        <w:t xml:space="preserve"> </w:t>
      </w:r>
      <w:r>
        <w:t>OF</w:t>
      </w:r>
      <w:r>
        <w:rPr>
          <w:spacing w:val="-9"/>
        </w:rPr>
        <w:t xml:space="preserve"> </w:t>
      </w:r>
      <w:r>
        <w:rPr>
          <w:spacing w:val="-2"/>
        </w:rPr>
        <w:t>INSTRUCTION</w:t>
      </w:r>
    </w:p>
    <w:p w:rsidR="00E75CCB" w:rsidRDefault="00FD23AA">
      <w:pPr>
        <w:pStyle w:val="BodyText"/>
        <w:spacing w:before="132" w:line="360" w:lineRule="auto"/>
        <w:ind w:left="440" w:right="226" w:firstLine="719"/>
        <w:jc w:val="both"/>
      </w:pPr>
      <w:r>
        <w:t>At the time of imparting instruction, i.e., teaching-learning of a particular lesson, unit or sub- unit of Social Science, a teacher has to place before him some definite and v</w:t>
      </w:r>
      <w:r>
        <w:t>ery specific objectives which would be attained within a specified classroom period and resources in hand. Through these specific classroom teaching-learning objectives, known as instructional objectives, a teacher tires to bring desired changes in the beh</w:t>
      </w:r>
      <w:r>
        <w:t>avior of his pupils. In this way, the term instructional objectives in relation to the teaching of Social Science may be defined as a group of statements formulated by a teacher for describing what the pupils are expected to do or will be able to do once t</w:t>
      </w:r>
      <w:r>
        <w:t>he process of classroom instruction is over.</w:t>
      </w:r>
    </w:p>
    <w:p w:rsidR="00E75CCB" w:rsidRDefault="00FD23AA">
      <w:pPr>
        <w:pStyle w:val="BodyText"/>
        <w:spacing w:line="360" w:lineRule="auto"/>
        <w:ind w:left="440" w:right="226" w:firstLine="720"/>
        <w:jc w:val="both"/>
      </w:pPr>
      <w:r>
        <w:t>In fact, what</w:t>
      </w:r>
      <w:r>
        <w:rPr>
          <w:spacing w:val="40"/>
        </w:rPr>
        <w:t xml:space="preserve"> </w:t>
      </w:r>
      <w:r>
        <w:t xml:space="preserve">a teacher obtains as instructional output in the teaching-learning process are nothing but some type of behavioural change in the pupils that may be expected as a result of the instruction related </w:t>
      </w:r>
      <w:r>
        <w:t xml:space="preserve">to a particular lesson, unit or sub-unit of the subject. Instructional objectives are thus nothing but description of the pupil’s terminal behavior expected out of the ongoing classroom </w:t>
      </w:r>
      <w:r>
        <w:rPr>
          <w:spacing w:val="-2"/>
        </w:rPr>
        <w:t>instruction.</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E75CCB">
      <w:pPr>
        <w:pStyle w:val="BodyText"/>
        <w:ind w:left="0"/>
      </w:pPr>
    </w:p>
    <w:p w:rsidR="00E75CCB" w:rsidRDefault="00E75CCB">
      <w:pPr>
        <w:pStyle w:val="BodyText"/>
        <w:ind w:left="0"/>
      </w:pPr>
    </w:p>
    <w:p w:rsidR="00E75CCB" w:rsidRDefault="00E75CCB">
      <w:pPr>
        <w:pStyle w:val="BodyText"/>
        <w:spacing w:before="96"/>
        <w:ind w:left="0"/>
      </w:pPr>
    </w:p>
    <w:p w:rsidR="00E75CCB" w:rsidRDefault="00FD23AA">
      <w:pPr>
        <w:pStyle w:val="Heading1"/>
      </w:pPr>
      <w:r>
        <w:t>DESIGNING</w:t>
      </w:r>
      <w:r>
        <w:rPr>
          <w:spacing w:val="-9"/>
        </w:rPr>
        <w:t xml:space="preserve"> </w:t>
      </w:r>
      <w:r>
        <w:t>A</w:t>
      </w:r>
      <w:r>
        <w:rPr>
          <w:spacing w:val="-9"/>
        </w:rPr>
        <w:t xml:space="preserve"> </w:t>
      </w:r>
      <w:r>
        <w:t>UNIT</w:t>
      </w:r>
      <w:r>
        <w:rPr>
          <w:spacing w:val="-7"/>
        </w:rPr>
        <w:t xml:space="preserve"> </w:t>
      </w:r>
      <w:r>
        <w:rPr>
          <w:spacing w:val="-4"/>
        </w:rPr>
        <w:t>PLAN</w:t>
      </w:r>
    </w:p>
    <w:p w:rsidR="00E75CCB" w:rsidRDefault="00E75CCB">
      <w:pPr>
        <w:pStyle w:val="BodyText"/>
        <w:spacing w:before="271"/>
        <w:ind w:left="0"/>
        <w:rPr>
          <w:b/>
        </w:rPr>
      </w:pPr>
    </w:p>
    <w:p w:rsidR="00E75CCB" w:rsidRDefault="00FD23AA">
      <w:pPr>
        <w:pStyle w:val="BodyText"/>
        <w:spacing w:line="360" w:lineRule="auto"/>
        <w:ind w:left="440" w:right="228" w:firstLine="719"/>
        <w:jc w:val="both"/>
      </w:pPr>
      <w:r>
        <w:t>Unit planning stand for the planning of the instructional work of the session by dividing the prescribed syllabus into some well-defined and meaningful units.</w:t>
      </w:r>
    </w:p>
    <w:p w:rsidR="00E75CCB" w:rsidRDefault="00FD23AA">
      <w:pPr>
        <w:pStyle w:val="BodyText"/>
        <w:spacing w:line="360" w:lineRule="auto"/>
        <w:ind w:right="228" w:firstLine="720"/>
        <w:jc w:val="both"/>
      </w:pPr>
      <w:r>
        <w:t>Thus, by the term unit we may understand one of the most complete and meaningful sub- divisions o</w:t>
      </w:r>
      <w:r>
        <w:t>f prescribed course of a subject, centred around a single principle, process, problem or purpose that is capable of helping in the realization of the desired teaching-learning of the subject.</w:t>
      </w:r>
    </w:p>
    <w:p w:rsidR="00E75CCB" w:rsidRDefault="00E75CCB">
      <w:pPr>
        <w:pStyle w:val="BodyText"/>
        <w:spacing w:before="138"/>
        <w:ind w:left="0"/>
      </w:pPr>
    </w:p>
    <w:p w:rsidR="00E75CCB" w:rsidRDefault="00FD23AA">
      <w:pPr>
        <w:pStyle w:val="BodyText"/>
        <w:spacing w:before="1" w:line="360" w:lineRule="auto"/>
        <w:ind w:right="224"/>
        <w:jc w:val="both"/>
      </w:pPr>
      <w:r>
        <w:rPr>
          <w:b/>
        </w:rPr>
        <w:t xml:space="preserve">Carter V. Good: </w:t>
      </w:r>
      <w:r>
        <w:t>“Unit may be described as an organization of va</w:t>
      </w:r>
      <w:r>
        <w:t>rious activities, experiences and types of learning around a central problem or purpose developed comparatively by a group of pupils under teacher-leadership.”</w:t>
      </w:r>
    </w:p>
    <w:p w:rsidR="00E75CCB" w:rsidRDefault="00E75CCB">
      <w:pPr>
        <w:pStyle w:val="BodyText"/>
        <w:spacing w:before="142"/>
        <w:ind w:left="0"/>
      </w:pPr>
    </w:p>
    <w:p w:rsidR="00E75CCB" w:rsidRDefault="00FD23AA">
      <w:pPr>
        <w:pStyle w:val="Heading1"/>
      </w:pPr>
      <w:r>
        <w:t>IMPORTANCE</w:t>
      </w:r>
      <w:r>
        <w:rPr>
          <w:spacing w:val="-13"/>
        </w:rPr>
        <w:t xml:space="preserve"> </w:t>
      </w:r>
      <w:r>
        <w:t>AND</w:t>
      </w:r>
      <w:r>
        <w:rPr>
          <w:spacing w:val="-11"/>
        </w:rPr>
        <w:t xml:space="preserve"> </w:t>
      </w:r>
      <w:r>
        <w:t>ADVANTAGES</w:t>
      </w:r>
      <w:r>
        <w:rPr>
          <w:spacing w:val="-11"/>
        </w:rPr>
        <w:t xml:space="preserve"> </w:t>
      </w:r>
      <w:r>
        <w:t>OF</w:t>
      </w:r>
      <w:r>
        <w:rPr>
          <w:spacing w:val="-11"/>
        </w:rPr>
        <w:t xml:space="preserve"> </w:t>
      </w:r>
      <w:r>
        <w:t>UNIT</w:t>
      </w:r>
      <w:r>
        <w:rPr>
          <w:spacing w:val="-11"/>
        </w:rPr>
        <w:t xml:space="preserve"> </w:t>
      </w:r>
      <w:r>
        <w:rPr>
          <w:spacing w:val="-2"/>
        </w:rPr>
        <w:t>PLANNING</w:t>
      </w:r>
    </w:p>
    <w:p w:rsidR="00E75CCB" w:rsidRDefault="00FD23AA">
      <w:pPr>
        <w:pStyle w:val="ListParagraph"/>
        <w:numPr>
          <w:ilvl w:val="0"/>
          <w:numId w:val="58"/>
        </w:numPr>
        <w:tabs>
          <w:tab w:val="left" w:pos="1159"/>
        </w:tabs>
        <w:spacing w:before="133" w:line="360" w:lineRule="auto"/>
        <w:ind w:left="1159" w:right="228"/>
        <w:jc w:val="both"/>
        <w:rPr>
          <w:sz w:val="24"/>
        </w:rPr>
      </w:pPr>
      <w:r>
        <w:rPr>
          <w:sz w:val="24"/>
        </w:rPr>
        <w:t>The syllabus in terms of contents and learning experiences to be covered in the whole session is</w:t>
      </w:r>
      <w:r>
        <w:rPr>
          <w:spacing w:val="-2"/>
          <w:sz w:val="24"/>
        </w:rPr>
        <w:t xml:space="preserve"> </w:t>
      </w:r>
      <w:r>
        <w:rPr>
          <w:sz w:val="24"/>
        </w:rPr>
        <w:t>suitably</w:t>
      </w:r>
      <w:r>
        <w:rPr>
          <w:spacing w:val="-7"/>
          <w:sz w:val="24"/>
        </w:rPr>
        <w:t xml:space="preserve"> </w:t>
      </w:r>
      <w:r>
        <w:rPr>
          <w:sz w:val="24"/>
        </w:rPr>
        <w:t>divided</w:t>
      </w:r>
      <w:r>
        <w:rPr>
          <w:spacing w:val="-2"/>
          <w:sz w:val="24"/>
        </w:rPr>
        <w:t xml:space="preserve"> </w:t>
      </w:r>
      <w:r>
        <w:rPr>
          <w:sz w:val="24"/>
        </w:rPr>
        <w:t>into</w:t>
      </w:r>
      <w:r>
        <w:rPr>
          <w:spacing w:val="-2"/>
          <w:sz w:val="24"/>
        </w:rPr>
        <w:t xml:space="preserve"> </w:t>
      </w:r>
      <w:r>
        <w:rPr>
          <w:sz w:val="24"/>
        </w:rPr>
        <w:t>units</w:t>
      </w:r>
      <w:r>
        <w:rPr>
          <w:spacing w:val="-2"/>
          <w:sz w:val="24"/>
        </w:rPr>
        <w:t xml:space="preserve"> </w:t>
      </w:r>
      <w:r>
        <w:rPr>
          <w:sz w:val="24"/>
        </w:rPr>
        <w:t>in</w:t>
      </w:r>
      <w:r>
        <w:rPr>
          <w:spacing w:val="-2"/>
          <w:sz w:val="24"/>
        </w:rPr>
        <w:t xml:space="preserve"> </w:t>
      </w:r>
      <w:r>
        <w:rPr>
          <w:sz w:val="24"/>
        </w:rPr>
        <w:t>view</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time</w:t>
      </w:r>
      <w:r>
        <w:rPr>
          <w:spacing w:val="-3"/>
          <w:sz w:val="24"/>
        </w:rPr>
        <w:t xml:space="preserve"> </w:t>
      </w:r>
      <w:r>
        <w:rPr>
          <w:sz w:val="24"/>
        </w:rPr>
        <w:t>available</w:t>
      </w:r>
      <w:r>
        <w:rPr>
          <w:spacing w:val="-3"/>
          <w:sz w:val="24"/>
        </w:rPr>
        <w:t xml:space="preserve"> </w:t>
      </w:r>
      <w:r>
        <w:rPr>
          <w:sz w:val="24"/>
        </w:rPr>
        <w:t>for</w:t>
      </w:r>
      <w:r>
        <w:rPr>
          <w:spacing w:val="-1"/>
          <w:sz w:val="24"/>
        </w:rPr>
        <w:t xml:space="preserve"> </w:t>
      </w:r>
      <w:r>
        <w:rPr>
          <w:sz w:val="24"/>
        </w:rPr>
        <w:t>the</w:t>
      </w:r>
      <w:r>
        <w:rPr>
          <w:spacing w:val="-3"/>
          <w:sz w:val="24"/>
        </w:rPr>
        <w:t xml:space="preserve"> </w:t>
      </w:r>
      <w:r>
        <w:rPr>
          <w:sz w:val="24"/>
        </w:rPr>
        <w:t>teaching of</w:t>
      </w:r>
      <w:r>
        <w:rPr>
          <w:spacing w:val="-3"/>
          <w:sz w:val="24"/>
        </w:rPr>
        <w:t xml:space="preserve"> </w:t>
      </w:r>
      <w:r>
        <w:rPr>
          <w:sz w:val="24"/>
        </w:rPr>
        <w:t>Social</w:t>
      </w:r>
      <w:r>
        <w:rPr>
          <w:spacing w:val="-2"/>
          <w:sz w:val="24"/>
        </w:rPr>
        <w:t xml:space="preserve"> </w:t>
      </w:r>
      <w:r>
        <w:rPr>
          <w:sz w:val="24"/>
        </w:rPr>
        <w:t>Science. It helps in the proper coverage of the syllabus within the availa</w:t>
      </w:r>
      <w:r>
        <w:rPr>
          <w:sz w:val="24"/>
        </w:rPr>
        <w:t xml:space="preserve">ble time and duration of the </w:t>
      </w:r>
      <w:r>
        <w:rPr>
          <w:spacing w:val="-2"/>
          <w:sz w:val="24"/>
        </w:rPr>
        <w:t>session.</w:t>
      </w:r>
    </w:p>
    <w:p w:rsidR="00E75CCB" w:rsidRDefault="00FD23AA">
      <w:pPr>
        <w:pStyle w:val="ListParagraph"/>
        <w:numPr>
          <w:ilvl w:val="0"/>
          <w:numId w:val="58"/>
        </w:numPr>
        <w:tabs>
          <w:tab w:val="left" w:pos="1159"/>
        </w:tabs>
        <w:spacing w:line="360" w:lineRule="auto"/>
        <w:ind w:left="1159" w:right="228"/>
        <w:jc w:val="both"/>
        <w:rPr>
          <w:sz w:val="24"/>
        </w:rPr>
      </w:pPr>
      <w:r>
        <w:rPr>
          <w:sz w:val="24"/>
        </w:rPr>
        <w:t>Unit planning has a proper provision for the diagnosis of the learning difficulties of the students and subsequent remedial instruction.</w:t>
      </w:r>
    </w:p>
    <w:p w:rsidR="00E75CCB" w:rsidRDefault="00FD23AA">
      <w:pPr>
        <w:pStyle w:val="ListParagraph"/>
        <w:numPr>
          <w:ilvl w:val="0"/>
          <w:numId w:val="58"/>
        </w:numPr>
        <w:tabs>
          <w:tab w:val="left" w:pos="1159"/>
        </w:tabs>
        <w:spacing w:line="360" w:lineRule="auto"/>
        <w:ind w:left="1159" w:right="227"/>
        <w:jc w:val="both"/>
        <w:rPr>
          <w:sz w:val="24"/>
        </w:rPr>
      </w:pPr>
      <w:r>
        <w:rPr>
          <w:sz w:val="24"/>
        </w:rPr>
        <w:t>Units represent the unified and integrated wholes of the meaningful and purposefu</w:t>
      </w:r>
      <w:r>
        <w:rPr>
          <w:sz w:val="24"/>
        </w:rPr>
        <w:t>l content material and learning experiences. The organization of the subject matter and learning experiences into such meaningful wholes is quite advantages both from the educational as</w:t>
      </w:r>
      <w:r>
        <w:rPr>
          <w:spacing w:val="40"/>
          <w:sz w:val="24"/>
        </w:rPr>
        <w:t xml:space="preserve"> </w:t>
      </w:r>
      <w:r>
        <w:rPr>
          <w:sz w:val="24"/>
        </w:rPr>
        <w:t>well as psychological angles to the students.</w:t>
      </w:r>
    </w:p>
    <w:p w:rsidR="00E75CCB" w:rsidRDefault="00E75CCB">
      <w:pPr>
        <w:pStyle w:val="BodyText"/>
        <w:spacing w:before="141"/>
        <w:ind w:left="0"/>
      </w:pPr>
    </w:p>
    <w:p w:rsidR="00E75CCB" w:rsidRDefault="00FD23AA">
      <w:pPr>
        <w:pStyle w:val="Heading1"/>
      </w:pPr>
      <w:r>
        <w:t>DESIGNING</w:t>
      </w:r>
      <w:r>
        <w:rPr>
          <w:spacing w:val="-12"/>
        </w:rPr>
        <w:t xml:space="preserve"> </w:t>
      </w:r>
      <w:r>
        <w:t>LESSON</w:t>
      </w:r>
      <w:r>
        <w:rPr>
          <w:spacing w:val="-15"/>
        </w:rPr>
        <w:t xml:space="preserve"> </w:t>
      </w:r>
      <w:r>
        <w:rPr>
          <w:spacing w:val="-4"/>
        </w:rPr>
        <w:t>PLAN</w:t>
      </w:r>
    </w:p>
    <w:p w:rsidR="00E75CCB" w:rsidRDefault="00FD23AA">
      <w:pPr>
        <w:pStyle w:val="BodyText"/>
        <w:spacing w:before="135" w:line="360" w:lineRule="auto"/>
        <w:ind w:right="226" w:firstLine="720"/>
        <w:jc w:val="both"/>
      </w:pPr>
      <w:r>
        <w:t>In</w:t>
      </w:r>
      <w:r>
        <w:rPr>
          <w:spacing w:val="-3"/>
        </w:rPr>
        <w:t xml:space="preserve"> </w:t>
      </w:r>
      <w:r>
        <w:t>simple</w:t>
      </w:r>
      <w:r>
        <w:rPr>
          <w:spacing w:val="-2"/>
        </w:rPr>
        <w:t xml:space="preserve"> </w:t>
      </w:r>
      <w:r>
        <w:t>words</w:t>
      </w:r>
      <w:r>
        <w:rPr>
          <w:spacing w:val="-3"/>
        </w:rPr>
        <w:t xml:space="preserve"> </w:t>
      </w:r>
      <w:r>
        <w:t>lesson</w:t>
      </w:r>
      <w:r>
        <w:rPr>
          <w:spacing w:val="-3"/>
        </w:rPr>
        <w:t xml:space="preserve"> </w:t>
      </w:r>
      <w:r>
        <w:t>planning</w:t>
      </w:r>
      <w:r>
        <w:rPr>
          <w:spacing w:val="-3"/>
        </w:rPr>
        <w:t xml:space="preserve"> </w:t>
      </w:r>
      <w:r>
        <w:t>in</w:t>
      </w:r>
      <w:r>
        <w:rPr>
          <w:spacing w:val="-3"/>
        </w:rPr>
        <w:t xml:space="preserve"> </w:t>
      </w:r>
      <w:r>
        <w:t>Social</w:t>
      </w:r>
      <w:r>
        <w:rPr>
          <w:spacing w:val="-3"/>
        </w:rPr>
        <w:t xml:space="preserve"> </w:t>
      </w:r>
      <w:r>
        <w:t>Science means</w:t>
      </w:r>
      <w:r>
        <w:rPr>
          <w:spacing w:val="-3"/>
        </w:rPr>
        <w:t xml:space="preserve"> </w:t>
      </w:r>
      <w:r>
        <w:t>the</w:t>
      </w:r>
      <w:r>
        <w:rPr>
          <w:spacing w:val="-4"/>
        </w:rPr>
        <w:t xml:space="preserve"> </w:t>
      </w:r>
      <w:r>
        <w:t>planning</w:t>
      </w:r>
      <w:r>
        <w:rPr>
          <w:spacing w:val="-3"/>
        </w:rPr>
        <w:t xml:space="preserve"> </w:t>
      </w:r>
      <w:r>
        <w:t>of</w:t>
      </w:r>
      <w:r>
        <w:rPr>
          <w:spacing w:val="-2"/>
        </w:rPr>
        <w:t xml:space="preserve"> </w:t>
      </w:r>
      <w:r>
        <w:t>a</w:t>
      </w:r>
      <w:r>
        <w:rPr>
          <w:spacing w:val="-2"/>
        </w:rPr>
        <w:t xml:space="preserve"> </w:t>
      </w:r>
      <w:r>
        <w:t>daily</w:t>
      </w:r>
      <w:r>
        <w:rPr>
          <w:spacing w:val="-7"/>
        </w:rPr>
        <w:t xml:space="preserve"> </w:t>
      </w:r>
      <w:r>
        <w:t>lesson</w:t>
      </w:r>
      <w:r>
        <w:rPr>
          <w:spacing w:val="-1"/>
        </w:rPr>
        <w:t xml:space="preserve"> </w:t>
      </w:r>
      <w:r>
        <w:t>related to a particular unit of the subject Social Science to be covered by the Social Science teacher in a specific school period for the realization of some stipulated instructional objectives. It is a sort of theoretical chalking out of the details of t</w:t>
      </w:r>
      <w:r>
        <w:t>he journey that a Social Science teacher is going to perform practically in the classroom along with his students.</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91" w:line="360" w:lineRule="auto"/>
        <w:ind w:right="227" w:firstLine="720"/>
        <w:jc w:val="both"/>
      </w:pPr>
      <w:r>
        <w:lastRenderedPageBreak/>
        <w:t>Now the work of chalking out the details of such journey or preparation on the part of a teacher for executing the task of actu</w:t>
      </w:r>
      <w:r>
        <w:t>al classroom teaching may be done either at the cognitive level</w:t>
      </w:r>
      <w:r>
        <w:rPr>
          <w:spacing w:val="40"/>
        </w:rPr>
        <w:t xml:space="preserve"> </w:t>
      </w:r>
      <w:r>
        <w:t>or prefer in the written form by writing a lesson plan.</w:t>
      </w:r>
    </w:p>
    <w:p w:rsidR="00E75CCB" w:rsidRDefault="00FD23AA">
      <w:pPr>
        <w:pStyle w:val="BodyText"/>
        <w:spacing w:line="360" w:lineRule="auto"/>
        <w:ind w:right="227" w:firstLine="720"/>
        <w:jc w:val="both"/>
      </w:pPr>
      <w:r>
        <w:t>In this planning, a teacher of Social Science may have to pay considerations to the following essential aspects:</w:t>
      </w:r>
    </w:p>
    <w:p w:rsidR="00E75CCB" w:rsidRDefault="00FD23AA">
      <w:pPr>
        <w:pStyle w:val="ListParagraph"/>
        <w:numPr>
          <w:ilvl w:val="0"/>
          <w:numId w:val="57"/>
        </w:numPr>
        <w:tabs>
          <w:tab w:val="left" w:pos="1879"/>
        </w:tabs>
        <w:spacing w:line="276" w:lineRule="exact"/>
        <w:rPr>
          <w:sz w:val="24"/>
        </w:rPr>
      </w:pPr>
      <w:r>
        <w:rPr>
          <w:sz w:val="24"/>
        </w:rPr>
        <w:t>Broader</w:t>
      </w:r>
      <w:r>
        <w:rPr>
          <w:spacing w:val="-7"/>
          <w:sz w:val="24"/>
        </w:rPr>
        <w:t xml:space="preserve"> </w:t>
      </w:r>
      <w:r>
        <w:rPr>
          <w:sz w:val="24"/>
        </w:rPr>
        <w:t>goals</w:t>
      </w:r>
      <w:r>
        <w:rPr>
          <w:spacing w:val="-6"/>
          <w:sz w:val="24"/>
        </w:rPr>
        <w:t xml:space="preserve"> </w:t>
      </w:r>
      <w:r>
        <w:rPr>
          <w:sz w:val="24"/>
        </w:rPr>
        <w:t>of</w:t>
      </w:r>
      <w:r>
        <w:rPr>
          <w:spacing w:val="-7"/>
          <w:sz w:val="24"/>
        </w:rPr>
        <w:t xml:space="preserve"> </w:t>
      </w:r>
      <w:r>
        <w:rPr>
          <w:sz w:val="24"/>
        </w:rPr>
        <w:t>object</w:t>
      </w:r>
      <w:r>
        <w:rPr>
          <w:sz w:val="24"/>
        </w:rPr>
        <w:t>ives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subject</w:t>
      </w:r>
      <w:r>
        <w:rPr>
          <w:spacing w:val="-6"/>
          <w:sz w:val="24"/>
        </w:rPr>
        <w:t xml:space="preserve"> </w:t>
      </w:r>
      <w:r>
        <w:rPr>
          <w:sz w:val="24"/>
        </w:rPr>
        <w:t>Social</w:t>
      </w:r>
      <w:r>
        <w:rPr>
          <w:spacing w:val="-6"/>
          <w:sz w:val="24"/>
        </w:rPr>
        <w:t xml:space="preserve"> </w:t>
      </w:r>
      <w:r>
        <w:rPr>
          <w:spacing w:val="-2"/>
          <w:sz w:val="24"/>
        </w:rPr>
        <w:t>Science</w:t>
      </w:r>
    </w:p>
    <w:p w:rsidR="00E75CCB" w:rsidRDefault="00FD23AA">
      <w:pPr>
        <w:pStyle w:val="ListParagraph"/>
        <w:numPr>
          <w:ilvl w:val="0"/>
          <w:numId w:val="57"/>
        </w:numPr>
        <w:tabs>
          <w:tab w:val="left" w:pos="1879"/>
        </w:tabs>
        <w:spacing w:before="121" w:line="352" w:lineRule="auto"/>
        <w:ind w:right="227"/>
        <w:rPr>
          <w:sz w:val="24"/>
        </w:rPr>
      </w:pPr>
      <w:r>
        <w:rPr>
          <w:sz w:val="24"/>
        </w:rPr>
        <w:t>Setting and defining of the classroom objectives</w:t>
      </w:r>
      <w:r>
        <w:rPr>
          <w:spacing w:val="26"/>
          <w:sz w:val="24"/>
        </w:rPr>
        <w:t xml:space="preserve"> </w:t>
      </w:r>
      <w:r>
        <w:rPr>
          <w:sz w:val="24"/>
        </w:rPr>
        <w:t>related to the present</w:t>
      </w:r>
      <w:r>
        <w:rPr>
          <w:spacing w:val="24"/>
          <w:sz w:val="24"/>
        </w:rPr>
        <w:t xml:space="preserve"> </w:t>
      </w:r>
      <w:r>
        <w:rPr>
          <w:sz w:val="24"/>
        </w:rPr>
        <w:t>unit of Social</w:t>
      </w:r>
      <w:r>
        <w:rPr>
          <w:spacing w:val="40"/>
          <w:sz w:val="24"/>
        </w:rPr>
        <w:t xml:space="preserve"> </w:t>
      </w:r>
      <w:r>
        <w:rPr>
          <w:spacing w:val="-2"/>
          <w:sz w:val="24"/>
        </w:rPr>
        <w:t>Science.</w:t>
      </w:r>
    </w:p>
    <w:p w:rsidR="00E75CCB" w:rsidRDefault="00FD23AA">
      <w:pPr>
        <w:pStyle w:val="ListParagraph"/>
        <w:numPr>
          <w:ilvl w:val="0"/>
          <w:numId w:val="57"/>
        </w:numPr>
        <w:tabs>
          <w:tab w:val="left" w:pos="1879"/>
        </w:tabs>
        <w:spacing w:line="352" w:lineRule="auto"/>
        <w:ind w:right="226"/>
        <w:rPr>
          <w:sz w:val="24"/>
        </w:rPr>
      </w:pPr>
      <w:r>
        <w:rPr>
          <w:sz w:val="24"/>
        </w:rPr>
        <w:t>Organization</w:t>
      </w:r>
      <w:r>
        <w:rPr>
          <w:spacing w:val="23"/>
          <w:sz w:val="24"/>
        </w:rPr>
        <w:t xml:space="preserve"> </w:t>
      </w:r>
      <w:r>
        <w:rPr>
          <w:sz w:val="24"/>
        </w:rPr>
        <w:t>of</w:t>
      </w:r>
      <w:r>
        <w:rPr>
          <w:spacing w:val="22"/>
          <w:sz w:val="24"/>
        </w:rPr>
        <w:t xml:space="preserve"> </w:t>
      </w:r>
      <w:r>
        <w:rPr>
          <w:sz w:val="24"/>
        </w:rPr>
        <w:t>the</w:t>
      </w:r>
      <w:r>
        <w:rPr>
          <w:spacing w:val="22"/>
          <w:sz w:val="24"/>
        </w:rPr>
        <w:t xml:space="preserve"> </w:t>
      </w:r>
      <w:r>
        <w:rPr>
          <w:sz w:val="24"/>
        </w:rPr>
        <w:t>relevant</w:t>
      </w:r>
      <w:r>
        <w:rPr>
          <w:spacing w:val="24"/>
          <w:sz w:val="24"/>
        </w:rPr>
        <w:t xml:space="preserve"> </w:t>
      </w:r>
      <w:r>
        <w:rPr>
          <w:sz w:val="24"/>
        </w:rPr>
        <w:t>subject</w:t>
      </w:r>
      <w:r>
        <w:rPr>
          <w:spacing w:val="24"/>
          <w:sz w:val="24"/>
        </w:rPr>
        <w:t xml:space="preserve"> </w:t>
      </w:r>
      <w:r>
        <w:rPr>
          <w:sz w:val="24"/>
        </w:rPr>
        <w:t>matter</w:t>
      </w:r>
      <w:r>
        <w:rPr>
          <w:spacing w:val="22"/>
          <w:sz w:val="24"/>
        </w:rPr>
        <w:t xml:space="preserve"> </w:t>
      </w:r>
      <w:r>
        <w:rPr>
          <w:sz w:val="24"/>
        </w:rPr>
        <w:t>to</w:t>
      </w:r>
      <w:r>
        <w:rPr>
          <w:spacing w:val="23"/>
          <w:sz w:val="24"/>
        </w:rPr>
        <w:t xml:space="preserve"> </w:t>
      </w:r>
      <w:r>
        <w:rPr>
          <w:sz w:val="24"/>
        </w:rPr>
        <w:t>be</w:t>
      </w:r>
      <w:r>
        <w:rPr>
          <w:spacing w:val="22"/>
          <w:sz w:val="24"/>
        </w:rPr>
        <w:t xml:space="preserve"> </w:t>
      </w:r>
      <w:r>
        <w:rPr>
          <w:sz w:val="24"/>
        </w:rPr>
        <w:t>covered</w:t>
      </w:r>
      <w:r>
        <w:rPr>
          <w:spacing w:val="23"/>
          <w:sz w:val="24"/>
        </w:rPr>
        <w:t xml:space="preserve"> </w:t>
      </w:r>
      <w:r>
        <w:rPr>
          <w:sz w:val="24"/>
        </w:rPr>
        <w:t>in</w:t>
      </w:r>
      <w:r>
        <w:rPr>
          <w:spacing w:val="23"/>
          <w:sz w:val="24"/>
        </w:rPr>
        <w:t xml:space="preserve"> </w:t>
      </w:r>
      <w:r>
        <w:rPr>
          <w:sz w:val="24"/>
        </w:rPr>
        <w:t>the</w:t>
      </w:r>
      <w:r>
        <w:rPr>
          <w:spacing w:val="22"/>
          <w:sz w:val="24"/>
        </w:rPr>
        <w:t xml:space="preserve"> </w:t>
      </w:r>
      <w:r>
        <w:rPr>
          <w:sz w:val="24"/>
        </w:rPr>
        <w:t>given</w:t>
      </w:r>
      <w:r>
        <w:rPr>
          <w:spacing w:val="23"/>
          <w:sz w:val="24"/>
        </w:rPr>
        <w:t xml:space="preserve"> </w:t>
      </w:r>
      <w:r>
        <w:rPr>
          <w:sz w:val="24"/>
        </w:rPr>
        <w:t>lesson</w:t>
      </w:r>
      <w:r>
        <w:rPr>
          <w:spacing w:val="23"/>
          <w:sz w:val="24"/>
        </w:rPr>
        <w:t xml:space="preserve"> </w:t>
      </w:r>
      <w:r>
        <w:rPr>
          <w:sz w:val="24"/>
        </w:rPr>
        <w:t>for</w:t>
      </w:r>
      <w:r>
        <w:rPr>
          <w:spacing w:val="22"/>
          <w:sz w:val="24"/>
        </w:rPr>
        <w:t xml:space="preserve"> </w:t>
      </w:r>
      <w:r>
        <w:rPr>
          <w:sz w:val="24"/>
        </w:rPr>
        <w:t>the realization of the set objectives.</w:t>
      </w:r>
    </w:p>
    <w:p w:rsidR="00E75CCB" w:rsidRDefault="00FD23AA">
      <w:pPr>
        <w:pStyle w:val="ListParagraph"/>
        <w:numPr>
          <w:ilvl w:val="0"/>
          <w:numId w:val="57"/>
        </w:numPr>
        <w:tabs>
          <w:tab w:val="left" w:pos="1879"/>
        </w:tabs>
        <w:spacing w:line="352" w:lineRule="auto"/>
        <w:ind w:right="229"/>
        <w:rPr>
          <w:sz w:val="24"/>
        </w:rPr>
      </w:pPr>
      <w:r>
        <w:rPr>
          <w:sz w:val="24"/>
        </w:rPr>
        <w:t>The</w:t>
      </w:r>
      <w:r>
        <w:rPr>
          <w:spacing w:val="80"/>
          <w:sz w:val="24"/>
        </w:rPr>
        <w:t xml:space="preserve"> </w:t>
      </w:r>
      <w:r>
        <w:rPr>
          <w:sz w:val="24"/>
        </w:rPr>
        <w:t>decision</w:t>
      </w:r>
      <w:r>
        <w:rPr>
          <w:spacing w:val="80"/>
          <w:sz w:val="24"/>
        </w:rPr>
        <w:t xml:space="preserve"> </w:t>
      </w:r>
      <w:r>
        <w:rPr>
          <w:sz w:val="24"/>
        </w:rPr>
        <w:t>about</w:t>
      </w:r>
      <w:r>
        <w:rPr>
          <w:spacing w:val="80"/>
          <w:sz w:val="24"/>
        </w:rPr>
        <w:t xml:space="preserve"> </w:t>
      </w:r>
      <w:r>
        <w:rPr>
          <w:sz w:val="24"/>
        </w:rPr>
        <w:t>the</w:t>
      </w:r>
      <w:r>
        <w:rPr>
          <w:spacing w:val="80"/>
          <w:sz w:val="24"/>
        </w:rPr>
        <w:t xml:space="preserve"> </w:t>
      </w:r>
      <w:r>
        <w:rPr>
          <w:sz w:val="24"/>
        </w:rPr>
        <w:t>method</w:t>
      </w:r>
      <w:r>
        <w:rPr>
          <w:spacing w:val="80"/>
          <w:sz w:val="24"/>
        </w:rPr>
        <w:t xml:space="preserve"> </w:t>
      </w:r>
      <w:r>
        <w:rPr>
          <w:sz w:val="24"/>
        </w:rPr>
        <w:t>of</w:t>
      </w:r>
      <w:r>
        <w:rPr>
          <w:spacing w:val="80"/>
          <w:sz w:val="24"/>
        </w:rPr>
        <w:t xml:space="preserve"> </w:t>
      </w:r>
      <w:r>
        <w:rPr>
          <w:sz w:val="24"/>
        </w:rPr>
        <w:t>presentation</w:t>
      </w:r>
      <w:r>
        <w:rPr>
          <w:spacing w:val="80"/>
          <w:sz w:val="24"/>
        </w:rPr>
        <w:t xml:space="preserve"> </w:t>
      </w:r>
      <w:r>
        <w:rPr>
          <w:sz w:val="24"/>
        </w:rPr>
        <w:t>of</w:t>
      </w:r>
      <w:r>
        <w:rPr>
          <w:spacing w:val="80"/>
          <w:sz w:val="24"/>
        </w:rPr>
        <w:t xml:space="preserve"> </w:t>
      </w:r>
      <w:r>
        <w:rPr>
          <w:sz w:val="24"/>
        </w:rPr>
        <w:t>the</w:t>
      </w:r>
      <w:r>
        <w:rPr>
          <w:spacing w:val="80"/>
          <w:sz w:val="24"/>
        </w:rPr>
        <w:t xml:space="preserve"> </w:t>
      </w:r>
      <w:r>
        <w:rPr>
          <w:sz w:val="24"/>
        </w:rPr>
        <w:t>subject</w:t>
      </w:r>
      <w:r>
        <w:rPr>
          <w:spacing w:val="80"/>
          <w:sz w:val="24"/>
        </w:rPr>
        <w:t xml:space="preserve"> </w:t>
      </w:r>
      <w:r>
        <w:rPr>
          <w:sz w:val="24"/>
        </w:rPr>
        <w:t>matter,</w:t>
      </w:r>
      <w:r>
        <w:rPr>
          <w:spacing w:val="80"/>
          <w:sz w:val="24"/>
        </w:rPr>
        <w:t xml:space="preserve"> </w:t>
      </w:r>
      <w:r>
        <w:rPr>
          <w:sz w:val="24"/>
        </w:rPr>
        <w:t>teaching strategies, classroom interaction and management.</w:t>
      </w:r>
    </w:p>
    <w:p w:rsidR="00E75CCB" w:rsidRDefault="00FD23AA">
      <w:pPr>
        <w:pStyle w:val="ListParagraph"/>
        <w:numPr>
          <w:ilvl w:val="0"/>
          <w:numId w:val="57"/>
        </w:numPr>
        <w:tabs>
          <w:tab w:val="left" w:pos="1879"/>
        </w:tabs>
        <w:spacing w:line="285" w:lineRule="exact"/>
        <w:rPr>
          <w:sz w:val="24"/>
        </w:rPr>
      </w:pPr>
      <w:r>
        <w:rPr>
          <w:sz w:val="24"/>
        </w:rPr>
        <w:t>Appropriate</w:t>
      </w:r>
      <w:r>
        <w:rPr>
          <w:spacing w:val="-10"/>
          <w:sz w:val="24"/>
        </w:rPr>
        <w:t xml:space="preserve"> </w:t>
      </w:r>
      <w:r>
        <w:rPr>
          <w:sz w:val="24"/>
        </w:rPr>
        <w:t>provision</w:t>
      </w:r>
      <w:r>
        <w:rPr>
          <w:spacing w:val="-9"/>
          <w:sz w:val="24"/>
        </w:rPr>
        <w:t xml:space="preserve"> </w:t>
      </w:r>
      <w:r>
        <w:rPr>
          <w:sz w:val="24"/>
        </w:rPr>
        <w:t>for</w:t>
      </w:r>
      <w:r>
        <w:rPr>
          <w:spacing w:val="-10"/>
          <w:sz w:val="24"/>
        </w:rPr>
        <w:t xml:space="preserve"> </w:t>
      </w:r>
      <w:r>
        <w:rPr>
          <w:sz w:val="24"/>
        </w:rPr>
        <w:t>evaluation</w:t>
      </w:r>
      <w:r>
        <w:rPr>
          <w:spacing w:val="-9"/>
          <w:sz w:val="24"/>
        </w:rPr>
        <w:t xml:space="preserve"> </w:t>
      </w:r>
      <w:r>
        <w:rPr>
          <w:sz w:val="24"/>
        </w:rPr>
        <w:t>and</w:t>
      </w:r>
      <w:r>
        <w:rPr>
          <w:spacing w:val="-7"/>
          <w:sz w:val="24"/>
        </w:rPr>
        <w:t xml:space="preserve"> </w:t>
      </w:r>
      <w:r>
        <w:rPr>
          <w:spacing w:val="-2"/>
          <w:sz w:val="24"/>
        </w:rPr>
        <w:t>feedback.</w:t>
      </w:r>
    </w:p>
    <w:p w:rsidR="00E75CCB" w:rsidRDefault="00FD23AA">
      <w:pPr>
        <w:pStyle w:val="Heading1"/>
        <w:spacing w:before="126"/>
      </w:pPr>
      <w:r>
        <w:t>HOW</w:t>
      </w:r>
      <w:r>
        <w:rPr>
          <w:spacing w:val="-9"/>
        </w:rPr>
        <w:t xml:space="preserve"> </w:t>
      </w:r>
      <w:r>
        <w:t>TO</w:t>
      </w:r>
      <w:r>
        <w:rPr>
          <w:spacing w:val="-8"/>
        </w:rPr>
        <w:t xml:space="preserve"> </w:t>
      </w:r>
      <w:r>
        <w:t>PLAN</w:t>
      </w:r>
      <w:r>
        <w:rPr>
          <w:spacing w:val="-8"/>
        </w:rPr>
        <w:t xml:space="preserve"> </w:t>
      </w:r>
      <w:r>
        <w:t>LESSON</w:t>
      </w:r>
      <w:r>
        <w:rPr>
          <w:spacing w:val="-9"/>
        </w:rPr>
        <w:t xml:space="preserve"> </w:t>
      </w:r>
      <w:r>
        <w:t>FOR</w:t>
      </w:r>
      <w:r>
        <w:rPr>
          <w:spacing w:val="-9"/>
        </w:rPr>
        <w:t xml:space="preserve"> </w:t>
      </w:r>
      <w:r>
        <w:t>TEACHING</w:t>
      </w:r>
      <w:r>
        <w:rPr>
          <w:spacing w:val="-8"/>
        </w:rPr>
        <w:t xml:space="preserve"> </w:t>
      </w:r>
      <w:r>
        <w:t>SOCIAL</w:t>
      </w:r>
      <w:r>
        <w:rPr>
          <w:spacing w:val="-7"/>
        </w:rPr>
        <w:t xml:space="preserve"> </w:t>
      </w:r>
      <w:r>
        <w:rPr>
          <w:spacing w:val="-2"/>
        </w:rPr>
        <w:t>SCIENCE</w:t>
      </w:r>
    </w:p>
    <w:p w:rsidR="00E75CCB" w:rsidRDefault="00E75CCB">
      <w:pPr>
        <w:pStyle w:val="BodyText"/>
        <w:spacing w:before="79"/>
        <w:ind w:left="0"/>
        <w:rPr>
          <w:b/>
        </w:rPr>
      </w:pPr>
    </w:p>
    <w:p w:rsidR="00E75CCB" w:rsidRDefault="00FD23AA">
      <w:pPr>
        <w:pStyle w:val="BodyText"/>
        <w:spacing w:line="360" w:lineRule="auto"/>
        <w:ind w:right="224" w:firstLine="720"/>
        <w:jc w:val="both"/>
      </w:pPr>
      <w:r>
        <w:t>The educationists and researchers in the field of pedagogy have suggested, from time to time, some appropriate guidelines for the planning of these daily lessons. However, the schedule suggested by the renowned educationist Herbart in the shape of his famo</w:t>
      </w:r>
      <w:r>
        <w:t>us five steps has remained quite</w:t>
      </w:r>
      <w:r>
        <w:rPr>
          <w:spacing w:val="40"/>
        </w:rPr>
        <w:t xml:space="preserve"> </w:t>
      </w:r>
      <w:r>
        <w:t>popular for the planning in almost all the subjects of school curriculum. The five steps suggested by him for the lesson planning are as below: Preparation, Presentation, Comparison and association, Generalization and appli</w:t>
      </w:r>
      <w:r>
        <w:t>cation.</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spacing w:before="96"/>
        <w:ind w:left="800" w:right="575"/>
        <w:jc w:val="center"/>
        <w:rPr>
          <w:b/>
          <w:sz w:val="24"/>
        </w:rPr>
      </w:pPr>
      <w:r>
        <w:rPr>
          <w:b/>
          <w:sz w:val="24"/>
          <w:u w:val="thick"/>
        </w:rPr>
        <w:lastRenderedPageBreak/>
        <w:t>MODEL</w:t>
      </w:r>
      <w:r>
        <w:rPr>
          <w:b/>
          <w:spacing w:val="-9"/>
          <w:sz w:val="24"/>
          <w:u w:val="thick"/>
        </w:rPr>
        <w:t xml:space="preserve"> </w:t>
      </w:r>
      <w:r>
        <w:rPr>
          <w:b/>
          <w:sz w:val="24"/>
          <w:u w:val="thick"/>
        </w:rPr>
        <w:t>LESSON</w:t>
      </w:r>
      <w:r>
        <w:rPr>
          <w:b/>
          <w:spacing w:val="-10"/>
          <w:sz w:val="24"/>
          <w:u w:val="thick"/>
        </w:rPr>
        <w:t xml:space="preserve"> </w:t>
      </w:r>
      <w:r>
        <w:rPr>
          <w:b/>
          <w:spacing w:val="-4"/>
          <w:sz w:val="24"/>
          <w:u w:val="thick"/>
        </w:rPr>
        <w:t>PLAN</w:t>
      </w:r>
    </w:p>
    <w:p w:rsidR="00E75CCB" w:rsidRDefault="00E75CCB">
      <w:pPr>
        <w:pStyle w:val="BodyText"/>
        <w:ind w:left="0"/>
        <w:rPr>
          <w:b/>
        </w:rPr>
      </w:pPr>
    </w:p>
    <w:p w:rsidR="00E75CCB" w:rsidRDefault="00E75CCB">
      <w:pPr>
        <w:pStyle w:val="BodyText"/>
        <w:spacing w:before="125"/>
        <w:ind w:left="0"/>
        <w:rPr>
          <w:b/>
        </w:rPr>
      </w:pPr>
    </w:p>
    <w:p w:rsidR="00E75CCB" w:rsidRDefault="00FD23AA">
      <w:pPr>
        <w:ind w:left="440"/>
        <w:rPr>
          <w:b/>
          <w:sz w:val="24"/>
        </w:rPr>
      </w:pPr>
      <w:r>
        <w:rPr>
          <w:b/>
          <w:sz w:val="24"/>
        </w:rPr>
        <w:t>Name</w:t>
      </w:r>
      <w:r>
        <w:rPr>
          <w:b/>
          <w:spacing w:val="-6"/>
          <w:sz w:val="24"/>
        </w:rPr>
        <w:t xml:space="preserve"> </w:t>
      </w:r>
      <w:r>
        <w:rPr>
          <w:b/>
          <w:sz w:val="24"/>
        </w:rPr>
        <w:t>of</w:t>
      </w:r>
      <w:r>
        <w:rPr>
          <w:b/>
          <w:spacing w:val="-4"/>
          <w:sz w:val="24"/>
        </w:rPr>
        <w:t xml:space="preserve"> </w:t>
      </w:r>
      <w:r>
        <w:rPr>
          <w:b/>
          <w:sz w:val="24"/>
        </w:rPr>
        <w:t>the</w:t>
      </w:r>
      <w:r>
        <w:rPr>
          <w:b/>
          <w:spacing w:val="-6"/>
          <w:sz w:val="24"/>
        </w:rPr>
        <w:t xml:space="preserve"> </w:t>
      </w:r>
      <w:r>
        <w:rPr>
          <w:b/>
          <w:sz w:val="24"/>
        </w:rPr>
        <w:t>Student</w:t>
      </w:r>
      <w:r>
        <w:rPr>
          <w:b/>
          <w:spacing w:val="-6"/>
          <w:sz w:val="24"/>
        </w:rPr>
        <w:t xml:space="preserve"> </w:t>
      </w:r>
      <w:r>
        <w:rPr>
          <w:b/>
          <w:sz w:val="24"/>
        </w:rPr>
        <w:t>teacher:</w:t>
      </w:r>
      <w:r>
        <w:rPr>
          <w:b/>
          <w:spacing w:val="49"/>
          <w:sz w:val="24"/>
        </w:rPr>
        <w:t xml:space="preserve"> </w:t>
      </w:r>
      <w:r>
        <w:rPr>
          <w:b/>
          <w:spacing w:val="-2"/>
          <w:sz w:val="24"/>
        </w:rPr>
        <w:t>XXXXXXXX</w:t>
      </w:r>
    </w:p>
    <w:p w:rsidR="00E75CCB" w:rsidRDefault="00E75CCB">
      <w:pPr>
        <w:pStyle w:val="BodyText"/>
        <w:spacing w:before="81"/>
        <w:ind w:left="0"/>
        <w:rPr>
          <w:b/>
        </w:rPr>
      </w:pPr>
    </w:p>
    <w:p w:rsidR="00E75CCB" w:rsidRDefault="00FD23AA">
      <w:pPr>
        <w:tabs>
          <w:tab w:val="left" w:pos="5719"/>
          <w:tab w:val="left" w:pos="6439"/>
        </w:tabs>
        <w:spacing w:before="1" w:line="552" w:lineRule="auto"/>
        <w:ind w:left="439" w:right="1587"/>
        <w:rPr>
          <w:b/>
          <w:sz w:val="24"/>
        </w:rPr>
      </w:pPr>
      <w:r>
        <w:rPr>
          <w:b/>
          <w:sz w:val="24"/>
        </w:rPr>
        <w:t>Name of the School: XXXXXXXX</w:t>
      </w:r>
      <w:r>
        <w:rPr>
          <w:b/>
          <w:sz w:val="24"/>
        </w:rPr>
        <w:tab/>
        <w:t>Class</w:t>
      </w:r>
      <w:r>
        <w:rPr>
          <w:b/>
          <w:spacing w:val="-15"/>
          <w:sz w:val="24"/>
        </w:rPr>
        <w:t xml:space="preserve"> </w:t>
      </w:r>
      <w:r>
        <w:rPr>
          <w:b/>
          <w:sz w:val="24"/>
        </w:rPr>
        <w:t>Section/Session:</w:t>
      </w:r>
      <w:r>
        <w:rPr>
          <w:b/>
          <w:spacing w:val="-15"/>
          <w:sz w:val="24"/>
        </w:rPr>
        <w:t xml:space="preserve"> </w:t>
      </w:r>
      <w:r>
        <w:rPr>
          <w:b/>
          <w:sz w:val="24"/>
        </w:rPr>
        <w:t>XXXXX Subject: Teaching of Social Science</w:t>
      </w:r>
      <w:r>
        <w:rPr>
          <w:b/>
          <w:sz w:val="24"/>
        </w:rPr>
        <w:tab/>
      </w:r>
      <w:r>
        <w:rPr>
          <w:b/>
          <w:sz w:val="24"/>
        </w:rPr>
        <w:tab/>
        <w:t>Unit: VI</w:t>
      </w:r>
    </w:p>
    <w:p w:rsidR="00E75CCB" w:rsidRDefault="00FD23AA">
      <w:pPr>
        <w:tabs>
          <w:tab w:val="left" w:pos="5779"/>
        </w:tabs>
        <w:ind w:left="439"/>
        <w:rPr>
          <w:b/>
          <w:sz w:val="24"/>
        </w:rPr>
      </w:pPr>
      <w:r>
        <w:rPr>
          <w:b/>
          <w:sz w:val="24"/>
        </w:rPr>
        <w:t>Topic</w:t>
      </w:r>
      <w:r>
        <w:rPr>
          <w:b/>
          <w:spacing w:val="59"/>
          <w:sz w:val="24"/>
        </w:rPr>
        <w:t xml:space="preserve"> </w:t>
      </w:r>
      <w:r>
        <w:rPr>
          <w:b/>
          <w:sz w:val="24"/>
        </w:rPr>
        <w:t>:</w:t>
      </w:r>
      <w:r>
        <w:rPr>
          <w:b/>
          <w:spacing w:val="-6"/>
          <w:sz w:val="24"/>
        </w:rPr>
        <w:t xml:space="preserve"> </w:t>
      </w:r>
      <w:r>
        <w:rPr>
          <w:b/>
          <w:sz w:val="24"/>
        </w:rPr>
        <w:t>India’s</w:t>
      </w:r>
      <w:r>
        <w:rPr>
          <w:b/>
          <w:spacing w:val="-6"/>
          <w:sz w:val="24"/>
        </w:rPr>
        <w:t xml:space="preserve"> </w:t>
      </w:r>
      <w:r>
        <w:rPr>
          <w:b/>
          <w:sz w:val="24"/>
        </w:rPr>
        <w:t>First</w:t>
      </w:r>
      <w:r>
        <w:rPr>
          <w:b/>
          <w:spacing w:val="-6"/>
          <w:sz w:val="24"/>
        </w:rPr>
        <w:t xml:space="preserve"> </w:t>
      </w:r>
      <w:r>
        <w:rPr>
          <w:b/>
          <w:sz w:val="24"/>
        </w:rPr>
        <w:t>War</w:t>
      </w:r>
      <w:r>
        <w:rPr>
          <w:b/>
          <w:spacing w:val="-6"/>
          <w:sz w:val="24"/>
        </w:rPr>
        <w:t xml:space="preserve"> </w:t>
      </w:r>
      <w:r>
        <w:rPr>
          <w:b/>
          <w:sz w:val="24"/>
        </w:rPr>
        <w:t>of</w:t>
      </w:r>
      <w:r>
        <w:rPr>
          <w:b/>
          <w:spacing w:val="-5"/>
          <w:sz w:val="24"/>
        </w:rPr>
        <w:t xml:space="preserve"> </w:t>
      </w:r>
      <w:r>
        <w:rPr>
          <w:b/>
          <w:sz w:val="24"/>
        </w:rPr>
        <w:t>Independece-</w:t>
      </w:r>
      <w:r>
        <w:rPr>
          <w:b/>
          <w:spacing w:val="-4"/>
          <w:sz w:val="24"/>
        </w:rPr>
        <w:t>1857</w:t>
      </w:r>
      <w:r>
        <w:rPr>
          <w:b/>
          <w:sz w:val="24"/>
        </w:rPr>
        <w:tab/>
        <w:t>Date:</w:t>
      </w:r>
      <w:r>
        <w:rPr>
          <w:b/>
          <w:spacing w:val="-10"/>
          <w:sz w:val="24"/>
        </w:rPr>
        <w:t xml:space="preserve"> </w:t>
      </w:r>
      <w:r>
        <w:rPr>
          <w:b/>
          <w:spacing w:val="-4"/>
          <w:sz w:val="24"/>
        </w:rPr>
        <w:t>XXXX</w:t>
      </w:r>
    </w:p>
    <w:p w:rsidR="00E75CCB" w:rsidRDefault="00E75CCB">
      <w:pPr>
        <w:pStyle w:val="BodyText"/>
        <w:spacing w:before="128"/>
        <w:ind w:left="0"/>
        <w:rPr>
          <w:b/>
          <w:sz w:val="20"/>
        </w:rPr>
      </w:pPr>
    </w:p>
    <w:tbl>
      <w:tblPr>
        <w:tblW w:w="0" w:type="auto"/>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6679"/>
      </w:tblGrid>
      <w:tr w:rsidR="00E75CCB">
        <w:trPr>
          <w:trHeight w:val="2857"/>
        </w:trPr>
        <w:tc>
          <w:tcPr>
            <w:tcW w:w="2880" w:type="dxa"/>
          </w:tcPr>
          <w:p w:rsidR="00E75CCB" w:rsidRDefault="00FD23AA">
            <w:pPr>
              <w:pStyle w:val="TableParagraph"/>
              <w:spacing w:before="1"/>
              <w:ind w:left="107"/>
              <w:rPr>
                <w:b/>
                <w:sz w:val="24"/>
              </w:rPr>
            </w:pPr>
            <w:r>
              <w:rPr>
                <w:b/>
                <w:spacing w:val="-2"/>
                <w:sz w:val="24"/>
              </w:rPr>
              <w:t>Objectives</w:t>
            </w:r>
          </w:p>
        </w:tc>
        <w:tc>
          <w:tcPr>
            <w:tcW w:w="6679" w:type="dxa"/>
          </w:tcPr>
          <w:p w:rsidR="00E75CCB" w:rsidRDefault="00FD23AA">
            <w:pPr>
              <w:pStyle w:val="TableParagraph"/>
              <w:spacing w:line="273" w:lineRule="exact"/>
              <w:ind w:left="107"/>
              <w:rPr>
                <w:sz w:val="24"/>
              </w:rPr>
            </w:pPr>
            <w:r>
              <w:rPr>
                <w:sz w:val="24"/>
              </w:rPr>
              <w:t>The</w:t>
            </w:r>
            <w:r>
              <w:rPr>
                <w:spacing w:val="-6"/>
                <w:sz w:val="24"/>
              </w:rPr>
              <w:t xml:space="preserve"> </w:t>
            </w:r>
            <w:r>
              <w:rPr>
                <w:sz w:val="24"/>
              </w:rPr>
              <w:t>student</w:t>
            </w:r>
            <w:r>
              <w:rPr>
                <w:spacing w:val="-5"/>
                <w:sz w:val="24"/>
              </w:rPr>
              <w:t xml:space="preserve"> </w:t>
            </w:r>
            <w:r>
              <w:rPr>
                <w:sz w:val="24"/>
              </w:rPr>
              <w:t>teacher</w:t>
            </w:r>
            <w:r>
              <w:rPr>
                <w:spacing w:val="-6"/>
                <w:sz w:val="24"/>
              </w:rPr>
              <w:t xml:space="preserve"> </w:t>
            </w:r>
            <w:r>
              <w:rPr>
                <w:sz w:val="24"/>
              </w:rPr>
              <w:t>will</w:t>
            </w:r>
            <w:r>
              <w:rPr>
                <w:spacing w:val="-2"/>
                <w:sz w:val="24"/>
              </w:rPr>
              <w:t xml:space="preserve"> </w:t>
            </w:r>
            <w:r>
              <w:rPr>
                <w:sz w:val="24"/>
              </w:rPr>
              <w:t>be</w:t>
            </w:r>
            <w:r>
              <w:rPr>
                <w:spacing w:val="-6"/>
                <w:sz w:val="24"/>
              </w:rPr>
              <w:t xml:space="preserve"> </w:t>
            </w:r>
            <w:r>
              <w:rPr>
                <w:sz w:val="24"/>
              </w:rPr>
              <w:t>able</w:t>
            </w:r>
            <w:r>
              <w:rPr>
                <w:spacing w:val="-6"/>
                <w:sz w:val="24"/>
              </w:rPr>
              <w:t xml:space="preserve"> </w:t>
            </w:r>
            <w:r>
              <w:rPr>
                <w:sz w:val="24"/>
              </w:rPr>
              <w:t>to</w:t>
            </w:r>
            <w:r>
              <w:rPr>
                <w:spacing w:val="-5"/>
                <w:sz w:val="24"/>
              </w:rPr>
              <w:t xml:space="preserve"> </w:t>
            </w:r>
            <w:r>
              <w:rPr>
                <w:spacing w:val="-10"/>
                <w:sz w:val="24"/>
              </w:rPr>
              <w:t>:</w:t>
            </w:r>
          </w:p>
          <w:p w:rsidR="00E75CCB" w:rsidRDefault="00FD23AA">
            <w:pPr>
              <w:pStyle w:val="TableParagraph"/>
              <w:numPr>
                <w:ilvl w:val="0"/>
                <w:numId w:val="56"/>
              </w:numPr>
              <w:tabs>
                <w:tab w:val="left" w:pos="827"/>
                <w:tab w:val="left" w:pos="1187"/>
              </w:tabs>
              <w:spacing w:before="41" w:line="276" w:lineRule="auto"/>
              <w:ind w:right="647" w:hanging="721"/>
              <w:rPr>
                <w:sz w:val="24"/>
              </w:rPr>
            </w:pPr>
            <w:r>
              <w:rPr>
                <w:sz w:val="24"/>
              </w:rPr>
              <w:t>Know</w:t>
            </w:r>
            <w:r>
              <w:rPr>
                <w:spacing w:val="-5"/>
                <w:sz w:val="24"/>
              </w:rPr>
              <w:t xml:space="preserve"> </w:t>
            </w:r>
            <w:r>
              <w:rPr>
                <w:sz w:val="24"/>
              </w:rPr>
              <w:t>the</w:t>
            </w:r>
            <w:r>
              <w:rPr>
                <w:spacing w:val="-5"/>
                <w:sz w:val="24"/>
              </w:rPr>
              <w:t xml:space="preserve"> </w:t>
            </w:r>
            <w:r>
              <w:rPr>
                <w:sz w:val="24"/>
              </w:rPr>
              <w:t>names</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main</w:t>
            </w:r>
            <w:r>
              <w:rPr>
                <w:spacing w:val="-4"/>
                <w:sz w:val="24"/>
              </w:rPr>
              <w:t xml:space="preserve"> </w:t>
            </w:r>
            <w:r>
              <w:rPr>
                <w:sz w:val="24"/>
              </w:rPr>
              <w:t>heroes</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first</w:t>
            </w:r>
            <w:r>
              <w:rPr>
                <w:spacing w:val="-1"/>
                <w:sz w:val="24"/>
              </w:rPr>
              <w:t xml:space="preserve"> </w:t>
            </w:r>
            <w:r>
              <w:rPr>
                <w:sz w:val="24"/>
              </w:rPr>
              <w:t>war</w:t>
            </w:r>
            <w:r>
              <w:rPr>
                <w:spacing w:val="-5"/>
                <w:sz w:val="24"/>
              </w:rPr>
              <w:t xml:space="preserve"> </w:t>
            </w:r>
            <w:r>
              <w:rPr>
                <w:sz w:val="24"/>
              </w:rPr>
              <w:t xml:space="preserve">of </w:t>
            </w:r>
            <w:r>
              <w:rPr>
                <w:spacing w:val="-2"/>
                <w:sz w:val="24"/>
              </w:rPr>
              <w:t>independence.</w:t>
            </w:r>
          </w:p>
          <w:p w:rsidR="00E75CCB" w:rsidRDefault="00FD23AA">
            <w:pPr>
              <w:pStyle w:val="TableParagraph"/>
              <w:numPr>
                <w:ilvl w:val="0"/>
                <w:numId w:val="56"/>
              </w:numPr>
              <w:tabs>
                <w:tab w:val="left" w:pos="824"/>
              </w:tabs>
              <w:spacing w:line="275" w:lineRule="exact"/>
              <w:ind w:left="824" w:hanging="357"/>
              <w:rPr>
                <w:sz w:val="24"/>
              </w:rPr>
            </w:pPr>
            <w:r>
              <w:rPr>
                <w:sz w:val="24"/>
              </w:rPr>
              <w:t>Understand</w:t>
            </w:r>
            <w:r>
              <w:rPr>
                <w:spacing w:val="-6"/>
                <w:sz w:val="24"/>
              </w:rPr>
              <w:t xml:space="preserve"> </w:t>
            </w:r>
            <w:r>
              <w:rPr>
                <w:sz w:val="24"/>
              </w:rPr>
              <w:t>India’s</w:t>
            </w:r>
            <w:r>
              <w:rPr>
                <w:spacing w:val="-8"/>
                <w:sz w:val="24"/>
              </w:rPr>
              <w:t xml:space="preserve"> </w:t>
            </w:r>
            <w:r>
              <w:rPr>
                <w:sz w:val="24"/>
              </w:rPr>
              <w:t>first</w:t>
            </w:r>
            <w:r>
              <w:rPr>
                <w:spacing w:val="-5"/>
                <w:sz w:val="24"/>
              </w:rPr>
              <w:t xml:space="preserve"> </w:t>
            </w:r>
            <w:r>
              <w:rPr>
                <w:sz w:val="24"/>
              </w:rPr>
              <w:t>war</w:t>
            </w:r>
            <w:r>
              <w:rPr>
                <w:spacing w:val="-8"/>
                <w:sz w:val="24"/>
              </w:rPr>
              <w:t xml:space="preserve"> </w:t>
            </w:r>
            <w:r>
              <w:rPr>
                <w:sz w:val="24"/>
              </w:rPr>
              <w:t>of</w:t>
            </w:r>
            <w:r>
              <w:rPr>
                <w:spacing w:val="-8"/>
                <w:sz w:val="24"/>
              </w:rPr>
              <w:t xml:space="preserve"> </w:t>
            </w:r>
            <w:r>
              <w:rPr>
                <w:sz w:val="24"/>
              </w:rPr>
              <w:t>independence</w:t>
            </w:r>
            <w:r>
              <w:rPr>
                <w:spacing w:val="-9"/>
                <w:sz w:val="24"/>
              </w:rPr>
              <w:t xml:space="preserve"> </w:t>
            </w:r>
            <w:r>
              <w:rPr>
                <w:sz w:val="24"/>
              </w:rPr>
              <w:t>was</w:t>
            </w:r>
            <w:r>
              <w:rPr>
                <w:spacing w:val="-6"/>
                <w:sz w:val="24"/>
              </w:rPr>
              <w:t xml:space="preserve"> </w:t>
            </w:r>
            <w:r>
              <w:rPr>
                <w:spacing w:val="-2"/>
                <w:sz w:val="24"/>
              </w:rPr>
              <w:t>fought.</w:t>
            </w:r>
          </w:p>
          <w:p w:rsidR="00E75CCB" w:rsidRDefault="00FD23AA">
            <w:pPr>
              <w:pStyle w:val="TableParagraph"/>
              <w:numPr>
                <w:ilvl w:val="0"/>
                <w:numId w:val="56"/>
              </w:numPr>
              <w:tabs>
                <w:tab w:val="left" w:pos="824"/>
              </w:tabs>
              <w:spacing w:before="43"/>
              <w:ind w:left="824" w:hanging="357"/>
              <w:rPr>
                <w:sz w:val="24"/>
              </w:rPr>
            </w:pPr>
            <w:r>
              <w:rPr>
                <w:sz w:val="24"/>
              </w:rPr>
              <w:t>Describe</w:t>
            </w:r>
            <w:r>
              <w:rPr>
                <w:spacing w:val="-6"/>
                <w:sz w:val="24"/>
              </w:rPr>
              <w:t xml:space="preserve"> </w:t>
            </w:r>
            <w:r>
              <w:rPr>
                <w:sz w:val="24"/>
              </w:rPr>
              <w:t>the</w:t>
            </w:r>
            <w:r>
              <w:rPr>
                <w:spacing w:val="-5"/>
                <w:sz w:val="24"/>
              </w:rPr>
              <w:t xml:space="preserve"> </w:t>
            </w:r>
            <w:r>
              <w:rPr>
                <w:sz w:val="24"/>
              </w:rPr>
              <w:t>causes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first</w:t>
            </w:r>
            <w:r>
              <w:rPr>
                <w:spacing w:val="-5"/>
                <w:sz w:val="24"/>
              </w:rPr>
              <w:t xml:space="preserve"> </w:t>
            </w:r>
            <w:r>
              <w:rPr>
                <w:sz w:val="24"/>
              </w:rPr>
              <w:t>war</w:t>
            </w:r>
            <w:r>
              <w:rPr>
                <w:spacing w:val="-5"/>
                <w:sz w:val="24"/>
              </w:rPr>
              <w:t xml:space="preserve"> </w:t>
            </w:r>
            <w:r>
              <w:rPr>
                <w:sz w:val="24"/>
              </w:rPr>
              <w:t>of</w:t>
            </w:r>
            <w:r>
              <w:rPr>
                <w:spacing w:val="-6"/>
                <w:sz w:val="24"/>
              </w:rPr>
              <w:t xml:space="preserve"> </w:t>
            </w:r>
            <w:r>
              <w:rPr>
                <w:spacing w:val="-2"/>
                <w:sz w:val="24"/>
              </w:rPr>
              <w:t>independence.</w:t>
            </w:r>
          </w:p>
          <w:p w:rsidR="00E75CCB" w:rsidRDefault="00FD23AA">
            <w:pPr>
              <w:pStyle w:val="TableParagraph"/>
              <w:numPr>
                <w:ilvl w:val="0"/>
                <w:numId w:val="56"/>
              </w:numPr>
              <w:tabs>
                <w:tab w:val="left" w:pos="826"/>
                <w:tab w:val="left" w:pos="1187"/>
              </w:tabs>
              <w:spacing w:before="41" w:line="276" w:lineRule="auto"/>
              <w:ind w:right="361" w:hanging="720"/>
              <w:rPr>
                <w:sz w:val="24"/>
              </w:rPr>
            </w:pPr>
            <w:r>
              <w:rPr>
                <w:sz w:val="24"/>
              </w:rPr>
              <w:t>Analyze</w:t>
            </w:r>
            <w:r>
              <w:rPr>
                <w:spacing w:val="-5"/>
                <w:sz w:val="24"/>
              </w:rPr>
              <w:t xml:space="preserve"> </w:t>
            </w:r>
            <w:r>
              <w:rPr>
                <w:sz w:val="24"/>
              </w:rPr>
              <w:t>the</w:t>
            </w:r>
            <w:r>
              <w:rPr>
                <w:spacing w:val="-3"/>
                <w:sz w:val="24"/>
              </w:rPr>
              <w:t xml:space="preserve"> </w:t>
            </w:r>
            <w:r>
              <w:rPr>
                <w:sz w:val="24"/>
              </w:rPr>
              <w:t>factors</w:t>
            </w:r>
            <w:r>
              <w:rPr>
                <w:spacing w:val="-4"/>
                <w:sz w:val="24"/>
              </w:rPr>
              <w:t xml:space="preserve"> </w:t>
            </w:r>
            <w:r>
              <w:rPr>
                <w:sz w:val="24"/>
              </w:rPr>
              <w:t>or</w:t>
            </w:r>
            <w:r>
              <w:rPr>
                <w:spacing w:val="-5"/>
                <w:sz w:val="24"/>
              </w:rPr>
              <w:t xml:space="preserve"> </w:t>
            </w:r>
            <w:r>
              <w:rPr>
                <w:sz w:val="24"/>
              </w:rPr>
              <w:t>causes</w:t>
            </w:r>
            <w:r>
              <w:rPr>
                <w:spacing w:val="-4"/>
                <w:sz w:val="24"/>
              </w:rPr>
              <w:t xml:space="preserve"> </w:t>
            </w:r>
            <w:r>
              <w:rPr>
                <w:sz w:val="24"/>
              </w:rPr>
              <w:t>leading</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failure</w:t>
            </w:r>
            <w:r>
              <w:rPr>
                <w:spacing w:val="-5"/>
                <w:sz w:val="24"/>
              </w:rPr>
              <w:t xml:space="preserve"> </w:t>
            </w:r>
            <w:r>
              <w:rPr>
                <w:sz w:val="24"/>
              </w:rPr>
              <w:t>of</w:t>
            </w:r>
            <w:r>
              <w:rPr>
                <w:spacing w:val="-5"/>
                <w:sz w:val="24"/>
              </w:rPr>
              <w:t xml:space="preserve"> </w:t>
            </w:r>
            <w:r>
              <w:rPr>
                <w:sz w:val="24"/>
              </w:rPr>
              <w:t xml:space="preserve">the </w:t>
            </w:r>
            <w:r>
              <w:rPr>
                <w:spacing w:val="-4"/>
                <w:sz w:val="24"/>
              </w:rPr>
              <w:t>war.</w:t>
            </w:r>
          </w:p>
          <w:p w:rsidR="00E75CCB" w:rsidRDefault="00FD23AA">
            <w:pPr>
              <w:pStyle w:val="TableParagraph"/>
              <w:numPr>
                <w:ilvl w:val="0"/>
                <w:numId w:val="56"/>
              </w:numPr>
              <w:tabs>
                <w:tab w:val="left" w:pos="826"/>
              </w:tabs>
              <w:spacing w:line="275" w:lineRule="exact"/>
              <w:ind w:left="826" w:hanging="359"/>
              <w:rPr>
                <w:sz w:val="24"/>
              </w:rPr>
            </w:pPr>
            <w:r>
              <w:rPr>
                <w:sz w:val="24"/>
              </w:rPr>
              <w:t>Recall</w:t>
            </w:r>
            <w:r>
              <w:rPr>
                <w:spacing w:val="-5"/>
                <w:sz w:val="24"/>
              </w:rPr>
              <w:t xml:space="preserve"> </w:t>
            </w:r>
            <w:r>
              <w:rPr>
                <w:sz w:val="24"/>
              </w:rPr>
              <w:t>about</w:t>
            </w:r>
            <w:r>
              <w:rPr>
                <w:spacing w:val="-5"/>
                <w:sz w:val="24"/>
              </w:rPr>
              <w:t xml:space="preserve"> </w:t>
            </w:r>
            <w:r>
              <w:rPr>
                <w:sz w:val="24"/>
              </w:rPr>
              <w:t>the</w:t>
            </w:r>
            <w:r>
              <w:rPr>
                <w:spacing w:val="-6"/>
                <w:sz w:val="24"/>
              </w:rPr>
              <w:t xml:space="preserve"> </w:t>
            </w:r>
            <w:r>
              <w:rPr>
                <w:sz w:val="24"/>
              </w:rPr>
              <w:t>main</w:t>
            </w:r>
            <w:r>
              <w:rPr>
                <w:spacing w:val="-5"/>
                <w:sz w:val="24"/>
              </w:rPr>
              <w:t xml:space="preserve"> </w:t>
            </w:r>
            <w:r>
              <w:rPr>
                <w:sz w:val="24"/>
              </w:rPr>
              <w:t>events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first</w:t>
            </w:r>
            <w:r>
              <w:rPr>
                <w:spacing w:val="-4"/>
                <w:sz w:val="24"/>
              </w:rPr>
              <w:t xml:space="preserve"> </w:t>
            </w:r>
            <w:r>
              <w:rPr>
                <w:sz w:val="24"/>
              </w:rPr>
              <w:t>war</w:t>
            </w:r>
            <w:r>
              <w:rPr>
                <w:spacing w:val="-6"/>
                <w:sz w:val="24"/>
              </w:rPr>
              <w:t xml:space="preserve"> </w:t>
            </w:r>
            <w:r>
              <w:rPr>
                <w:spacing w:val="-5"/>
                <w:sz w:val="24"/>
              </w:rPr>
              <w:t>of</w:t>
            </w:r>
          </w:p>
          <w:p w:rsidR="00E75CCB" w:rsidRDefault="00FD23AA">
            <w:pPr>
              <w:pStyle w:val="TableParagraph"/>
              <w:spacing w:before="43"/>
              <w:ind w:left="1187"/>
              <w:rPr>
                <w:sz w:val="24"/>
              </w:rPr>
            </w:pPr>
            <w:r>
              <w:rPr>
                <w:sz w:val="24"/>
              </w:rPr>
              <w:t>independence</w:t>
            </w:r>
            <w:r>
              <w:rPr>
                <w:spacing w:val="-10"/>
                <w:sz w:val="24"/>
              </w:rPr>
              <w:t xml:space="preserve"> </w:t>
            </w:r>
            <w:r>
              <w:rPr>
                <w:sz w:val="24"/>
              </w:rPr>
              <w:t>in</w:t>
            </w:r>
            <w:r>
              <w:rPr>
                <w:spacing w:val="-9"/>
                <w:sz w:val="24"/>
              </w:rPr>
              <w:t xml:space="preserve"> </w:t>
            </w:r>
            <w:r>
              <w:rPr>
                <w:spacing w:val="-2"/>
                <w:sz w:val="24"/>
              </w:rPr>
              <w:t>detail.</w:t>
            </w:r>
          </w:p>
        </w:tc>
      </w:tr>
      <w:tr w:rsidR="00E75CCB">
        <w:trPr>
          <w:trHeight w:val="1585"/>
        </w:trPr>
        <w:tc>
          <w:tcPr>
            <w:tcW w:w="2880" w:type="dxa"/>
          </w:tcPr>
          <w:p w:rsidR="00E75CCB" w:rsidRDefault="00FD23AA">
            <w:pPr>
              <w:pStyle w:val="TableParagraph"/>
              <w:spacing w:line="275" w:lineRule="exact"/>
              <w:ind w:left="107"/>
              <w:rPr>
                <w:b/>
                <w:sz w:val="24"/>
              </w:rPr>
            </w:pPr>
            <w:r>
              <w:rPr>
                <w:b/>
                <w:sz w:val="24"/>
              </w:rPr>
              <w:t>Instructional</w:t>
            </w:r>
            <w:r>
              <w:rPr>
                <w:b/>
                <w:spacing w:val="-15"/>
                <w:sz w:val="24"/>
              </w:rPr>
              <w:t xml:space="preserve"> </w:t>
            </w:r>
            <w:r>
              <w:rPr>
                <w:b/>
                <w:spacing w:val="-2"/>
                <w:sz w:val="24"/>
              </w:rPr>
              <w:t>Materials</w:t>
            </w:r>
          </w:p>
        </w:tc>
        <w:tc>
          <w:tcPr>
            <w:tcW w:w="6679" w:type="dxa"/>
          </w:tcPr>
          <w:p w:rsidR="00E75CCB" w:rsidRDefault="00FD23AA">
            <w:pPr>
              <w:pStyle w:val="TableParagraph"/>
              <w:numPr>
                <w:ilvl w:val="0"/>
                <w:numId w:val="55"/>
              </w:numPr>
              <w:tabs>
                <w:tab w:val="left" w:pos="827"/>
                <w:tab w:val="left" w:pos="1187"/>
              </w:tabs>
              <w:spacing w:line="276" w:lineRule="auto"/>
              <w:ind w:right="846" w:hanging="721"/>
              <w:rPr>
                <w:sz w:val="24"/>
              </w:rPr>
            </w:pPr>
            <w:r>
              <w:rPr>
                <w:sz w:val="24"/>
              </w:rPr>
              <w:t>Pictures/charts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main</w:t>
            </w:r>
            <w:r>
              <w:rPr>
                <w:spacing w:val="-4"/>
                <w:sz w:val="24"/>
              </w:rPr>
              <w:t xml:space="preserve"> </w:t>
            </w:r>
            <w:r>
              <w:rPr>
                <w:sz w:val="24"/>
              </w:rPr>
              <w:t>heroes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first</w:t>
            </w:r>
            <w:r>
              <w:rPr>
                <w:spacing w:val="-4"/>
                <w:sz w:val="24"/>
              </w:rPr>
              <w:t xml:space="preserve"> </w:t>
            </w:r>
            <w:r>
              <w:rPr>
                <w:sz w:val="24"/>
              </w:rPr>
              <w:t>war</w:t>
            </w:r>
            <w:r>
              <w:rPr>
                <w:spacing w:val="-3"/>
                <w:sz w:val="24"/>
              </w:rPr>
              <w:t xml:space="preserve"> </w:t>
            </w:r>
            <w:r>
              <w:rPr>
                <w:sz w:val="24"/>
              </w:rPr>
              <w:t xml:space="preserve">of </w:t>
            </w:r>
            <w:r>
              <w:rPr>
                <w:spacing w:val="-2"/>
                <w:sz w:val="24"/>
              </w:rPr>
              <w:t>independence</w:t>
            </w:r>
          </w:p>
          <w:p w:rsidR="00E75CCB" w:rsidRDefault="00FD23AA">
            <w:pPr>
              <w:pStyle w:val="TableParagraph"/>
              <w:numPr>
                <w:ilvl w:val="0"/>
                <w:numId w:val="55"/>
              </w:numPr>
              <w:tabs>
                <w:tab w:val="left" w:pos="824"/>
              </w:tabs>
              <w:spacing w:line="275" w:lineRule="exact"/>
              <w:ind w:left="824" w:hanging="357"/>
              <w:rPr>
                <w:sz w:val="24"/>
              </w:rPr>
            </w:pPr>
            <w:r>
              <w:rPr>
                <w:sz w:val="24"/>
              </w:rPr>
              <w:t>Model</w:t>
            </w:r>
            <w:r>
              <w:rPr>
                <w:spacing w:val="-4"/>
                <w:sz w:val="24"/>
              </w:rPr>
              <w:t xml:space="preserve"> </w:t>
            </w:r>
            <w:r>
              <w:rPr>
                <w:sz w:val="24"/>
              </w:rPr>
              <w:t>of</w:t>
            </w:r>
            <w:r>
              <w:rPr>
                <w:spacing w:val="-5"/>
                <w:sz w:val="24"/>
              </w:rPr>
              <w:t xml:space="preserve"> </w:t>
            </w:r>
            <w:r>
              <w:rPr>
                <w:sz w:val="24"/>
              </w:rPr>
              <w:t>army</w:t>
            </w:r>
            <w:r>
              <w:rPr>
                <w:spacing w:val="-9"/>
                <w:sz w:val="24"/>
              </w:rPr>
              <w:t xml:space="preserve"> </w:t>
            </w:r>
            <w:r>
              <w:rPr>
                <w:spacing w:val="-2"/>
                <w:sz w:val="24"/>
              </w:rPr>
              <w:t>weapons</w:t>
            </w:r>
          </w:p>
          <w:p w:rsidR="00E75CCB" w:rsidRDefault="00FD23AA">
            <w:pPr>
              <w:pStyle w:val="TableParagraph"/>
              <w:numPr>
                <w:ilvl w:val="0"/>
                <w:numId w:val="55"/>
              </w:numPr>
              <w:tabs>
                <w:tab w:val="left" w:pos="824"/>
              </w:tabs>
              <w:spacing w:before="37"/>
              <w:ind w:left="824" w:hanging="357"/>
              <w:rPr>
                <w:sz w:val="24"/>
              </w:rPr>
            </w:pPr>
            <w:r>
              <w:rPr>
                <w:sz w:val="24"/>
              </w:rPr>
              <w:t>Indian</w:t>
            </w:r>
            <w:r>
              <w:rPr>
                <w:spacing w:val="-9"/>
                <w:sz w:val="24"/>
              </w:rPr>
              <w:t xml:space="preserve"> </w:t>
            </w:r>
            <w:r>
              <w:rPr>
                <w:sz w:val="24"/>
              </w:rPr>
              <w:t>outline</w:t>
            </w:r>
            <w:r>
              <w:rPr>
                <w:spacing w:val="-9"/>
                <w:sz w:val="24"/>
              </w:rPr>
              <w:t xml:space="preserve"> </w:t>
            </w:r>
            <w:r>
              <w:rPr>
                <w:spacing w:val="-5"/>
                <w:sz w:val="24"/>
              </w:rPr>
              <w:t>map</w:t>
            </w:r>
          </w:p>
          <w:p w:rsidR="00E75CCB" w:rsidRDefault="00FD23AA">
            <w:pPr>
              <w:pStyle w:val="TableParagraph"/>
              <w:numPr>
                <w:ilvl w:val="0"/>
                <w:numId w:val="55"/>
              </w:numPr>
              <w:tabs>
                <w:tab w:val="left" w:pos="826"/>
              </w:tabs>
              <w:spacing w:before="41"/>
              <w:ind w:left="826" w:hanging="359"/>
              <w:rPr>
                <w:sz w:val="24"/>
              </w:rPr>
            </w:pPr>
            <w:r>
              <w:rPr>
                <w:sz w:val="24"/>
              </w:rPr>
              <w:t>Power</w:t>
            </w:r>
            <w:r>
              <w:rPr>
                <w:spacing w:val="-7"/>
                <w:sz w:val="24"/>
              </w:rPr>
              <w:t xml:space="preserve"> </w:t>
            </w:r>
            <w:r>
              <w:rPr>
                <w:sz w:val="24"/>
              </w:rPr>
              <w:t>point</w:t>
            </w:r>
            <w:r>
              <w:rPr>
                <w:spacing w:val="-7"/>
                <w:sz w:val="24"/>
              </w:rPr>
              <w:t xml:space="preserve"> </w:t>
            </w:r>
            <w:r>
              <w:rPr>
                <w:spacing w:val="-2"/>
                <w:sz w:val="24"/>
              </w:rPr>
              <w:t>presentation</w:t>
            </w:r>
          </w:p>
        </w:tc>
      </w:tr>
      <w:tr w:rsidR="00E75CCB">
        <w:trPr>
          <w:trHeight w:val="1585"/>
        </w:trPr>
        <w:tc>
          <w:tcPr>
            <w:tcW w:w="2880" w:type="dxa"/>
          </w:tcPr>
          <w:p w:rsidR="00E75CCB" w:rsidRDefault="00FD23AA">
            <w:pPr>
              <w:pStyle w:val="TableParagraph"/>
              <w:spacing w:line="278" w:lineRule="auto"/>
              <w:ind w:left="107" w:right="186"/>
              <w:rPr>
                <w:b/>
                <w:sz w:val="24"/>
              </w:rPr>
            </w:pPr>
            <w:r>
              <w:rPr>
                <w:b/>
                <w:sz w:val="24"/>
              </w:rPr>
              <w:t>Previous</w:t>
            </w:r>
            <w:r>
              <w:rPr>
                <w:b/>
                <w:spacing w:val="-15"/>
                <w:sz w:val="24"/>
              </w:rPr>
              <w:t xml:space="preserve"> </w:t>
            </w:r>
            <w:r>
              <w:rPr>
                <w:b/>
                <w:sz w:val="24"/>
              </w:rPr>
              <w:t>knowledge</w:t>
            </w:r>
            <w:r>
              <w:rPr>
                <w:b/>
                <w:spacing w:val="-15"/>
                <w:sz w:val="24"/>
              </w:rPr>
              <w:t xml:space="preserve"> </w:t>
            </w:r>
            <w:r>
              <w:rPr>
                <w:b/>
                <w:sz w:val="24"/>
              </w:rPr>
              <w:t>of the students</w:t>
            </w:r>
          </w:p>
        </w:tc>
        <w:tc>
          <w:tcPr>
            <w:tcW w:w="6679" w:type="dxa"/>
          </w:tcPr>
          <w:p w:rsidR="00E75CCB" w:rsidRDefault="00FD23AA">
            <w:pPr>
              <w:pStyle w:val="TableParagraph"/>
              <w:numPr>
                <w:ilvl w:val="0"/>
                <w:numId w:val="54"/>
              </w:numPr>
              <w:tabs>
                <w:tab w:val="left" w:pos="826"/>
              </w:tabs>
              <w:spacing w:line="270" w:lineRule="exact"/>
              <w:ind w:left="826" w:hanging="359"/>
              <w:rPr>
                <w:sz w:val="24"/>
              </w:rPr>
            </w:pPr>
            <w:r>
              <w:rPr>
                <w:sz w:val="24"/>
              </w:rPr>
              <w:t>When</w:t>
            </w:r>
            <w:r>
              <w:rPr>
                <w:spacing w:val="-6"/>
                <w:sz w:val="24"/>
              </w:rPr>
              <w:t xml:space="preserve"> </w:t>
            </w:r>
            <w:r>
              <w:rPr>
                <w:sz w:val="24"/>
              </w:rPr>
              <w:t>did</w:t>
            </w:r>
            <w:r>
              <w:rPr>
                <w:spacing w:val="-4"/>
                <w:sz w:val="24"/>
              </w:rPr>
              <w:t xml:space="preserve"> </w:t>
            </w:r>
            <w:r>
              <w:rPr>
                <w:sz w:val="24"/>
              </w:rPr>
              <w:t>India</w:t>
            </w:r>
            <w:r>
              <w:rPr>
                <w:spacing w:val="-7"/>
                <w:sz w:val="24"/>
              </w:rPr>
              <w:t xml:space="preserve"> </w:t>
            </w:r>
            <w:r>
              <w:rPr>
                <w:sz w:val="24"/>
              </w:rPr>
              <w:t>get</w:t>
            </w:r>
            <w:r>
              <w:rPr>
                <w:spacing w:val="-3"/>
                <w:sz w:val="24"/>
              </w:rPr>
              <w:t xml:space="preserve"> </w:t>
            </w:r>
            <w:r>
              <w:rPr>
                <w:spacing w:val="-2"/>
                <w:sz w:val="24"/>
              </w:rPr>
              <w:t>freedom?</w:t>
            </w:r>
          </w:p>
          <w:p w:rsidR="00E75CCB" w:rsidRDefault="00FD23AA">
            <w:pPr>
              <w:pStyle w:val="TableParagraph"/>
              <w:numPr>
                <w:ilvl w:val="0"/>
                <w:numId w:val="54"/>
              </w:numPr>
              <w:tabs>
                <w:tab w:val="left" w:pos="826"/>
              </w:tabs>
              <w:spacing w:before="43"/>
              <w:ind w:left="826" w:hanging="359"/>
              <w:rPr>
                <w:sz w:val="24"/>
              </w:rPr>
            </w:pPr>
            <w:r>
              <w:rPr>
                <w:sz w:val="24"/>
              </w:rPr>
              <w:t>Who</w:t>
            </w:r>
            <w:r>
              <w:rPr>
                <w:spacing w:val="-7"/>
                <w:sz w:val="24"/>
              </w:rPr>
              <w:t xml:space="preserve"> </w:t>
            </w:r>
            <w:r>
              <w:rPr>
                <w:sz w:val="24"/>
              </w:rPr>
              <w:t>was</w:t>
            </w:r>
            <w:r>
              <w:rPr>
                <w:spacing w:val="-6"/>
                <w:sz w:val="24"/>
              </w:rPr>
              <w:t xml:space="preserve"> </w:t>
            </w:r>
            <w:r>
              <w:rPr>
                <w:sz w:val="24"/>
              </w:rPr>
              <w:t>ruling</w:t>
            </w:r>
            <w:r>
              <w:rPr>
                <w:spacing w:val="-5"/>
                <w:sz w:val="24"/>
              </w:rPr>
              <w:t xml:space="preserve"> </w:t>
            </w:r>
            <w:r>
              <w:rPr>
                <w:sz w:val="24"/>
              </w:rPr>
              <w:t>India</w:t>
            </w:r>
            <w:r>
              <w:rPr>
                <w:spacing w:val="-7"/>
                <w:sz w:val="24"/>
              </w:rPr>
              <w:t xml:space="preserve"> </w:t>
            </w:r>
            <w:r>
              <w:rPr>
                <w:sz w:val="24"/>
              </w:rPr>
              <w:t>before</w:t>
            </w:r>
            <w:r>
              <w:rPr>
                <w:spacing w:val="-8"/>
                <w:sz w:val="24"/>
              </w:rPr>
              <w:t xml:space="preserve"> </w:t>
            </w:r>
            <w:r>
              <w:rPr>
                <w:sz w:val="24"/>
              </w:rPr>
              <w:t>its</w:t>
            </w:r>
            <w:r>
              <w:rPr>
                <w:spacing w:val="-6"/>
                <w:sz w:val="24"/>
              </w:rPr>
              <w:t xml:space="preserve"> </w:t>
            </w:r>
            <w:r>
              <w:rPr>
                <w:sz w:val="24"/>
              </w:rPr>
              <w:t>independence</w:t>
            </w:r>
            <w:r>
              <w:rPr>
                <w:spacing w:val="-8"/>
                <w:sz w:val="24"/>
              </w:rPr>
              <w:t xml:space="preserve"> </w:t>
            </w:r>
            <w:r>
              <w:rPr>
                <w:sz w:val="24"/>
              </w:rPr>
              <w:t>in</w:t>
            </w:r>
            <w:r>
              <w:rPr>
                <w:spacing w:val="-6"/>
                <w:sz w:val="24"/>
              </w:rPr>
              <w:t xml:space="preserve"> </w:t>
            </w:r>
            <w:r>
              <w:rPr>
                <w:spacing w:val="-2"/>
                <w:sz w:val="24"/>
              </w:rPr>
              <w:t>1947?</w:t>
            </w:r>
          </w:p>
          <w:p w:rsidR="00E75CCB" w:rsidRDefault="00FD23AA">
            <w:pPr>
              <w:pStyle w:val="TableParagraph"/>
              <w:numPr>
                <w:ilvl w:val="0"/>
                <w:numId w:val="54"/>
              </w:numPr>
              <w:tabs>
                <w:tab w:val="left" w:pos="827"/>
              </w:tabs>
              <w:spacing w:before="41" w:line="276" w:lineRule="auto"/>
              <w:ind w:right="134"/>
              <w:rPr>
                <w:sz w:val="24"/>
              </w:rPr>
            </w:pPr>
            <w:r>
              <w:rPr>
                <w:sz w:val="24"/>
              </w:rPr>
              <w:t>What</w:t>
            </w:r>
            <w:r>
              <w:rPr>
                <w:spacing w:val="-4"/>
                <w:sz w:val="24"/>
              </w:rPr>
              <w:t xml:space="preserve"> </w:t>
            </w:r>
            <w:r>
              <w:rPr>
                <w:sz w:val="24"/>
              </w:rPr>
              <w:t>did</w:t>
            </w:r>
            <w:r>
              <w:rPr>
                <w:spacing w:val="-3"/>
                <w:sz w:val="24"/>
              </w:rPr>
              <w:t xml:space="preserve"> </w:t>
            </w:r>
            <w:r>
              <w:rPr>
                <w:sz w:val="24"/>
              </w:rPr>
              <w:t>Indians</w:t>
            </w:r>
            <w:r>
              <w:rPr>
                <w:spacing w:val="-4"/>
                <w:sz w:val="24"/>
              </w:rPr>
              <w:t xml:space="preserve"> </w:t>
            </w:r>
            <w:r>
              <w:rPr>
                <w:sz w:val="24"/>
              </w:rPr>
              <w:t>do</w:t>
            </w:r>
            <w:r>
              <w:rPr>
                <w:spacing w:val="-4"/>
                <w:sz w:val="24"/>
              </w:rPr>
              <w:t xml:space="preserve"> </w:t>
            </w:r>
            <w:r>
              <w:rPr>
                <w:sz w:val="24"/>
              </w:rPr>
              <w:t>for</w:t>
            </w:r>
            <w:r>
              <w:rPr>
                <w:spacing w:val="-3"/>
                <w:sz w:val="24"/>
              </w:rPr>
              <w:t xml:space="preserve"> </w:t>
            </w:r>
            <w:r>
              <w:rPr>
                <w:sz w:val="24"/>
              </w:rPr>
              <w:t>getting</w:t>
            </w:r>
            <w:r>
              <w:rPr>
                <w:spacing w:val="-4"/>
                <w:sz w:val="24"/>
              </w:rPr>
              <w:t xml:space="preserve"> </w:t>
            </w:r>
            <w:r>
              <w:rPr>
                <w:sz w:val="24"/>
              </w:rPr>
              <w:t>them</w:t>
            </w:r>
            <w:r>
              <w:rPr>
                <w:spacing w:val="-4"/>
                <w:sz w:val="24"/>
              </w:rPr>
              <w:t xml:space="preserve"> </w:t>
            </w:r>
            <w:r>
              <w:rPr>
                <w:sz w:val="24"/>
              </w:rPr>
              <w:t>freed</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 xml:space="preserve">British </w:t>
            </w:r>
            <w:r>
              <w:rPr>
                <w:spacing w:val="-2"/>
                <w:sz w:val="24"/>
              </w:rPr>
              <w:t>subjugation?</w:t>
            </w:r>
          </w:p>
        </w:tc>
      </w:tr>
      <w:tr w:rsidR="00E75CCB">
        <w:trPr>
          <w:trHeight w:val="2221"/>
        </w:trPr>
        <w:tc>
          <w:tcPr>
            <w:tcW w:w="2880" w:type="dxa"/>
          </w:tcPr>
          <w:p w:rsidR="00E75CCB" w:rsidRDefault="00E75CCB">
            <w:pPr>
              <w:pStyle w:val="TableParagraph"/>
            </w:pPr>
          </w:p>
        </w:tc>
        <w:tc>
          <w:tcPr>
            <w:tcW w:w="6679" w:type="dxa"/>
          </w:tcPr>
          <w:p w:rsidR="00E75CCB" w:rsidRDefault="00FD23AA">
            <w:pPr>
              <w:pStyle w:val="TableParagraph"/>
              <w:spacing w:line="276" w:lineRule="auto"/>
              <w:ind w:left="107" w:right="50"/>
              <w:rPr>
                <w:b/>
                <w:sz w:val="24"/>
              </w:rPr>
            </w:pPr>
            <w:r>
              <w:rPr>
                <w:sz w:val="24"/>
              </w:rPr>
              <w:t>The</w:t>
            </w:r>
            <w:r>
              <w:rPr>
                <w:spacing w:val="-5"/>
                <w:sz w:val="24"/>
              </w:rPr>
              <w:t xml:space="preserve"> </w:t>
            </w:r>
            <w:r>
              <w:rPr>
                <w:sz w:val="24"/>
              </w:rPr>
              <w:t>teacher</w:t>
            </w:r>
            <w:r>
              <w:rPr>
                <w:spacing w:val="-5"/>
                <w:sz w:val="24"/>
              </w:rPr>
              <w:t xml:space="preserve"> </w:t>
            </w:r>
            <w:r>
              <w:rPr>
                <w:sz w:val="24"/>
              </w:rPr>
              <w:t>raises</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questions</w:t>
            </w:r>
            <w:r>
              <w:rPr>
                <w:spacing w:val="-4"/>
                <w:sz w:val="24"/>
              </w:rPr>
              <w:t xml:space="preserve"> </w:t>
            </w:r>
            <w:r>
              <w:rPr>
                <w:sz w:val="24"/>
              </w:rPr>
              <w:t>to</w:t>
            </w:r>
            <w:r>
              <w:rPr>
                <w:spacing w:val="-4"/>
                <w:sz w:val="24"/>
              </w:rPr>
              <w:t xml:space="preserve"> </w:t>
            </w:r>
            <w:r>
              <w:rPr>
                <w:sz w:val="24"/>
              </w:rPr>
              <w:t>motivate</w:t>
            </w:r>
            <w:r>
              <w:rPr>
                <w:spacing w:val="-5"/>
                <w:sz w:val="24"/>
              </w:rPr>
              <w:t xml:space="preserve"> </w:t>
            </w:r>
            <w:r>
              <w:rPr>
                <w:sz w:val="24"/>
              </w:rPr>
              <w:t>the</w:t>
            </w:r>
            <w:r>
              <w:rPr>
                <w:spacing w:val="-5"/>
                <w:sz w:val="24"/>
              </w:rPr>
              <w:t xml:space="preserve"> </w:t>
            </w:r>
            <w:r>
              <w:rPr>
                <w:sz w:val="24"/>
              </w:rPr>
              <w:t>students to study the lesson</w:t>
            </w:r>
            <w:r>
              <w:rPr>
                <w:b/>
                <w:sz w:val="24"/>
              </w:rPr>
              <w:t>.</w:t>
            </w:r>
          </w:p>
          <w:p w:rsidR="00E75CCB" w:rsidRDefault="00FD23AA">
            <w:pPr>
              <w:pStyle w:val="TableParagraph"/>
              <w:numPr>
                <w:ilvl w:val="0"/>
                <w:numId w:val="53"/>
              </w:numPr>
              <w:tabs>
                <w:tab w:val="left" w:pos="826"/>
              </w:tabs>
              <w:spacing w:line="275" w:lineRule="exact"/>
              <w:ind w:left="826" w:hanging="342"/>
              <w:rPr>
                <w:sz w:val="24"/>
              </w:rPr>
            </w:pPr>
            <w:r>
              <w:rPr>
                <w:sz w:val="24"/>
              </w:rPr>
              <w:t>Are</w:t>
            </w:r>
            <w:r>
              <w:rPr>
                <w:spacing w:val="-5"/>
                <w:sz w:val="24"/>
              </w:rPr>
              <w:t xml:space="preserve"> </w:t>
            </w:r>
            <w:r>
              <w:rPr>
                <w:sz w:val="24"/>
              </w:rPr>
              <w:t>you</w:t>
            </w:r>
            <w:r>
              <w:rPr>
                <w:spacing w:val="-9"/>
                <w:sz w:val="24"/>
              </w:rPr>
              <w:t xml:space="preserve"> </w:t>
            </w:r>
            <w:r>
              <w:rPr>
                <w:sz w:val="24"/>
              </w:rPr>
              <w:t>know</w:t>
            </w:r>
            <w:r>
              <w:rPr>
                <w:spacing w:val="-6"/>
                <w:sz w:val="24"/>
              </w:rPr>
              <w:t xml:space="preserve"> </w:t>
            </w:r>
            <w:r>
              <w:rPr>
                <w:sz w:val="24"/>
              </w:rPr>
              <w:t>Independence</w:t>
            </w:r>
            <w:r>
              <w:rPr>
                <w:spacing w:val="-9"/>
                <w:sz w:val="24"/>
              </w:rPr>
              <w:t xml:space="preserve"> </w:t>
            </w:r>
            <w:r>
              <w:rPr>
                <w:spacing w:val="-4"/>
                <w:sz w:val="24"/>
              </w:rPr>
              <w:t>war?</w:t>
            </w:r>
          </w:p>
          <w:p w:rsidR="00E75CCB" w:rsidRDefault="00FD23AA">
            <w:pPr>
              <w:pStyle w:val="TableParagraph"/>
              <w:numPr>
                <w:ilvl w:val="0"/>
                <w:numId w:val="53"/>
              </w:numPr>
              <w:tabs>
                <w:tab w:val="left" w:pos="826"/>
              </w:tabs>
              <w:spacing w:before="37"/>
              <w:ind w:left="826" w:hanging="342"/>
              <w:rPr>
                <w:sz w:val="24"/>
              </w:rPr>
            </w:pPr>
            <w:r>
              <w:rPr>
                <w:sz w:val="24"/>
              </w:rPr>
              <w:t>Could</w:t>
            </w:r>
            <w:r>
              <w:rPr>
                <w:spacing w:val="-5"/>
                <w:sz w:val="24"/>
              </w:rPr>
              <w:t xml:space="preserve"> </w:t>
            </w:r>
            <w:r>
              <w:rPr>
                <w:sz w:val="24"/>
              </w:rPr>
              <w:t>say</w:t>
            </w:r>
            <w:r>
              <w:rPr>
                <w:spacing w:val="-9"/>
                <w:sz w:val="24"/>
              </w:rPr>
              <w:t xml:space="preserve"> </w:t>
            </w:r>
            <w:r>
              <w:rPr>
                <w:sz w:val="24"/>
              </w:rPr>
              <w:t>any</w:t>
            </w:r>
            <w:r>
              <w:rPr>
                <w:spacing w:val="-9"/>
                <w:sz w:val="24"/>
              </w:rPr>
              <w:t xml:space="preserve"> </w:t>
            </w:r>
            <w:r>
              <w:rPr>
                <w:sz w:val="24"/>
              </w:rPr>
              <w:t>independence</w:t>
            </w:r>
            <w:r>
              <w:rPr>
                <w:spacing w:val="-5"/>
                <w:sz w:val="24"/>
              </w:rPr>
              <w:t xml:space="preserve"> </w:t>
            </w:r>
            <w:r>
              <w:rPr>
                <w:sz w:val="24"/>
              </w:rPr>
              <w:t>country</w:t>
            </w:r>
            <w:r>
              <w:rPr>
                <w:spacing w:val="-9"/>
                <w:sz w:val="24"/>
              </w:rPr>
              <w:t xml:space="preserve"> </w:t>
            </w:r>
            <w:r>
              <w:rPr>
                <w:sz w:val="24"/>
              </w:rPr>
              <w:t>name</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pacing w:val="-2"/>
                <w:sz w:val="24"/>
              </w:rPr>
              <w:t>world?</w:t>
            </w:r>
          </w:p>
          <w:p w:rsidR="00E75CCB" w:rsidRDefault="00FD23AA">
            <w:pPr>
              <w:pStyle w:val="TableParagraph"/>
              <w:numPr>
                <w:ilvl w:val="0"/>
                <w:numId w:val="53"/>
              </w:numPr>
              <w:tabs>
                <w:tab w:val="left" w:pos="826"/>
              </w:tabs>
              <w:spacing w:before="43"/>
              <w:ind w:left="826" w:hanging="342"/>
              <w:rPr>
                <w:sz w:val="24"/>
              </w:rPr>
            </w:pPr>
            <w:r>
              <w:rPr>
                <w:sz w:val="24"/>
              </w:rPr>
              <w:t>Who</w:t>
            </w:r>
            <w:r>
              <w:rPr>
                <w:spacing w:val="-7"/>
                <w:sz w:val="24"/>
              </w:rPr>
              <w:t xml:space="preserve"> </w:t>
            </w:r>
            <w:r>
              <w:rPr>
                <w:sz w:val="24"/>
              </w:rPr>
              <w:t>was</w:t>
            </w:r>
            <w:r>
              <w:rPr>
                <w:spacing w:val="-6"/>
                <w:sz w:val="24"/>
              </w:rPr>
              <w:t xml:space="preserve"> </w:t>
            </w:r>
            <w:r>
              <w:rPr>
                <w:sz w:val="24"/>
              </w:rPr>
              <w:t>ruled</w:t>
            </w:r>
            <w:r>
              <w:rPr>
                <w:spacing w:val="-7"/>
                <w:sz w:val="24"/>
              </w:rPr>
              <w:t xml:space="preserve"> </w:t>
            </w:r>
            <w:r>
              <w:rPr>
                <w:sz w:val="24"/>
              </w:rPr>
              <w:t>before</w:t>
            </w:r>
            <w:r>
              <w:rPr>
                <w:spacing w:val="-7"/>
                <w:sz w:val="24"/>
              </w:rPr>
              <w:t xml:space="preserve"> </w:t>
            </w:r>
            <w:r>
              <w:rPr>
                <w:sz w:val="24"/>
              </w:rPr>
              <w:t>independence</w:t>
            </w:r>
            <w:r>
              <w:rPr>
                <w:spacing w:val="-7"/>
                <w:sz w:val="24"/>
              </w:rPr>
              <w:t xml:space="preserve"> </w:t>
            </w:r>
            <w:r>
              <w:rPr>
                <w:sz w:val="24"/>
              </w:rPr>
              <w:t>of</w:t>
            </w:r>
            <w:r>
              <w:rPr>
                <w:spacing w:val="-3"/>
                <w:sz w:val="24"/>
              </w:rPr>
              <w:t xml:space="preserve"> </w:t>
            </w:r>
            <w:r>
              <w:rPr>
                <w:spacing w:val="-2"/>
                <w:sz w:val="24"/>
              </w:rPr>
              <w:t>India?</w:t>
            </w:r>
          </w:p>
          <w:p w:rsidR="00E75CCB" w:rsidRDefault="00FD23AA">
            <w:pPr>
              <w:pStyle w:val="TableParagraph"/>
              <w:spacing w:before="7" w:line="310" w:lineRule="atLeast"/>
              <w:ind w:left="107" w:right="50"/>
              <w:rPr>
                <w:sz w:val="24"/>
              </w:rPr>
            </w:pPr>
            <w:r>
              <w:rPr>
                <w:sz w:val="24"/>
              </w:rPr>
              <w:t>After</w:t>
            </w:r>
            <w:r>
              <w:rPr>
                <w:spacing w:val="-4"/>
                <w:sz w:val="24"/>
              </w:rPr>
              <w:t xml:space="preserve"> </w:t>
            </w:r>
            <w:r>
              <w:rPr>
                <w:sz w:val="24"/>
              </w:rPr>
              <w:t>this</w:t>
            </w:r>
            <w:r>
              <w:rPr>
                <w:spacing w:val="-4"/>
                <w:sz w:val="24"/>
              </w:rPr>
              <w:t xml:space="preserve"> </w:t>
            </w:r>
            <w:r>
              <w:rPr>
                <w:sz w:val="24"/>
              </w:rPr>
              <w:t>process</w:t>
            </w:r>
            <w:r>
              <w:rPr>
                <w:spacing w:val="-4"/>
                <w:sz w:val="24"/>
              </w:rPr>
              <w:t xml:space="preserve"> </w:t>
            </w:r>
            <w:r>
              <w:rPr>
                <w:sz w:val="24"/>
              </w:rPr>
              <w:t>the</w:t>
            </w:r>
            <w:r>
              <w:rPr>
                <w:spacing w:val="-4"/>
                <w:sz w:val="24"/>
              </w:rPr>
              <w:t xml:space="preserve"> </w:t>
            </w:r>
            <w:r>
              <w:rPr>
                <w:sz w:val="24"/>
              </w:rPr>
              <w:t>teacher</w:t>
            </w:r>
            <w:r>
              <w:rPr>
                <w:spacing w:val="-4"/>
                <w:sz w:val="24"/>
              </w:rPr>
              <w:t xml:space="preserve"> </w:t>
            </w:r>
            <w:r>
              <w:rPr>
                <w:sz w:val="24"/>
              </w:rPr>
              <w:t>writes</w:t>
            </w:r>
            <w:r>
              <w:rPr>
                <w:spacing w:val="-4"/>
                <w:sz w:val="24"/>
              </w:rPr>
              <w:t xml:space="preserve"> </w:t>
            </w:r>
            <w:r>
              <w:rPr>
                <w:sz w:val="24"/>
              </w:rPr>
              <w:t>the</w:t>
            </w:r>
            <w:r>
              <w:rPr>
                <w:spacing w:val="-4"/>
                <w:sz w:val="24"/>
              </w:rPr>
              <w:t xml:space="preserve"> </w:t>
            </w:r>
            <w:r>
              <w:rPr>
                <w:sz w:val="24"/>
              </w:rPr>
              <w:t>lesson</w:t>
            </w:r>
            <w:r>
              <w:rPr>
                <w:spacing w:val="-4"/>
                <w:sz w:val="24"/>
              </w:rPr>
              <w:t xml:space="preserve"> </w:t>
            </w:r>
            <w:r>
              <w:rPr>
                <w:sz w:val="24"/>
              </w:rPr>
              <w:t>title</w:t>
            </w:r>
            <w:r>
              <w:rPr>
                <w:spacing w:val="-4"/>
                <w:sz w:val="24"/>
              </w:rPr>
              <w:t xml:space="preserve"> </w:t>
            </w:r>
            <w:r>
              <w:rPr>
                <w:b/>
                <w:sz w:val="24"/>
              </w:rPr>
              <w:t>“India</w:t>
            </w:r>
            <w:r>
              <w:rPr>
                <w:b/>
                <w:spacing w:val="-4"/>
                <w:sz w:val="24"/>
              </w:rPr>
              <w:t xml:space="preserve"> </w:t>
            </w:r>
            <w:r>
              <w:rPr>
                <w:b/>
                <w:sz w:val="24"/>
              </w:rPr>
              <w:t xml:space="preserve">First war of Independence-1857” </w:t>
            </w:r>
            <w:r>
              <w:rPr>
                <w:sz w:val="24"/>
              </w:rPr>
              <w:t>on the black board.</w:t>
            </w:r>
          </w:p>
        </w:tc>
      </w:tr>
    </w:tbl>
    <w:p w:rsidR="00E75CCB" w:rsidRDefault="00E75CCB">
      <w:pPr>
        <w:spacing w:line="310" w:lineRule="atLeast"/>
        <w:rPr>
          <w:sz w:val="24"/>
        </w:rPr>
        <w:sectPr w:rsidR="00E75CCB">
          <w:pgSz w:w="12240" w:h="15840"/>
          <w:pgMar w:top="720" w:right="760" w:bottom="1500" w:left="1000" w:header="322" w:footer="1302" w:gutter="0"/>
          <w:cols w:space="720"/>
        </w:sectPr>
      </w:pPr>
    </w:p>
    <w:p w:rsidR="00E75CCB" w:rsidRDefault="00E75CCB">
      <w:pPr>
        <w:pStyle w:val="BodyText"/>
        <w:spacing w:before="5"/>
        <w:ind w:left="0"/>
        <w:rPr>
          <w:b/>
          <w:sz w:val="8"/>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2014"/>
        <w:gridCol w:w="2996"/>
        <w:gridCol w:w="2538"/>
      </w:tblGrid>
      <w:tr w:rsidR="00E75CCB">
        <w:trPr>
          <w:trHeight w:val="952"/>
        </w:trPr>
        <w:tc>
          <w:tcPr>
            <w:tcW w:w="2482" w:type="dxa"/>
          </w:tcPr>
          <w:p w:rsidR="00E75CCB" w:rsidRDefault="00FD23AA">
            <w:pPr>
              <w:pStyle w:val="TableParagraph"/>
              <w:spacing w:line="275" w:lineRule="exact"/>
              <w:ind w:left="107"/>
              <w:rPr>
                <w:b/>
                <w:sz w:val="24"/>
              </w:rPr>
            </w:pPr>
            <w:r>
              <w:rPr>
                <w:b/>
                <w:spacing w:val="-2"/>
                <w:sz w:val="24"/>
              </w:rPr>
              <w:t>Content/Concept</w:t>
            </w:r>
          </w:p>
        </w:tc>
        <w:tc>
          <w:tcPr>
            <w:tcW w:w="2014" w:type="dxa"/>
          </w:tcPr>
          <w:p w:rsidR="00E75CCB" w:rsidRDefault="00FD23AA">
            <w:pPr>
              <w:pStyle w:val="TableParagraph"/>
              <w:spacing w:line="275" w:lineRule="exact"/>
              <w:ind w:left="107"/>
              <w:rPr>
                <w:b/>
                <w:sz w:val="24"/>
              </w:rPr>
            </w:pPr>
            <w:r>
              <w:rPr>
                <w:b/>
                <w:sz w:val="24"/>
              </w:rPr>
              <w:t>Specification</w:t>
            </w:r>
            <w:r>
              <w:rPr>
                <w:b/>
                <w:spacing w:val="-14"/>
                <w:sz w:val="24"/>
              </w:rPr>
              <w:t xml:space="preserve"> </w:t>
            </w:r>
            <w:r>
              <w:rPr>
                <w:b/>
                <w:spacing w:val="-5"/>
                <w:sz w:val="24"/>
              </w:rPr>
              <w:t>of</w:t>
            </w:r>
          </w:p>
          <w:p w:rsidR="00E75CCB" w:rsidRDefault="00FD23AA">
            <w:pPr>
              <w:pStyle w:val="TableParagraph"/>
              <w:spacing w:before="7" w:line="310" w:lineRule="atLeast"/>
              <w:ind w:left="107"/>
              <w:rPr>
                <w:b/>
                <w:sz w:val="24"/>
              </w:rPr>
            </w:pPr>
            <w:r>
              <w:rPr>
                <w:b/>
                <w:spacing w:val="-2"/>
                <w:sz w:val="24"/>
              </w:rPr>
              <w:t>Behavioural changes</w:t>
            </w:r>
          </w:p>
        </w:tc>
        <w:tc>
          <w:tcPr>
            <w:tcW w:w="2996" w:type="dxa"/>
          </w:tcPr>
          <w:p w:rsidR="00E75CCB" w:rsidRDefault="00FD23AA">
            <w:pPr>
              <w:pStyle w:val="TableParagraph"/>
              <w:spacing w:line="275" w:lineRule="exact"/>
              <w:ind w:left="106"/>
              <w:rPr>
                <w:b/>
                <w:sz w:val="24"/>
              </w:rPr>
            </w:pPr>
            <w:r>
              <w:rPr>
                <w:b/>
                <w:sz w:val="24"/>
              </w:rPr>
              <w:t>Learning</w:t>
            </w:r>
            <w:r>
              <w:rPr>
                <w:b/>
                <w:spacing w:val="-9"/>
                <w:sz w:val="24"/>
              </w:rPr>
              <w:t xml:space="preserve"> </w:t>
            </w:r>
            <w:r>
              <w:rPr>
                <w:b/>
                <w:spacing w:val="-2"/>
                <w:sz w:val="24"/>
              </w:rPr>
              <w:t>Experiences</w:t>
            </w:r>
          </w:p>
          <w:p w:rsidR="00E75CCB" w:rsidRDefault="00FD23AA">
            <w:pPr>
              <w:pStyle w:val="TableParagraph"/>
              <w:spacing w:before="7" w:line="310" w:lineRule="atLeast"/>
              <w:ind w:left="106" w:right="88"/>
              <w:rPr>
                <w:b/>
                <w:sz w:val="24"/>
              </w:rPr>
            </w:pPr>
            <w:r>
              <w:rPr>
                <w:b/>
                <w:spacing w:val="-2"/>
                <w:sz w:val="24"/>
              </w:rPr>
              <w:t>(Teacher/Learner Activities)</w:t>
            </w:r>
          </w:p>
        </w:tc>
        <w:tc>
          <w:tcPr>
            <w:tcW w:w="2538" w:type="dxa"/>
          </w:tcPr>
          <w:p w:rsidR="00E75CCB" w:rsidRDefault="00FD23AA">
            <w:pPr>
              <w:pStyle w:val="TableParagraph"/>
              <w:spacing w:line="275" w:lineRule="exact"/>
              <w:ind w:left="106"/>
              <w:rPr>
                <w:b/>
                <w:sz w:val="24"/>
              </w:rPr>
            </w:pPr>
            <w:r>
              <w:rPr>
                <w:b/>
                <w:spacing w:val="-2"/>
                <w:sz w:val="24"/>
              </w:rPr>
              <w:t>Evaluation</w:t>
            </w:r>
          </w:p>
        </w:tc>
      </w:tr>
      <w:tr w:rsidR="00E75CCB">
        <w:trPr>
          <w:trHeight w:val="315"/>
        </w:trPr>
        <w:tc>
          <w:tcPr>
            <w:tcW w:w="2482" w:type="dxa"/>
            <w:tcBorders>
              <w:bottom w:val="nil"/>
            </w:tcBorders>
          </w:tcPr>
          <w:p w:rsidR="00E75CCB" w:rsidRDefault="00FD23AA">
            <w:pPr>
              <w:pStyle w:val="TableParagraph"/>
              <w:spacing w:line="275" w:lineRule="exact"/>
              <w:ind w:left="107"/>
              <w:rPr>
                <w:b/>
                <w:sz w:val="24"/>
              </w:rPr>
            </w:pPr>
            <w:r>
              <w:rPr>
                <w:b/>
                <w:sz w:val="24"/>
              </w:rPr>
              <w:t>The</w:t>
            </w:r>
            <w:r>
              <w:rPr>
                <w:b/>
                <w:spacing w:val="-7"/>
                <w:sz w:val="24"/>
              </w:rPr>
              <w:t xml:space="preserve"> </w:t>
            </w:r>
            <w:r>
              <w:rPr>
                <w:b/>
                <w:sz w:val="24"/>
              </w:rPr>
              <w:t>main</w:t>
            </w:r>
            <w:r>
              <w:rPr>
                <w:b/>
                <w:spacing w:val="-5"/>
                <w:sz w:val="24"/>
              </w:rPr>
              <w:t xml:space="preserve"> </w:t>
            </w:r>
            <w:r>
              <w:rPr>
                <w:b/>
                <w:sz w:val="24"/>
              </w:rPr>
              <w:t>causes</w:t>
            </w:r>
            <w:r>
              <w:rPr>
                <w:b/>
                <w:spacing w:val="-6"/>
                <w:sz w:val="24"/>
              </w:rPr>
              <w:t xml:space="preserve"> </w:t>
            </w:r>
            <w:r>
              <w:rPr>
                <w:b/>
                <w:spacing w:val="-5"/>
                <w:sz w:val="24"/>
              </w:rPr>
              <w:t>of</w:t>
            </w:r>
          </w:p>
        </w:tc>
        <w:tc>
          <w:tcPr>
            <w:tcW w:w="2014" w:type="dxa"/>
            <w:tcBorders>
              <w:bottom w:val="nil"/>
            </w:tcBorders>
          </w:tcPr>
          <w:p w:rsidR="00E75CCB" w:rsidRDefault="00E75CCB">
            <w:pPr>
              <w:pStyle w:val="TableParagraph"/>
            </w:pPr>
          </w:p>
        </w:tc>
        <w:tc>
          <w:tcPr>
            <w:tcW w:w="2996" w:type="dxa"/>
            <w:tcBorders>
              <w:bottom w:val="nil"/>
            </w:tcBorders>
          </w:tcPr>
          <w:p w:rsidR="00E75CCB" w:rsidRDefault="00E75CCB">
            <w:pPr>
              <w:pStyle w:val="TableParagraph"/>
            </w:pPr>
          </w:p>
        </w:tc>
        <w:tc>
          <w:tcPr>
            <w:tcW w:w="2538" w:type="dxa"/>
            <w:tcBorders>
              <w:bottom w:val="nil"/>
            </w:tcBorders>
          </w:tcPr>
          <w:p w:rsidR="00E75CCB" w:rsidRDefault="00E75CCB">
            <w:pPr>
              <w:pStyle w:val="TableParagraph"/>
            </w:pPr>
          </w:p>
        </w:tc>
      </w:tr>
      <w:tr w:rsidR="00E75CCB">
        <w:trPr>
          <w:trHeight w:val="315"/>
        </w:trPr>
        <w:tc>
          <w:tcPr>
            <w:tcW w:w="2482" w:type="dxa"/>
            <w:tcBorders>
              <w:top w:val="nil"/>
              <w:bottom w:val="nil"/>
            </w:tcBorders>
          </w:tcPr>
          <w:p w:rsidR="00E75CCB" w:rsidRDefault="00FD23AA">
            <w:pPr>
              <w:pStyle w:val="TableParagraph"/>
              <w:ind w:left="107"/>
              <w:rPr>
                <w:b/>
                <w:sz w:val="24"/>
              </w:rPr>
            </w:pPr>
            <w:r>
              <w:rPr>
                <w:b/>
                <w:sz w:val="24"/>
              </w:rPr>
              <w:t>the</w:t>
            </w:r>
            <w:r>
              <w:rPr>
                <w:b/>
                <w:spacing w:val="-5"/>
                <w:sz w:val="24"/>
              </w:rPr>
              <w:t xml:space="preserve"> </w:t>
            </w:r>
            <w:r>
              <w:rPr>
                <w:b/>
                <w:spacing w:val="-4"/>
                <w:sz w:val="24"/>
              </w:rPr>
              <w:t>war:</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2" w:lineRule="exact"/>
              <w:ind w:left="106"/>
              <w:rPr>
                <w:sz w:val="24"/>
              </w:rPr>
            </w:pPr>
            <w:r>
              <w:rPr>
                <w:sz w:val="24"/>
              </w:rPr>
              <w:t>All</w:t>
            </w:r>
            <w:r>
              <w:rPr>
                <w:spacing w:val="-7"/>
                <w:sz w:val="24"/>
              </w:rPr>
              <w:t xml:space="preserve"> </w:t>
            </w:r>
            <w:r>
              <w:rPr>
                <w:sz w:val="24"/>
              </w:rPr>
              <w:t>these</w:t>
            </w:r>
            <w:r>
              <w:rPr>
                <w:spacing w:val="-7"/>
                <w:sz w:val="24"/>
              </w:rPr>
              <w:t xml:space="preserve"> </w:t>
            </w:r>
            <w:r>
              <w:rPr>
                <w:sz w:val="24"/>
              </w:rPr>
              <w:t>factors</w:t>
            </w:r>
            <w:r>
              <w:rPr>
                <w:spacing w:val="-4"/>
                <w:sz w:val="24"/>
              </w:rPr>
              <w:t xml:space="preserve"> </w:t>
            </w:r>
            <w:r>
              <w:rPr>
                <w:sz w:val="24"/>
              </w:rPr>
              <w:t>and</w:t>
            </w:r>
            <w:r>
              <w:rPr>
                <w:spacing w:val="-6"/>
                <w:sz w:val="24"/>
              </w:rPr>
              <w:t xml:space="preserve"> </w:t>
            </w:r>
            <w:r>
              <w:rPr>
                <w:spacing w:val="-2"/>
                <w:sz w:val="24"/>
              </w:rPr>
              <w:t>causes</w:t>
            </w:r>
          </w:p>
        </w:tc>
        <w:tc>
          <w:tcPr>
            <w:tcW w:w="2538" w:type="dxa"/>
            <w:tcBorders>
              <w:top w:val="nil"/>
              <w:bottom w:val="nil"/>
            </w:tcBorders>
          </w:tcPr>
          <w:p w:rsidR="00E75CCB" w:rsidRDefault="00FD23AA">
            <w:pPr>
              <w:pStyle w:val="TableParagraph"/>
              <w:spacing w:line="272" w:lineRule="exact"/>
              <w:ind w:left="106"/>
              <w:rPr>
                <w:sz w:val="24"/>
              </w:rPr>
            </w:pPr>
            <w:r>
              <w:rPr>
                <w:sz w:val="24"/>
              </w:rPr>
              <w:t>Which</w:t>
            </w:r>
            <w:r>
              <w:rPr>
                <w:spacing w:val="-6"/>
                <w:sz w:val="24"/>
              </w:rPr>
              <w:t xml:space="preserve"> </w:t>
            </w:r>
            <w:r>
              <w:rPr>
                <w:sz w:val="24"/>
              </w:rPr>
              <w:t>state</w:t>
            </w:r>
            <w:r>
              <w:rPr>
                <w:spacing w:val="-7"/>
                <w:sz w:val="24"/>
              </w:rPr>
              <w:t xml:space="preserve"> </w:t>
            </w:r>
            <w:r>
              <w:rPr>
                <w:sz w:val="24"/>
              </w:rPr>
              <w:t>was</w:t>
            </w:r>
            <w:r>
              <w:rPr>
                <w:spacing w:val="-6"/>
                <w:sz w:val="24"/>
              </w:rPr>
              <w:t xml:space="preserve"> </w:t>
            </w:r>
            <w:r>
              <w:rPr>
                <w:spacing w:val="-4"/>
                <w:sz w:val="24"/>
              </w:rPr>
              <w:t>ruled</w:t>
            </w:r>
          </w:p>
        </w:tc>
      </w:tr>
      <w:tr w:rsidR="00E75CCB">
        <w:trPr>
          <w:trHeight w:val="318"/>
        </w:trPr>
        <w:tc>
          <w:tcPr>
            <w:tcW w:w="2482" w:type="dxa"/>
            <w:tcBorders>
              <w:top w:val="nil"/>
              <w:bottom w:val="nil"/>
            </w:tcBorders>
          </w:tcPr>
          <w:p w:rsidR="00E75CCB" w:rsidRDefault="00FD23AA">
            <w:pPr>
              <w:pStyle w:val="TableParagraph"/>
              <w:spacing w:line="273" w:lineRule="exact"/>
              <w:ind w:left="107"/>
              <w:rPr>
                <w:sz w:val="24"/>
              </w:rPr>
            </w:pPr>
            <w:r>
              <w:rPr>
                <w:b/>
                <w:sz w:val="24"/>
              </w:rPr>
              <w:t>Political</w:t>
            </w:r>
            <w:r>
              <w:rPr>
                <w:b/>
                <w:spacing w:val="-9"/>
                <w:sz w:val="24"/>
              </w:rPr>
              <w:t xml:space="preserve"> </w:t>
            </w:r>
            <w:r>
              <w:rPr>
                <w:b/>
                <w:sz w:val="24"/>
              </w:rPr>
              <w:t>cause:</w:t>
            </w:r>
            <w:r>
              <w:rPr>
                <w:b/>
                <w:spacing w:val="-8"/>
                <w:sz w:val="24"/>
              </w:rPr>
              <w:t xml:space="preserve"> </w:t>
            </w:r>
            <w:r>
              <w:rPr>
                <w:spacing w:val="-4"/>
                <w:sz w:val="24"/>
              </w:rPr>
              <w:t>Lord</w:t>
            </w:r>
          </w:p>
        </w:tc>
        <w:tc>
          <w:tcPr>
            <w:tcW w:w="2014" w:type="dxa"/>
            <w:tcBorders>
              <w:top w:val="nil"/>
              <w:bottom w:val="nil"/>
            </w:tcBorders>
          </w:tcPr>
          <w:p w:rsidR="00E75CCB" w:rsidRDefault="00FD23AA">
            <w:pPr>
              <w:pStyle w:val="TableParagraph"/>
              <w:spacing w:line="273" w:lineRule="exact"/>
              <w:ind w:left="107"/>
              <w:rPr>
                <w:sz w:val="24"/>
              </w:rPr>
            </w:pPr>
            <w:r>
              <w:rPr>
                <w:spacing w:val="-2"/>
                <w:sz w:val="24"/>
              </w:rPr>
              <w:t>Listen,</w:t>
            </w:r>
          </w:p>
        </w:tc>
        <w:tc>
          <w:tcPr>
            <w:tcW w:w="2996" w:type="dxa"/>
            <w:tcBorders>
              <w:top w:val="nil"/>
              <w:bottom w:val="nil"/>
            </w:tcBorders>
          </w:tcPr>
          <w:p w:rsidR="00E75CCB" w:rsidRDefault="00FD23AA">
            <w:pPr>
              <w:pStyle w:val="TableParagraph"/>
              <w:spacing w:line="273" w:lineRule="exact"/>
              <w:ind w:left="106"/>
              <w:rPr>
                <w:sz w:val="24"/>
              </w:rPr>
            </w:pPr>
            <w:r>
              <w:rPr>
                <w:sz w:val="24"/>
              </w:rPr>
              <w:t>presents</w:t>
            </w:r>
            <w:r>
              <w:rPr>
                <w:spacing w:val="-8"/>
                <w:sz w:val="24"/>
              </w:rPr>
              <w:t xml:space="preserve"> </w:t>
            </w:r>
            <w:r>
              <w:rPr>
                <w:sz w:val="24"/>
              </w:rPr>
              <w:t>before</w:t>
            </w:r>
            <w:r>
              <w:rPr>
                <w:spacing w:val="-7"/>
                <w:sz w:val="24"/>
              </w:rPr>
              <w:t xml:space="preserve"> </w:t>
            </w:r>
            <w:r>
              <w:rPr>
                <w:sz w:val="24"/>
              </w:rPr>
              <w:t>the</w:t>
            </w:r>
            <w:r>
              <w:rPr>
                <w:spacing w:val="-8"/>
                <w:sz w:val="24"/>
              </w:rPr>
              <w:t xml:space="preserve"> </w:t>
            </w:r>
            <w:r>
              <w:rPr>
                <w:spacing w:val="-2"/>
                <w:sz w:val="24"/>
              </w:rPr>
              <w:t>students</w:t>
            </w:r>
          </w:p>
        </w:tc>
        <w:tc>
          <w:tcPr>
            <w:tcW w:w="2538" w:type="dxa"/>
            <w:tcBorders>
              <w:top w:val="nil"/>
              <w:bottom w:val="nil"/>
            </w:tcBorders>
          </w:tcPr>
          <w:p w:rsidR="00E75CCB" w:rsidRDefault="00FD23AA">
            <w:pPr>
              <w:pStyle w:val="TableParagraph"/>
              <w:spacing w:line="273" w:lineRule="exact"/>
              <w:ind w:left="106"/>
              <w:rPr>
                <w:sz w:val="24"/>
              </w:rPr>
            </w:pPr>
            <w:r>
              <w:rPr>
                <w:sz w:val="24"/>
              </w:rPr>
              <w:t>by</w:t>
            </w:r>
            <w:r>
              <w:rPr>
                <w:spacing w:val="-10"/>
                <w:sz w:val="24"/>
              </w:rPr>
              <w:t xml:space="preserve"> </w:t>
            </w:r>
            <w:r>
              <w:rPr>
                <w:sz w:val="24"/>
              </w:rPr>
              <w:t>Rani</w:t>
            </w:r>
            <w:r>
              <w:rPr>
                <w:spacing w:val="-3"/>
                <w:sz w:val="24"/>
              </w:rPr>
              <w:t xml:space="preserve"> </w:t>
            </w:r>
            <w:r>
              <w:rPr>
                <w:sz w:val="24"/>
              </w:rPr>
              <w:t>Lakshmi</w:t>
            </w:r>
            <w:r>
              <w:rPr>
                <w:spacing w:val="-5"/>
                <w:sz w:val="24"/>
              </w:rPr>
              <w:t xml:space="preserve"> </w:t>
            </w:r>
            <w:r>
              <w:rPr>
                <w:sz w:val="24"/>
              </w:rPr>
              <w:t>bai</w:t>
            </w:r>
            <w:r>
              <w:rPr>
                <w:spacing w:val="-6"/>
                <w:sz w:val="24"/>
              </w:rPr>
              <w:t xml:space="preserve"> </w:t>
            </w:r>
            <w:r>
              <w:rPr>
                <w:spacing w:val="-5"/>
                <w:sz w:val="24"/>
              </w:rPr>
              <w:t>in</w:t>
            </w:r>
          </w:p>
        </w:tc>
      </w:tr>
      <w:tr w:rsidR="00E75CCB">
        <w:trPr>
          <w:trHeight w:val="317"/>
        </w:trPr>
        <w:tc>
          <w:tcPr>
            <w:tcW w:w="2482" w:type="dxa"/>
            <w:tcBorders>
              <w:top w:val="nil"/>
              <w:bottom w:val="nil"/>
            </w:tcBorders>
          </w:tcPr>
          <w:p w:rsidR="00E75CCB" w:rsidRDefault="00FD23AA">
            <w:pPr>
              <w:pStyle w:val="TableParagraph"/>
              <w:spacing w:line="274" w:lineRule="exact"/>
              <w:ind w:left="107"/>
              <w:rPr>
                <w:sz w:val="24"/>
              </w:rPr>
            </w:pPr>
            <w:r>
              <w:rPr>
                <w:sz w:val="24"/>
              </w:rPr>
              <w:t>Dalhousie</w:t>
            </w:r>
            <w:r>
              <w:rPr>
                <w:spacing w:val="-10"/>
                <w:sz w:val="24"/>
              </w:rPr>
              <w:t xml:space="preserve"> </w:t>
            </w:r>
            <w:r>
              <w:rPr>
                <w:sz w:val="24"/>
              </w:rPr>
              <w:t>new</w:t>
            </w:r>
            <w:r>
              <w:rPr>
                <w:spacing w:val="-9"/>
                <w:sz w:val="24"/>
              </w:rPr>
              <w:t xml:space="preserve"> </w:t>
            </w:r>
            <w:r>
              <w:rPr>
                <w:spacing w:val="-4"/>
                <w:sz w:val="24"/>
              </w:rPr>
              <w:t>rules</w:t>
            </w:r>
          </w:p>
        </w:tc>
        <w:tc>
          <w:tcPr>
            <w:tcW w:w="2014" w:type="dxa"/>
            <w:tcBorders>
              <w:top w:val="nil"/>
              <w:bottom w:val="nil"/>
            </w:tcBorders>
          </w:tcPr>
          <w:p w:rsidR="00E75CCB" w:rsidRDefault="00FD23AA">
            <w:pPr>
              <w:pStyle w:val="TableParagraph"/>
              <w:spacing w:line="274" w:lineRule="exact"/>
              <w:ind w:left="107"/>
              <w:rPr>
                <w:sz w:val="24"/>
              </w:rPr>
            </w:pPr>
            <w:r>
              <w:rPr>
                <w:spacing w:val="-2"/>
                <w:sz w:val="24"/>
              </w:rPr>
              <w:t>Observes</w:t>
            </w:r>
          </w:p>
        </w:tc>
        <w:tc>
          <w:tcPr>
            <w:tcW w:w="2996" w:type="dxa"/>
            <w:tcBorders>
              <w:top w:val="nil"/>
              <w:bottom w:val="nil"/>
            </w:tcBorders>
          </w:tcPr>
          <w:p w:rsidR="00E75CCB" w:rsidRDefault="00FD23AA">
            <w:pPr>
              <w:pStyle w:val="TableParagraph"/>
              <w:spacing w:line="274" w:lineRule="exact"/>
              <w:ind w:left="106"/>
              <w:rPr>
                <w:sz w:val="24"/>
              </w:rPr>
            </w:pPr>
            <w:r>
              <w:rPr>
                <w:sz w:val="24"/>
              </w:rPr>
              <w:t>through</w:t>
            </w:r>
            <w:r>
              <w:rPr>
                <w:spacing w:val="-6"/>
                <w:sz w:val="24"/>
              </w:rPr>
              <w:t xml:space="preserve"> </w:t>
            </w:r>
            <w:r>
              <w:rPr>
                <w:sz w:val="24"/>
              </w:rPr>
              <w:t>a</w:t>
            </w:r>
            <w:r>
              <w:rPr>
                <w:spacing w:val="-6"/>
                <w:sz w:val="24"/>
              </w:rPr>
              <w:t xml:space="preserve"> </w:t>
            </w:r>
            <w:r>
              <w:rPr>
                <w:sz w:val="24"/>
              </w:rPr>
              <w:t>chart</w:t>
            </w:r>
            <w:r>
              <w:rPr>
                <w:spacing w:val="-5"/>
                <w:sz w:val="24"/>
              </w:rPr>
              <w:t xml:space="preserve"> or</w:t>
            </w:r>
          </w:p>
        </w:tc>
        <w:tc>
          <w:tcPr>
            <w:tcW w:w="2538" w:type="dxa"/>
            <w:tcBorders>
              <w:top w:val="nil"/>
              <w:bottom w:val="nil"/>
            </w:tcBorders>
          </w:tcPr>
          <w:p w:rsidR="00E75CCB" w:rsidRDefault="00FD23AA">
            <w:pPr>
              <w:pStyle w:val="TableParagraph"/>
              <w:spacing w:line="274" w:lineRule="exact"/>
              <w:ind w:left="106"/>
              <w:rPr>
                <w:sz w:val="24"/>
              </w:rPr>
            </w:pPr>
            <w:r>
              <w:rPr>
                <w:sz w:val="24"/>
              </w:rPr>
              <w:t>the</w:t>
            </w:r>
            <w:r>
              <w:rPr>
                <w:spacing w:val="-5"/>
                <w:sz w:val="24"/>
              </w:rPr>
              <w:t xml:space="preserve"> </w:t>
            </w:r>
            <w:r>
              <w:rPr>
                <w:sz w:val="24"/>
              </w:rPr>
              <w:t>first</w:t>
            </w:r>
            <w:r>
              <w:rPr>
                <w:spacing w:val="-4"/>
                <w:sz w:val="24"/>
              </w:rPr>
              <w:t xml:space="preserve"> </w:t>
            </w:r>
            <w:r>
              <w:rPr>
                <w:sz w:val="24"/>
              </w:rPr>
              <w:t>war</w:t>
            </w:r>
            <w:r>
              <w:rPr>
                <w:spacing w:val="-4"/>
                <w:sz w:val="24"/>
              </w:rPr>
              <w:t xml:space="preserve"> </w:t>
            </w:r>
            <w:r>
              <w:rPr>
                <w:sz w:val="24"/>
              </w:rPr>
              <w:t>of</w:t>
            </w:r>
            <w:r>
              <w:rPr>
                <w:spacing w:val="-3"/>
                <w:sz w:val="24"/>
              </w:rPr>
              <w:t xml:space="preserve"> </w:t>
            </w:r>
            <w:r>
              <w:rPr>
                <w:spacing w:val="-2"/>
                <w:sz w:val="24"/>
              </w:rPr>
              <w:t>Indian</w:t>
            </w:r>
          </w:p>
        </w:tc>
      </w:tr>
      <w:tr w:rsidR="00E75CCB">
        <w:trPr>
          <w:trHeight w:val="316"/>
        </w:trPr>
        <w:tc>
          <w:tcPr>
            <w:tcW w:w="2482" w:type="dxa"/>
            <w:tcBorders>
              <w:top w:val="nil"/>
              <w:bottom w:val="nil"/>
            </w:tcBorders>
          </w:tcPr>
          <w:p w:rsidR="00E75CCB" w:rsidRDefault="00FD23AA">
            <w:pPr>
              <w:pStyle w:val="TableParagraph"/>
              <w:spacing w:line="273" w:lineRule="exact"/>
              <w:ind w:left="107"/>
              <w:rPr>
                <w:sz w:val="24"/>
              </w:rPr>
            </w:pPr>
            <w:r>
              <w:rPr>
                <w:sz w:val="24"/>
              </w:rPr>
              <w:t>and</w:t>
            </w:r>
            <w:r>
              <w:rPr>
                <w:spacing w:val="-10"/>
                <w:sz w:val="24"/>
              </w:rPr>
              <w:t xml:space="preserve"> </w:t>
            </w:r>
            <w:r>
              <w:rPr>
                <w:sz w:val="24"/>
              </w:rPr>
              <w:t>regulations</w:t>
            </w:r>
            <w:r>
              <w:rPr>
                <w:spacing w:val="-9"/>
                <w:sz w:val="24"/>
              </w:rPr>
              <w:t xml:space="preserve"> </w:t>
            </w:r>
            <w:r>
              <w:rPr>
                <w:spacing w:val="-2"/>
                <w:sz w:val="24"/>
              </w:rPr>
              <w:t>against</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transparency.</w:t>
            </w:r>
            <w:r>
              <w:rPr>
                <w:spacing w:val="-11"/>
                <w:sz w:val="24"/>
              </w:rPr>
              <w:t xml:space="preserve"> </w:t>
            </w:r>
            <w:r>
              <w:rPr>
                <w:sz w:val="24"/>
              </w:rPr>
              <w:t>This</w:t>
            </w:r>
            <w:r>
              <w:rPr>
                <w:spacing w:val="-11"/>
                <w:sz w:val="24"/>
              </w:rPr>
              <w:t xml:space="preserve"> </w:t>
            </w:r>
            <w:r>
              <w:rPr>
                <w:spacing w:val="-4"/>
                <w:sz w:val="24"/>
              </w:rPr>
              <w:t>also</w:t>
            </w:r>
          </w:p>
        </w:tc>
        <w:tc>
          <w:tcPr>
            <w:tcW w:w="2538" w:type="dxa"/>
            <w:tcBorders>
              <w:top w:val="nil"/>
              <w:bottom w:val="nil"/>
            </w:tcBorders>
          </w:tcPr>
          <w:p w:rsidR="00E75CCB" w:rsidRDefault="00FD23AA">
            <w:pPr>
              <w:pStyle w:val="TableParagraph"/>
              <w:spacing w:line="273" w:lineRule="exact"/>
              <w:ind w:left="106"/>
              <w:rPr>
                <w:sz w:val="24"/>
              </w:rPr>
            </w:pPr>
            <w:r>
              <w:rPr>
                <w:spacing w:val="-2"/>
                <w:sz w:val="24"/>
              </w:rPr>
              <w:t>independence?</w:t>
            </w:r>
          </w:p>
        </w:tc>
      </w:tr>
      <w:tr w:rsidR="00E75CCB">
        <w:trPr>
          <w:trHeight w:val="316"/>
        </w:trPr>
        <w:tc>
          <w:tcPr>
            <w:tcW w:w="2482" w:type="dxa"/>
            <w:tcBorders>
              <w:top w:val="nil"/>
              <w:bottom w:val="nil"/>
            </w:tcBorders>
          </w:tcPr>
          <w:p w:rsidR="00E75CCB" w:rsidRDefault="00FD23AA">
            <w:pPr>
              <w:pStyle w:val="TableParagraph"/>
              <w:spacing w:line="273" w:lineRule="exact"/>
              <w:ind w:left="107"/>
              <w:rPr>
                <w:sz w:val="24"/>
              </w:rPr>
            </w:pPr>
            <w:r>
              <w:rPr>
                <w:sz w:val="24"/>
              </w:rPr>
              <w:t>for</w:t>
            </w:r>
            <w:r>
              <w:rPr>
                <w:spacing w:val="-7"/>
                <w:sz w:val="24"/>
              </w:rPr>
              <w:t xml:space="preserve"> </w:t>
            </w:r>
            <w:r>
              <w:rPr>
                <w:sz w:val="24"/>
              </w:rPr>
              <w:t>Indian</w:t>
            </w:r>
            <w:r>
              <w:rPr>
                <w:spacing w:val="-6"/>
                <w:sz w:val="24"/>
              </w:rPr>
              <w:t xml:space="preserve"> </w:t>
            </w:r>
            <w:r>
              <w:rPr>
                <w:spacing w:val="-2"/>
                <w:sz w:val="24"/>
              </w:rPr>
              <w:t>rulers.</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explains,</w:t>
            </w:r>
            <w:r>
              <w:rPr>
                <w:spacing w:val="-11"/>
                <w:sz w:val="24"/>
              </w:rPr>
              <w:t xml:space="preserve"> </w:t>
            </w:r>
            <w:r>
              <w:rPr>
                <w:sz w:val="24"/>
              </w:rPr>
              <w:t>discusses</w:t>
            </w:r>
            <w:r>
              <w:rPr>
                <w:spacing w:val="-11"/>
                <w:sz w:val="24"/>
              </w:rPr>
              <w:t xml:space="preserve"> </w:t>
            </w:r>
            <w:r>
              <w:rPr>
                <w:spacing w:val="-5"/>
                <w:sz w:val="24"/>
              </w:rPr>
              <w:t>and</w:t>
            </w:r>
          </w:p>
        </w:tc>
        <w:tc>
          <w:tcPr>
            <w:tcW w:w="2538" w:type="dxa"/>
            <w:tcBorders>
              <w:top w:val="nil"/>
              <w:bottom w:val="nil"/>
            </w:tcBorders>
          </w:tcPr>
          <w:p w:rsidR="00E75CCB" w:rsidRDefault="00E75CCB">
            <w:pPr>
              <w:pStyle w:val="TableParagraph"/>
            </w:pPr>
          </w:p>
        </w:tc>
      </w:tr>
      <w:tr w:rsidR="00E75CCB">
        <w:trPr>
          <w:trHeight w:val="317"/>
        </w:trPr>
        <w:tc>
          <w:tcPr>
            <w:tcW w:w="2482" w:type="dxa"/>
            <w:tcBorders>
              <w:top w:val="nil"/>
              <w:bottom w:val="nil"/>
            </w:tcBorders>
          </w:tcPr>
          <w:p w:rsidR="00E75CCB" w:rsidRDefault="00E75CCB">
            <w:pPr>
              <w:pStyle w:val="TableParagraph"/>
            </w:pP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shows</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map</w:t>
            </w:r>
            <w:r>
              <w:rPr>
                <w:spacing w:val="-4"/>
                <w:sz w:val="24"/>
              </w:rPr>
              <w:t xml:space="preserve"> </w:t>
            </w:r>
            <w:r>
              <w:rPr>
                <w:sz w:val="24"/>
              </w:rPr>
              <w:t>to</w:t>
            </w:r>
            <w:r>
              <w:rPr>
                <w:spacing w:val="-3"/>
                <w:sz w:val="24"/>
              </w:rPr>
              <w:t xml:space="preserve"> </w:t>
            </w:r>
            <w:r>
              <w:rPr>
                <w:spacing w:val="-5"/>
                <w:sz w:val="24"/>
              </w:rPr>
              <w:t>the</w:t>
            </w:r>
          </w:p>
        </w:tc>
        <w:tc>
          <w:tcPr>
            <w:tcW w:w="2538" w:type="dxa"/>
            <w:tcBorders>
              <w:top w:val="nil"/>
              <w:bottom w:val="nil"/>
            </w:tcBorders>
          </w:tcPr>
          <w:p w:rsidR="00E75CCB" w:rsidRDefault="00E75CCB">
            <w:pPr>
              <w:pStyle w:val="TableParagraph"/>
            </w:pPr>
          </w:p>
        </w:tc>
      </w:tr>
      <w:tr w:rsidR="00E75CCB">
        <w:trPr>
          <w:trHeight w:val="317"/>
        </w:trPr>
        <w:tc>
          <w:tcPr>
            <w:tcW w:w="2482" w:type="dxa"/>
            <w:tcBorders>
              <w:top w:val="nil"/>
              <w:bottom w:val="nil"/>
            </w:tcBorders>
          </w:tcPr>
          <w:p w:rsidR="00E75CCB" w:rsidRDefault="00E75CCB">
            <w:pPr>
              <w:pStyle w:val="TableParagraph"/>
            </w:pP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4" w:lineRule="exact"/>
              <w:ind w:left="106"/>
              <w:rPr>
                <w:sz w:val="24"/>
              </w:rPr>
            </w:pPr>
            <w:r>
              <w:rPr>
                <w:sz w:val="24"/>
              </w:rPr>
              <w:t>students</w:t>
            </w:r>
            <w:r>
              <w:rPr>
                <w:spacing w:val="-7"/>
                <w:sz w:val="24"/>
              </w:rPr>
              <w:t xml:space="preserve"> </w:t>
            </w:r>
            <w:r>
              <w:rPr>
                <w:sz w:val="24"/>
              </w:rPr>
              <w:t>for</w:t>
            </w:r>
            <w:r>
              <w:rPr>
                <w:spacing w:val="-7"/>
                <w:sz w:val="24"/>
              </w:rPr>
              <w:t xml:space="preserve"> </w:t>
            </w:r>
            <w:r>
              <w:rPr>
                <w:sz w:val="24"/>
              </w:rPr>
              <w:t>their</w:t>
            </w:r>
            <w:r>
              <w:rPr>
                <w:spacing w:val="-7"/>
                <w:sz w:val="24"/>
              </w:rPr>
              <w:t xml:space="preserve"> </w:t>
            </w:r>
            <w:r>
              <w:rPr>
                <w:spacing w:val="-4"/>
                <w:sz w:val="24"/>
              </w:rPr>
              <w:t>clear</w:t>
            </w:r>
          </w:p>
        </w:tc>
        <w:tc>
          <w:tcPr>
            <w:tcW w:w="2538" w:type="dxa"/>
            <w:tcBorders>
              <w:top w:val="nil"/>
              <w:bottom w:val="nil"/>
            </w:tcBorders>
          </w:tcPr>
          <w:p w:rsidR="00E75CCB" w:rsidRDefault="00E75CCB">
            <w:pPr>
              <w:pStyle w:val="TableParagraph"/>
            </w:pPr>
          </w:p>
        </w:tc>
      </w:tr>
      <w:tr w:rsidR="00E75CCB">
        <w:trPr>
          <w:trHeight w:val="316"/>
        </w:trPr>
        <w:tc>
          <w:tcPr>
            <w:tcW w:w="2482" w:type="dxa"/>
            <w:tcBorders>
              <w:top w:val="nil"/>
              <w:bottom w:val="nil"/>
            </w:tcBorders>
          </w:tcPr>
          <w:p w:rsidR="00E75CCB" w:rsidRDefault="00E75CCB">
            <w:pPr>
              <w:pStyle w:val="TableParagraph"/>
            </w:pP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pacing w:val="-2"/>
                <w:sz w:val="24"/>
              </w:rPr>
              <w:t>grasping.</w:t>
            </w:r>
          </w:p>
        </w:tc>
        <w:tc>
          <w:tcPr>
            <w:tcW w:w="2538" w:type="dxa"/>
            <w:tcBorders>
              <w:top w:val="nil"/>
              <w:bottom w:val="nil"/>
            </w:tcBorders>
          </w:tcPr>
          <w:p w:rsidR="00E75CCB" w:rsidRDefault="00E75CCB">
            <w:pPr>
              <w:pStyle w:val="TableParagraph"/>
            </w:pPr>
          </w:p>
        </w:tc>
      </w:tr>
      <w:tr w:rsidR="00E75CCB">
        <w:trPr>
          <w:trHeight w:val="316"/>
        </w:trPr>
        <w:tc>
          <w:tcPr>
            <w:tcW w:w="2482" w:type="dxa"/>
            <w:tcBorders>
              <w:top w:val="nil"/>
              <w:bottom w:val="nil"/>
            </w:tcBorders>
          </w:tcPr>
          <w:p w:rsidR="00E75CCB" w:rsidRDefault="00E75CCB">
            <w:pPr>
              <w:pStyle w:val="TableParagraph"/>
            </w:pP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Students</w:t>
            </w:r>
            <w:r>
              <w:rPr>
                <w:spacing w:val="-5"/>
                <w:sz w:val="24"/>
              </w:rPr>
              <w:t xml:space="preserve"> </w:t>
            </w:r>
            <w:r>
              <w:rPr>
                <w:sz w:val="24"/>
              </w:rPr>
              <w:t>listen</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pacing w:val="-2"/>
                <w:sz w:val="24"/>
              </w:rPr>
              <w:t>teacher</w:t>
            </w:r>
          </w:p>
        </w:tc>
        <w:tc>
          <w:tcPr>
            <w:tcW w:w="2538" w:type="dxa"/>
            <w:tcBorders>
              <w:top w:val="nil"/>
              <w:bottom w:val="nil"/>
            </w:tcBorders>
          </w:tcPr>
          <w:p w:rsidR="00E75CCB" w:rsidRDefault="00E75CCB">
            <w:pPr>
              <w:pStyle w:val="TableParagraph"/>
            </w:pPr>
          </w:p>
        </w:tc>
      </w:tr>
      <w:tr w:rsidR="00E75CCB">
        <w:trPr>
          <w:trHeight w:val="315"/>
        </w:trPr>
        <w:tc>
          <w:tcPr>
            <w:tcW w:w="2482" w:type="dxa"/>
            <w:tcBorders>
              <w:top w:val="nil"/>
              <w:bottom w:val="nil"/>
            </w:tcBorders>
          </w:tcPr>
          <w:p w:rsidR="00E75CCB" w:rsidRDefault="00E75CCB">
            <w:pPr>
              <w:pStyle w:val="TableParagraph"/>
            </w:pPr>
          </w:p>
        </w:tc>
        <w:tc>
          <w:tcPr>
            <w:tcW w:w="2014" w:type="dxa"/>
            <w:tcBorders>
              <w:top w:val="nil"/>
              <w:bottom w:val="nil"/>
            </w:tcBorders>
          </w:tcPr>
          <w:p w:rsidR="00E75CCB" w:rsidRDefault="00FD23AA">
            <w:pPr>
              <w:pStyle w:val="TableParagraph"/>
              <w:spacing w:line="273" w:lineRule="exact"/>
              <w:ind w:left="107"/>
              <w:rPr>
                <w:sz w:val="24"/>
              </w:rPr>
            </w:pPr>
            <w:r>
              <w:rPr>
                <w:spacing w:val="-2"/>
                <w:sz w:val="24"/>
              </w:rPr>
              <w:t>Understands,</w:t>
            </w:r>
          </w:p>
        </w:tc>
        <w:tc>
          <w:tcPr>
            <w:tcW w:w="2996" w:type="dxa"/>
            <w:tcBorders>
              <w:top w:val="nil"/>
              <w:bottom w:val="nil"/>
            </w:tcBorders>
          </w:tcPr>
          <w:p w:rsidR="00E75CCB" w:rsidRDefault="00FD23AA">
            <w:pPr>
              <w:pStyle w:val="TableParagraph"/>
              <w:spacing w:line="273" w:lineRule="exact"/>
              <w:ind w:left="106"/>
              <w:rPr>
                <w:sz w:val="24"/>
              </w:rPr>
            </w:pPr>
            <w:r>
              <w:rPr>
                <w:sz w:val="24"/>
              </w:rPr>
              <w:t>and</w:t>
            </w:r>
            <w:r>
              <w:rPr>
                <w:spacing w:val="-7"/>
                <w:sz w:val="24"/>
              </w:rPr>
              <w:t xml:space="preserve"> </w:t>
            </w:r>
            <w:r>
              <w:rPr>
                <w:sz w:val="24"/>
              </w:rPr>
              <w:t>carefully</w:t>
            </w:r>
            <w:r>
              <w:rPr>
                <w:spacing w:val="-11"/>
                <w:sz w:val="24"/>
              </w:rPr>
              <w:t xml:space="preserve"> </w:t>
            </w:r>
            <w:r>
              <w:rPr>
                <w:sz w:val="24"/>
              </w:rPr>
              <w:t>observe</w:t>
            </w:r>
            <w:r>
              <w:rPr>
                <w:spacing w:val="-7"/>
                <w:sz w:val="24"/>
              </w:rPr>
              <w:t xml:space="preserve"> </w:t>
            </w:r>
            <w:r>
              <w:rPr>
                <w:spacing w:val="-5"/>
                <w:sz w:val="24"/>
              </w:rPr>
              <w:t>the</w:t>
            </w:r>
          </w:p>
        </w:tc>
        <w:tc>
          <w:tcPr>
            <w:tcW w:w="2538" w:type="dxa"/>
            <w:tcBorders>
              <w:top w:val="nil"/>
              <w:bottom w:val="nil"/>
            </w:tcBorders>
          </w:tcPr>
          <w:p w:rsidR="00E75CCB" w:rsidRDefault="00E75CCB">
            <w:pPr>
              <w:pStyle w:val="TableParagraph"/>
            </w:pPr>
          </w:p>
        </w:tc>
      </w:tr>
      <w:tr w:rsidR="00E75CCB">
        <w:trPr>
          <w:trHeight w:val="319"/>
        </w:trPr>
        <w:tc>
          <w:tcPr>
            <w:tcW w:w="2482" w:type="dxa"/>
            <w:tcBorders>
              <w:top w:val="nil"/>
              <w:bottom w:val="nil"/>
            </w:tcBorders>
          </w:tcPr>
          <w:p w:rsidR="00E75CCB" w:rsidRDefault="00FD23AA">
            <w:pPr>
              <w:pStyle w:val="TableParagraph"/>
              <w:spacing w:line="274" w:lineRule="exact"/>
              <w:ind w:left="107"/>
              <w:rPr>
                <w:sz w:val="24"/>
              </w:rPr>
            </w:pPr>
            <w:r>
              <w:rPr>
                <w:b/>
                <w:sz w:val="24"/>
              </w:rPr>
              <w:t>Military</w:t>
            </w:r>
            <w:r>
              <w:rPr>
                <w:b/>
                <w:spacing w:val="-12"/>
                <w:sz w:val="24"/>
              </w:rPr>
              <w:t xml:space="preserve"> </w:t>
            </w:r>
            <w:r>
              <w:rPr>
                <w:b/>
                <w:spacing w:val="-2"/>
                <w:sz w:val="24"/>
              </w:rPr>
              <w:t>Causes</w:t>
            </w:r>
            <w:r>
              <w:rPr>
                <w:spacing w:val="-2"/>
                <w:sz w:val="24"/>
              </w:rPr>
              <w:t>:</w:t>
            </w:r>
          </w:p>
        </w:tc>
        <w:tc>
          <w:tcPr>
            <w:tcW w:w="2014" w:type="dxa"/>
            <w:tcBorders>
              <w:top w:val="nil"/>
              <w:bottom w:val="nil"/>
            </w:tcBorders>
          </w:tcPr>
          <w:p w:rsidR="00E75CCB" w:rsidRDefault="00FD23AA">
            <w:pPr>
              <w:pStyle w:val="TableParagraph"/>
              <w:spacing w:line="274" w:lineRule="exact"/>
              <w:ind w:left="107"/>
              <w:rPr>
                <w:sz w:val="24"/>
              </w:rPr>
            </w:pPr>
            <w:r>
              <w:rPr>
                <w:spacing w:val="-2"/>
                <w:sz w:val="24"/>
              </w:rPr>
              <w:t>Clarifies</w:t>
            </w:r>
          </w:p>
        </w:tc>
        <w:tc>
          <w:tcPr>
            <w:tcW w:w="2996" w:type="dxa"/>
            <w:tcBorders>
              <w:top w:val="nil"/>
              <w:bottom w:val="nil"/>
            </w:tcBorders>
          </w:tcPr>
          <w:p w:rsidR="00E75CCB" w:rsidRDefault="00FD23AA">
            <w:pPr>
              <w:pStyle w:val="TableParagraph"/>
              <w:spacing w:line="274" w:lineRule="exact"/>
              <w:ind w:left="106"/>
              <w:rPr>
                <w:sz w:val="24"/>
              </w:rPr>
            </w:pPr>
            <w:r>
              <w:rPr>
                <w:sz w:val="24"/>
              </w:rPr>
              <w:t>graphic</w:t>
            </w:r>
            <w:r>
              <w:rPr>
                <w:spacing w:val="-7"/>
                <w:sz w:val="24"/>
              </w:rPr>
              <w:t xml:space="preserve"> </w:t>
            </w:r>
            <w:r>
              <w:rPr>
                <w:sz w:val="24"/>
              </w:rPr>
              <w:t>aids</w:t>
            </w:r>
            <w:r>
              <w:rPr>
                <w:spacing w:val="-5"/>
                <w:sz w:val="24"/>
              </w:rPr>
              <w:t xml:space="preserve"> </w:t>
            </w:r>
            <w:r>
              <w:rPr>
                <w:sz w:val="24"/>
              </w:rPr>
              <w:t>for</w:t>
            </w:r>
            <w:r>
              <w:rPr>
                <w:spacing w:val="-6"/>
                <w:sz w:val="24"/>
              </w:rPr>
              <w:t xml:space="preserve"> </w:t>
            </w:r>
            <w:r>
              <w:rPr>
                <w:spacing w:val="-2"/>
                <w:sz w:val="24"/>
              </w:rPr>
              <w:t>acquaints</w:t>
            </w:r>
          </w:p>
        </w:tc>
        <w:tc>
          <w:tcPr>
            <w:tcW w:w="2538" w:type="dxa"/>
            <w:tcBorders>
              <w:top w:val="nil"/>
              <w:bottom w:val="nil"/>
            </w:tcBorders>
          </w:tcPr>
          <w:p w:rsidR="00E75CCB" w:rsidRDefault="00FD23AA">
            <w:pPr>
              <w:pStyle w:val="TableParagraph"/>
              <w:spacing w:line="274" w:lineRule="exact"/>
              <w:ind w:left="106"/>
              <w:rPr>
                <w:sz w:val="24"/>
              </w:rPr>
            </w:pPr>
            <w:r>
              <w:rPr>
                <w:sz w:val="24"/>
              </w:rPr>
              <w:t>Who</w:t>
            </w:r>
            <w:r>
              <w:rPr>
                <w:spacing w:val="-5"/>
                <w:sz w:val="24"/>
              </w:rPr>
              <w:t xml:space="preserve"> </w:t>
            </w:r>
            <w:r>
              <w:rPr>
                <w:sz w:val="24"/>
              </w:rPr>
              <w:t>was</w:t>
            </w:r>
            <w:r>
              <w:rPr>
                <w:spacing w:val="-4"/>
                <w:sz w:val="24"/>
              </w:rPr>
              <w:t xml:space="preserve"> </w:t>
            </w:r>
            <w:r>
              <w:rPr>
                <w:sz w:val="24"/>
              </w:rPr>
              <w:t>the</w:t>
            </w:r>
            <w:r>
              <w:rPr>
                <w:spacing w:val="-5"/>
                <w:sz w:val="24"/>
              </w:rPr>
              <w:t xml:space="preserve"> </w:t>
            </w:r>
            <w:r>
              <w:rPr>
                <w:spacing w:val="-2"/>
                <w:sz w:val="24"/>
              </w:rPr>
              <w:t>governor</w:t>
            </w:r>
          </w:p>
        </w:tc>
      </w:tr>
      <w:tr w:rsidR="00E75CCB">
        <w:trPr>
          <w:trHeight w:val="317"/>
        </w:trPr>
        <w:tc>
          <w:tcPr>
            <w:tcW w:w="2482" w:type="dxa"/>
            <w:tcBorders>
              <w:top w:val="nil"/>
              <w:bottom w:val="nil"/>
            </w:tcBorders>
          </w:tcPr>
          <w:p w:rsidR="00E75CCB" w:rsidRDefault="00FD23AA">
            <w:pPr>
              <w:pStyle w:val="TableParagraph"/>
              <w:spacing w:line="274" w:lineRule="exact"/>
              <w:ind w:left="107"/>
              <w:rPr>
                <w:sz w:val="24"/>
              </w:rPr>
            </w:pPr>
            <w:r>
              <w:rPr>
                <w:sz w:val="24"/>
              </w:rPr>
              <w:t>Being</w:t>
            </w:r>
            <w:r>
              <w:rPr>
                <w:spacing w:val="-6"/>
                <w:sz w:val="24"/>
              </w:rPr>
              <w:t xml:space="preserve"> </w:t>
            </w:r>
            <w:r>
              <w:rPr>
                <w:sz w:val="24"/>
              </w:rPr>
              <w:t>paid</w:t>
            </w:r>
            <w:r>
              <w:rPr>
                <w:spacing w:val="-5"/>
                <w:sz w:val="24"/>
              </w:rPr>
              <w:t xml:space="preserve"> </w:t>
            </w:r>
            <w:r>
              <w:rPr>
                <w:sz w:val="24"/>
              </w:rPr>
              <w:t>less</w:t>
            </w:r>
            <w:r>
              <w:rPr>
                <w:spacing w:val="-5"/>
                <w:sz w:val="24"/>
              </w:rPr>
              <w:t xml:space="preserve"> </w:t>
            </w:r>
            <w:r>
              <w:rPr>
                <w:spacing w:val="-2"/>
                <w:sz w:val="24"/>
              </w:rPr>
              <w:t>salary</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4" w:lineRule="exact"/>
              <w:ind w:left="106"/>
              <w:rPr>
                <w:sz w:val="24"/>
              </w:rPr>
            </w:pPr>
            <w:r>
              <w:rPr>
                <w:sz w:val="24"/>
              </w:rPr>
              <w:t>with</w:t>
            </w:r>
            <w:r>
              <w:rPr>
                <w:spacing w:val="-7"/>
                <w:sz w:val="24"/>
              </w:rPr>
              <w:t xml:space="preserve"> </w:t>
            </w:r>
            <w:r>
              <w:rPr>
                <w:sz w:val="24"/>
              </w:rPr>
              <w:t>the</w:t>
            </w:r>
            <w:r>
              <w:rPr>
                <w:spacing w:val="-8"/>
                <w:sz w:val="24"/>
              </w:rPr>
              <w:t xml:space="preserve"> </w:t>
            </w:r>
            <w:r>
              <w:rPr>
                <w:sz w:val="24"/>
              </w:rPr>
              <w:t>political</w:t>
            </w:r>
            <w:r>
              <w:rPr>
                <w:spacing w:val="-7"/>
                <w:sz w:val="24"/>
              </w:rPr>
              <w:t xml:space="preserve"> </w:t>
            </w:r>
            <w:r>
              <w:rPr>
                <w:sz w:val="24"/>
              </w:rPr>
              <w:t>causes</w:t>
            </w:r>
            <w:r>
              <w:rPr>
                <w:spacing w:val="-5"/>
                <w:sz w:val="24"/>
              </w:rPr>
              <w:t xml:space="preserve"> of</w:t>
            </w:r>
          </w:p>
        </w:tc>
        <w:tc>
          <w:tcPr>
            <w:tcW w:w="2538" w:type="dxa"/>
            <w:tcBorders>
              <w:top w:val="nil"/>
              <w:bottom w:val="nil"/>
            </w:tcBorders>
          </w:tcPr>
          <w:p w:rsidR="00E75CCB" w:rsidRDefault="00FD23AA">
            <w:pPr>
              <w:pStyle w:val="TableParagraph"/>
              <w:spacing w:line="274" w:lineRule="exact"/>
              <w:ind w:left="106"/>
              <w:rPr>
                <w:sz w:val="24"/>
              </w:rPr>
            </w:pPr>
            <w:r>
              <w:rPr>
                <w:sz w:val="24"/>
              </w:rPr>
              <w:t>general</w:t>
            </w:r>
            <w:r>
              <w:rPr>
                <w:spacing w:val="-7"/>
                <w:sz w:val="24"/>
              </w:rPr>
              <w:t xml:space="preserve"> </w:t>
            </w:r>
            <w:r>
              <w:rPr>
                <w:sz w:val="24"/>
              </w:rPr>
              <w:t>of</w:t>
            </w:r>
            <w:r>
              <w:rPr>
                <w:spacing w:val="-7"/>
                <w:sz w:val="24"/>
              </w:rPr>
              <w:t xml:space="preserve"> </w:t>
            </w:r>
            <w:r>
              <w:rPr>
                <w:sz w:val="24"/>
              </w:rPr>
              <w:t>during</w:t>
            </w:r>
            <w:r>
              <w:rPr>
                <w:spacing w:val="-6"/>
                <w:sz w:val="24"/>
              </w:rPr>
              <w:t xml:space="preserve"> </w:t>
            </w:r>
            <w:r>
              <w:rPr>
                <w:spacing w:val="-4"/>
                <w:sz w:val="24"/>
              </w:rPr>
              <w:t>first</w:t>
            </w:r>
          </w:p>
        </w:tc>
      </w:tr>
      <w:tr w:rsidR="00E75CCB">
        <w:trPr>
          <w:trHeight w:val="316"/>
        </w:trPr>
        <w:tc>
          <w:tcPr>
            <w:tcW w:w="2482" w:type="dxa"/>
            <w:tcBorders>
              <w:top w:val="nil"/>
              <w:bottom w:val="nil"/>
            </w:tcBorders>
          </w:tcPr>
          <w:p w:rsidR="00E75CCB" w:rsidRDefault="00FD23AA">
            <w:pPr>
              <w:pStyle w:val="TableParagraph"/>
              <w:spacing w:line="273" w:lineRule="exact"/>
              <w:ind w:left="107"/>
              <w:rPr>
                <w:sz w:val="24"/>
              </w:rPr>
            </w:pPr>
            <w:r>
              <w:rPr>
                <w:sz w:val="24"/>
              </w:rPr>
              <w:t>to</w:t>
            </w:r>
            <w:r>
              <w:rPr>
                <w:spacing w:val="-7"/>
                <w:sz w:val="24"/>
              </w:rPr>
              <w:t xml:space="preserve"> </w:t>
            </w:r>
            <w:r>
              <w:rPr>
                <w:sz w:val="24"/>
              </w:rPr>
              <w:t>Indian</w:t>
            </w:r>
            <w:r>
              <w:rPr>
                <w:spacing w:val="-8"/>
                <w:sz w:val="24"/>
              </w:rPr>
              <w:t xml:space="preserve"> </w:t>
            </w:r>
            <w:r>
              <w:rPr>
                <w:sz w:val="24"/>
              </w:rPr>
              <w:t>soldiers</w:t>
            </w:r>
            <w:r>
              <w:rPr>
                <w:spacing w:val="-8"/>
                <w:sz w:val="24"/>
              </w:rPr>
              <w:t xml:space="preserve"> </w:t>
            </w:r>
            <w:r>
              <w:rPr>
                <w:spacing w:val="-10"/>
                <w:sz w:val="24"/>
              </w:rPr>
              <w:t>–</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the</w:t>
            </w:r>
            <w:r>
              <w:rPr>
                <w:spacing w:val="-7"/>
                <w:sz w:val="24"/>
              </w:rPr>
              <w:t xml:space="preserve"> </w:t>
            </w:r>
            <w:r>
              <w:rPr>
                <w:sz w:val="24"/>
              </w:rPr>
              <w:t>expansions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pacing w:val="-4"/>
                <w:sz w:val="24"/>
              </w:rPr>
              <w:t>war.</w:t>
            </w:r>
          </w:p>
        </w:tc>
        <w:tc>
          <w:tcPr>
            <w:tcW w:w="2538" w:type="dxa"/>
            <w:tcBorders>
              <w:top w:val="nil"/>
              <w:bottom w:val="nil"/>
            </w:tcBorders>
          </w:tcPr>
          <w:p w:rsidR="00E75CCB" w:rsidRDefault="00FD23AA">
            <w:pPr>
              <w:pStyle w:val="TableParagraph"/>
              <w:spacing w:line="273" w:lineRule="exact"/>
              <w:ind w:left="106"/>
              <w:rPr>
                <w:sz w:val="24"/>
              </w:rPr>
            </w:pPr>
            <w:r>
              <w:rPr>
                <w:sz w:val="24"/>
              </w:rPr>
              <w:t>war</w:t>
            </w:r>
            <w:r>
              <w:rPr>
                <w:spacing w:val="-5"/>
                <w:sz w:val="24"/>
              </w:rPr>
              <w:t xml:space="preserve"> </w:t>
            </w:r>
            <w:r>
              <w:rPr>
                <w:sz w:val="24"/>
              </w:rPr>
              <w:t xml:space="preserve">of </w:t>
            </w:r>
            <w:r>
              <w:rPr>
                <w:spacing w:val="-2"/>
                <w:sz w:val="24"/>
              </w:rPr>
              <w:t>Indian</w:t>
            </w:r>
          </w:p>
        </w:tc>
      </w:tr>
      <w:tr w:rsidR="00E75CCB">
        <w:trPr>
          <w:trHeight w:val="316"/>
        </w:trPr>
        <w:tc>
          <w:tcPr>
            <w:tcW w:w="2482" w:type="dxa"/>
            <w:tcBorders>
              <w:top w:val="nil"/>
              <w:bottom w:val="nil"/>
            </w:tcBorders>
          </w:tcPr>
          <w:p w:rsidR="00E75CCB" w:rsidRDefault="00FD23AA">
            <w:pPr>
              <w:pStyle w:val="TableParagraph"/>
              <w:spacing w:line="273" w:lineRule="exact"/>
              <w:ind w:left="107"/>
              <w:rPr>
                <w:sz w:val="24"/>
              </w:rPr>
            </w:pPr>
            <w:r>
              <w:rPr>
                <w:sz w:val="24"/>
              </w:rPr>
              <w:t>Indian</w:t>
            </w:r>
            <w:r>
              <w:rPr>
                <w:spacing w:val="-9"/>
                <w:sz w:val="24"/>
              </w:rPr>
              <w:t xml:space="preserve"> </w:t>
            </w:r>
            <w:r>
              <w:rPr>
                <w:sz w:val="24"/>
              </w:rPr>
              <w:t>soldiers</w:t>
            </w:r>
            <w:r>
              <w:rPr>
                <w:spacing w:val="-9"/>
                <w:sz w:val="24"/>
              </w:rPr>
              <w:t xml:space="preserve"> </w:t>
            </w:r>
            <w:r>
              <w:rPr>
                <w:spacing w:val="-4"/>
                <w:sz w:val="24"/>
              </w:rPr>
              <w:t>could</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E75CCB">
            <w:pPr>
              <w:pStyle w:val="TableParagraph"/>
            </w:pPr>
          </w:p>
        </w:tc>
        <w:tc>
          <w:tcPr>
            <w:tcW w:w="2538" w:type="dxa"/>
            <w:tcBorders>
              <w:top w:val="nil"/>
              <w:bottom w:val="nil"/>
            </w:tcBorders>
          </w:tcPr>
          <w:p w:rsidR="00E75CCB" w:rsidRDefault="00FD23AA">
            <w:pPr>
              <w:pStyle w:val="TableParagraph"/>
              <w:spacing w:line="273" w:lineRule="exact"/>
              <w:ind w:left="106"/>
              <w:rPr>
                <w:sz w:val="24"/>
              </w:rPr>
            </w:pPr>
            <w:r>
              <w:rPr>
                <w:spacing w:val="-2"/>
                <w:sz w:val="24"/>
              </w:rPr>
              <w:t>Independence?</w:t>
            </w:r>
          </w:p>
        </w:tc>
      </w:tr>
      <w:tr w:rsidR="00E75CCB">
        <w:trPr>
          <w:trHeight w:val="317"/>
        </w:trPr>
        <w:tc>
          <w:tcPr>
            <w:tcW w:w="2482" w:type="dxa"/>
            <w:tcBorders>
              <w:top w:val="nil"/>
              <w:bottom w:val="nil"/>
            </w:tcBorders>
          </w:tcPr>
          <w:p w:rsidR="00E75CCB" w:rsidRDefault="00FD23AA">
            <w:pPr>
              <w:pStyle w:val="TableParagraph"/>
              <w:spacing w:line="273" w:lineRule="exact"/>
              <w:ind w:left="107"/>
              <w:rPr>
                <w:sz w:val="24"/>
              </w:rPr>
            </w:pPr>
            <w:r>
              <w:rPr>
                <w:sz w:val="24"/>
              </w:rPr>
              <w:t>be</w:t>
            </w:r>
            <w:r>
              <w:rPr>
                <w:spacing w:val="-7"/>
                <w:sz w:val="24"/>
              </w:rPr>
              <w:t xml:space="preserve"> </w:t>
            </w:r>
            <w:r>
              <w:rPr>
                <w:sz w:val="24"/>
              </w:rPr>
              <w:t>sent</w:t>
            </w:r>
            <w:r>
              <w:rPr>
                <w:spacing w:val="-6"/>
                <w:sz w:val="24"/>
              </w:rPr>
              <w:t xml:space="preserve"> </w:t>
            </w:r>
            <w:r>
              <w:rPr>
                <w:sz w:val="24"/>
              </w:rPr>
              <w:t>overseas</w:t>
            </w:r>
            <w:r>
              <w:rPr>
                <w:spacing w:val="-6"/>
                <w:sz w:val="24"/>
              </w:rPr>
              <w:t xml:space="preserve"> </w:t>
            </w:r>
            <w:r>
              <w:rPr>
                <w:spacing w:val="-5"/>
                <w:sz w:val="24"/>
              </w:rPr>
              <w:t>for</w:t>
            </w:r>
          </w:p>
        </w:tc>
        <w:tc>
          <w:tcPr>
            <w:tcW w:w="2014" w:type="dxa"/>
            <w:tcBorders>
              <w:top w:val="nil"/>
              <w:bottom w:val="nil"/>
            </w:tcBorders>
          </w:tcPr>
          <w:p w:rsidR="00E75CCB" w:rsidRDefault="00FD23AA">
            <w:pPr>
              <w:pStyle w:val="TableParagraph"/>
              <w:spacing w:line="273" w:lineRule="exact"/>
              <w:ind w:left="107"/>
              <w:rPr>
                <w:sz w:val="24"/>
              </w:rPr>
            </w:pPr>
            <w:r>
              <w:rPr>
                <w:spacing w:val="-2"/>
                <w:sz w:val="24"/>
              </w:rPr>
              <w:t>Describes</w:t>
            </w:r>
          </w:p>
        </w:tc>
        <w:tc>
          <w:tcPr>
            <w:tcW w:w="2996" w:type="dxa"/>
            <w:tcBorders>
              <w:top w:val="nil"/>
              <w:bottom w:val="nil"/>
            </w:tcBorders>
          </w:tcPr>
          <w:p w:rsidR="00E75CCB" w:rsidRDefault="00E75CCB">
            <w:pPr>
              <w:pStyle w:val="TableParagraph"/>
            </w:pPr>
          </w:p>
        </w:tc>
        <w:tc>
          <w:tcPr>
            <w:tcW w:w="2538" w:type="dxa"/>
            <w:tcBorders>
              <w:top w:val="nil"/>
              <w:bottom w:val="nil"/>
            </w:tcBorders>
          </w:tcPr>
          <w:p w:rsidR="00E75CCB" w:rsidRDefault="00E75CCB">
            <w:pPr>
              <w:pStyle w:val="TableParagraph"/>
            </w:pPr>
          </w:p>
        </w:tc>
      </w:tr>
      <w:tr w:rsidR="00E75CCB">
        <w:trPr>
          <w:trHeight w:val="317"/>
        </w:trPr>
        <w:tc>
          <w:tcPr>
            <w:tcW w:w="2482" w:type="dxa"/>
            <w:tcBorders>
              <w:top w:val="nil"/>
              <w:bottom w:val="nil"/>
            </w:tcBorders>
          </w:tcPr>
          <w:p w:rsidR="00E75CCB" w:rsidRDefault="00FD23AA">
            <w:pPr>
              <w:pStyle w:val="TableParagraph"/>
              <w:spacing w:line="274" w:lineRule="exact"/>
              <w:ind w:left="107"/>
              <w:rPr>
                <w:sz w:val="24"/>
              </w:rPr>
            </w:pPr>
            <w:r>
              <w:rPr>
                <w:spacing w:val="-2"/>
                <w:sz w:val="24"/>
              </w:rPr>
              <w:t>fighting.</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4" w:lineRule="exact"/>
              <w:ind w:left="106"/>
              <w:rPr>
                <w:sz w:val="24"/>
              </w:rPr>
            </w:pPr>
            <w:r>
              <w:rPr>
                <w:sz w:val="24"/>
              </w:rPr>
              <w:t>After</w:t>
            </w:r>
            <w:r>
              <w:rPr>
                <w:spacing w:val="-8"/>
                <w:sz w:val="24"/>
              </w:rPr>
              <w:t xml:space="preserve"> </w:t>
            </w:r>
            <w:r>
              <w:rPr>
                <w:sz w:val="24"/>
              </w:rPr>
              <w:t>power</w:t>
            </w:r>
            <w:r>
              <w:rPr>
                <w:spacing w:val="-8"/>
                <w:sz w:val="24"/>
              </w:rPr>
              <w:t xml:space="preserve"> </w:t>
            </w:r>
            <w:r>
              <w:rPr>
                <w:spacing w:val="-2"/>
                <w:sz w:val="24"/>
              </w:rPr>
              <w:t>point</w:t>
            </w:r>
          </w:p>
        </w:tc>
        <w:tc>
          <w:tcPr>
            <w:tcW w:w="2538" w:type="dxa"/>
            <w:tcBorders>
              <w:top w:val="nil"/>
              <w:bottom w:val="nil"/>
            </w:tcBorders>
          </w:tcPr>
          <w:p w:rsidR="00E75CCB" w:rsidRDefault="00E75CCB">
            <w:pPr>
              <w:pStyle w:val="TableParagraph"/>
            </w:pPr>
          </w:p>
        </w:tc>
      </w:tr>
      <w:tr w:rsidR="00E75CCB">
        <w:trPr>
          <w:trHeight w:val="316"/>
        </w:trPr>
        <w:tc>
          <w:tcPr>
            <w:tcW w:w="2482" w:type="dxa"/>
            <w:tcBorders>
              <w:top w:val="nil"/>
              <w:bottom w:val="nil"/>
            </w:tcBorders>
          </w:tcPr>
          <w:p w:rsidR="00E75CCB" w:rsidRDefault="00E75CCB">
            <w:pPr>
              <w:pStyle w:val="TableParagraph"/>
            </w:pP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presentation,</w:t>
            </w:r>
            <w:r>
              <w:rPr>
                <w:spacing w:val="-10"/>
                <w:sz w:val="24"/>
              </w:rPr>
              <w:t xml:space="preserve"> </w:t>
            </w:r>
            <w:r>
              <w:rPr>
                <w:sz w:val="24"/>
              </w:rPr>
              <w:t>this</w:t>
            </w:r>
            <w:r>
              <w:rPr>
                <w:spacing w:val="-10"/>
                <w:sz w:val="24"/>
              </w:rPr>
              <w:t xml:space="preserve"> </w:t>
            </w:r>
            <w:r>
              <w:rPr>
                <w:spacing w:val="-4"/>
                <w:sz w:val="24"/>
              </w:rPr>
              <w:t>fully</w:t>
            </w:r>
          </w:p>
        </w:tc>
        <w:tc>
          <w:tcPr>
            <w:tcW w:w="2538" w:type="dxa"/>
            <w:tcBorders>
              <w:top w:val="nil"/>
              <w:bottom w:val="nil"/>
            </w:tcBorders>
          </w:tcPr>
          <w:p w:rsidR="00E75CCB" w:rsidRDefault="00E75CCB">
            <w:pPr>
              <w:pStyle w:val="TableParagraph"/>
            </w:pPr>
          </w:p>
        </w:tc>
      </w:tr>
      <w:tr w:rsidR="00E75CCB">
        <w:trPr>
          <w:trHeight w:val="316"/>
        </w:trPr>
        <w:tc>
          <w:tcPr>
            <w:tcW w:w="2482" w:type="dxa"/>
            <w:tcBorders>
              <w:top w:val="nil"/>
              <w:bottom w:val="nil"/>
            </w:tcBorders>
          </w:tcPr>
          <w:p w:rsidR="00E75CCB" w:rsidRDefault="00FD23AA">
            <w:pPr>
              <w:pStyle w:val="TableParagraph"/>
              <w:spacing w:before="1"/>
              <w:ind w:left="107"/>
              <w:rPr>
                <w:b/>
                <w:sz w:val="24"/>
              </w:rPr>
            </w:pPr>
            <w:r>
              <w:rPr>
                <w:b/>
                <w:sz w:val="24"/>
              </w:rPr>
              <w:t>Religious</w:t>
            </w:r>
            <w:r>
              <w:rPr>
                <w:b/>
                <w:spacing w:val="-7"/>
                <w:sz w:val="24"/>
              </w:rPr>
              <w:t xml:space="preserve"> </w:t>
            </w:r>
            <w:r>
              <w:rPr>
                <w:b/>
                <w:sz w:val="24"/>
              </w:rPr>
              <w:t>and</w:t>
            </w:r>
            <w:r>
              <w:rPr>
                <w:b/>
                <w:spacing w:val="-9"/>
                <w:sz w:val="24"/>
              </w:rPr>
              <w:t xml:space="preserve"> </w:t>
            </w:r>
            <w:r>
              <w:rPr>
                <w:b/>
                <w:spacing w:val="-2"/>
                <w:sz w:val="24"/>
              </w:rPr>
              <w:t>Social</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explains</w:t>
            </w:r>
            <w:r>
              <w:rPr>
                <w:spacing w:val="-9"/>
                <w:sz w:val="24"/>
              </w:rPr>
              <w:t xml:space="preserve"> </w:t>
            </w:r>
            <w:r>
              <w:rPr>
                <w:sz w:val="24"/>
              </w:rPr>
              <w:t>and</w:t>
            </w:r>
            <w:r>
              <w:rPr>
                <w:spacing w:val="-8"/>
                <w:sz w:val="24"/>
              </w:rPr>
              <w:t xml:space="preserve"> </w:t>
            </w:r>
            <w:r>
              <w:rPr>
                <w:sz w:val="24"/>
              </w:rPr>
              <w:t>discusses</w:t>
            </w:r>
            <w:r>
              <w:rPr>
                <w:spacing w:val="-9"/>
                <w:sz w:val="24"/>
              </w:rPr>
              <w:t xml:space="preserve"> </w:t>
            </w:r>
            <w:r>
              <w:rPr>
                <w:spacing w:val="-4"/>
                <w:sz w:val="24"/>
              </w:rPr>
              <w:t>with</w:t>
            </w:r>
          </w:p>
        </w:tc>
        <w:tc>
          <w:tcPr>
            <w:tcW w:w="2538" w:type="dxa"/>
            <w:tcBorders>
              <w:top w:val="nil"/>
              <w:bottom w:val="nil"/>
            </w:tcBorders>
          </w:tcPr>
          <w:p w:rsidR="00E75CCB" w:rsidRDefault="00FD23AA">
            <w:pPr>
              <w:pStyle w:val="TableParagraph"/>
              <w:spacing w:line="273" w:lineRule="exact"/>
              <w:ind w:left="106"/>
              <w:rPr>
                <w:sz w:val="24"/>
              </w:rPr>
            </w:pPr>
            <w:r>
              <w:rPr>
                <w:sz w:val="24"/>
              </w:rPr>
              <w:t>What</w:t>
            </w:r>
            <w:r>
              <w:rPr>
                <w:spacing w:val="-7"/>
                <w:sz w:val="24"/>
              </w:rPr>
              <w:t xml:space="preserve"> </w:t>
            </w:r>
            <w:r>
              <w:rPr>
                <w:sz w:val="24"/>
              </w:rPr>
              <w:t>are</w:t>
            </w:r>
            <w:r>
              <w:rPr>
                <w:spacing w:val="-8"/>
                <w:sz w:val="24"/>
              </w:rPr>
              <w:t xml:space="preserve"> </w:t>
            </w:r>
            <w:r>
              <w:rPr>
                <w:sz w:val="24"/>
              </w:rPr>
              <w:t>religious</w:t>
            </w:r>
            <w:r>
              <w:rPr>
                <w:spacing w:val="-7"/>
                <w:sz w:val="24"/>
              </w:rPr>
              <w:t xml:space="preserve"> </w:t>
            </w:r>
            <w:r>
              <w:rPr>
                <w:spacing w:val="-5"/>
                <w:sz w:val="24"/>
              </w:rPr>
              <w:t>and</w:t>
            </w:r>
          </w:p>
        </w:tc>
      </w:tr>
      <w:tr w:rsidR="00E75CCB">
        <w:trPr>
          <w:trHeight w:val="318"/>
        </w:trPr>
        <w:tc>
          <w:tcPr>
            <w:tcW w:w="2482" w:type="dxa"/>
            <w:tcBorders>
              <w:top w:val="nil"/>
              <w:bottom w:val="nil"/>
            </w:tcBorders>
          </w:tcPr>
          <w:p w:rsidR="00E75CCB" w:rsidRDefault="00FD23AA">
            <w:pPr>
              <w:pStyle w:val="TableParagraph"/>
              <w:spacing w:line="273" w:lineRule="exact"/>
              <w:ind w:left="107"/>
              <w:rPr>
                <w:sz w:val="24"/>
              </w:rPr>
            </w:pPr>
            <w:r>
              <w:rPr>
                <w:b/>
                <w:sz w:val="24"/>
              </w:rPr>
              <w:t>Causes:</w:t>
            </w:r>
            <w:r>
              <w:rPr>
                <w:b/>
                <w:spacing w:val="-12"/>
                <w:sz w:val="24"/>
              </w:rPr>
              <w:t xml:space="preserve"> </w:t>
            </w:r>
            <w:r>
              <w:rPr>
                <w:spacing w:val="-2"/>
                <w:sz w:val="24"/>
              </w:rPr>
              <w:t>Widow</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the</w:t>
            </w:r>
            <w:r>
              <w:rPr>
                <w:spacing w:val="-7"/>
                <w:sz w:val="24"/>
              </w:rPr>
              <w:t xml:space="preserve"> </w:t>
            </w:r>
            <w:r>
              <w:rPr>
                <w:sz w:val="24"/>
              </w:rPr>
              <w:t>students</w:t>
            </w:r>
            <w:r>
              <w:rPr>
                <w:spacing w:val="-5"/>
                <w:sz w:val="24"/>
              </w:rPr>
              <w:t xml:space="preserve"> </w:t>
            </w:r>
            <w:r>
              <w:rPr>
                <w:sz w:val="24"/>
              </w:rPr>
              <w:t>for</w:t>
            </w:r>
            <w:r>
              <w:rPr>
                <w:spacing w:val="-6"/>
                <w:sz w:val="24"/>
              </w:rPr>
              <w:t xml:space="preserve"> </w:t>
            </w:r>
            <w:r>
              <w:rPr>
                <w:spacing w:val="-2"/>
                <w:sz w:val="24"/>
              </w:rPr>
              <w:t>proper</w:t>
            </w:r>
          </w:p>
        </w:tc>
        <w:tc>
          <w:tcPr>
            <w:tcW w:w="2538" w:type="dxa"/>
            <w:tcBorders>
              <w:top w:val="nil"/>
              <w:bottom w:val="nil"/>
            </w:tcBorders>
          </w:tcPr>
          <w:p w:rsidR="00E75CCB" w:rsidRDefault="00FD23AA">
            <w:pPr>
              <w:pStyle w:val="TableParagraph"/>
              <w:spacing w:line="273" w:lineRule="exact"/>
              <w:ind w:left="106"/>
              <w:rPr>
                <w:sz w:val="24"/>
              </w:rPr>
            </w:pPr>
            <w:r>
              <w:rPr>
                <w:sz w:val="24"/>
              </w:rPr>
              <w:t>social</w:t>
            </w:r>
            <w:r>
              <w:rPr>
                <w:spacing w:val="-7"/>
                <w:sz w:val="24"/>
              </w:rPr>
              <w:t xml:space="preserve"> </w:t>
            </w:r>
            <w:r>
              <w:rPr>
                <w:sz w:val="24"/>
              </w:rPr>
              <w:t>causes</w:t>
            </w:r>
            <w:r>
              <w:rPr>
                <w:spacing w:val="-5"/>
                <w:sz w:val="24"/>
              </w:rPr>
              <w:t xml:space="preserve"> </w:t>
            </w:r>
            <w:r>
              <w:rPr>
                <w:sz w:val="24"/>
              </w:rPr>
              <w:t>for</w:t>
            </w:r>
            <w:r>
              <w:rPr>
                <w:spacing w:val="-8"/>
                <w:sz w:val="24"/>
              </w:rPr>
              <w:t xml:space="preserve"> </w:t>
            </w:r>
            <w:r>
              <w:rPr>
                <w:spacing w:val="-4"/>
                <w:sz w:val="24"/>
              </w:rPr>
              <w:t>begun</w:t>
            </w:r>
          </w:p>
        </w:tc>
      </w:tr>
      <w:tr w:rsidR="00E75CCB">
        <w:trPr>
          <w:trHeight w:val="317"/>
        </w:trPr>
        <w:tc>
          <w:tcPr>
            <w:tcW w:w="2482" w:type="dxa"/>
            <w:tcBorders>
              <w:top w:val="nil"/>
              <w:bottom w:val="nil"/>
            </w:tcBorders>
          </w:tcPr>
          <w:p w:rsidR="00E75CCB" w:rsidRDefault="00FD23AA">
            <w:pPr>
              <w:pStyle w:val="TableParagraph"/>
              <w:spacing w:line="274" w:lineRule="exact"/>
              <w:ind w:left="107"/>
              <w:rPr>
                <w:sz w:val="24"/>
              </w:rPr>
            </w:pPr>
            <w:r>
              <w:rPr>
                <w:sz w:val="24"/>
              </w:rPr>
              <w:t>marriage</w:t>
            </w:r>
            <w:r>
              <w:rPr>
                <w:spacing w:val="-6"/>
                <w:sz w:val="24"/>
              </w:rPr>
              <w:t xml:space="preserve"> </w:t>
            </w:r>
            <w:r>
              <w:rPr>
                <w:sz w:val="24"/>
              </w:rPr>
              <w:t>–</w:t>
            </w:r>
            <w:r>
              <w:rPr>
                <w:spacing w:val="-5"/>
                <w:sz w:val="24"/>
              </w:rPr>
              <w:t xml:space="preserve"> </w:t>
            </w:r>
            <w:r>
              <w:rPr>
                <w:sz w:val="24"/>
              </w:rPr>
              <w:t>Ban</w:t>
            </w:r>
            <w:r>
              <w:rPr>
                <w:spacing w:val="-5"/>
                <w:sz w:val="24"/>
              </w:rPr>
              <w:t xml:space="preserve"> </w:t>
            </w:r>
            <w:r>
              <w:rPr>
                <w:sz w:val="24"/>
              </w:rPr>
              <w:t>on</w:t>
            </w:r>
            <w:r>
              <w:rPr>
                <w:spacing w:val="-5"/>
                <w:sz w:val="24"/>
              </w:rPr>
              <w:t xml:space="preserve"> </w:t>
            </w:r>
            <w:r>
              <w:rPr>
                <w:spacing w:val="-4"/>
                <w:sz w:val="24"/>
              </w:rPr>
              <w:t>sati</w:t>
            </w:r>
          </w:p>
        </w:tc>
        <w:tc>
          <w:tcPr>
            <w:tcW w:w="2014" w:type="dxa"/>
            <w:tcBorders>
              <w:top w:val="nil"/>
              <w:bottom w:val="nil"/>
            </w:tcBorders>
          </w:tcPr>
          <w:p w:rsidR="00E75CCB" w:rsidRDefault="00FD23AA">
            <w:pPr>
              <w:pStyle w:val="TableParagraph"/>
              <w:spacing w:line="274" w:lineRule="exact"/>
              <w:ind w:left="107"/>
              <w:rPr>
                <w:sz w:val="24"/>
              </w:rPr>
            </w:pPr>
            <w:r>
              <w:rPr>
                <w:spacing w:val="-2"/>
                <w:sz w:val="24"/>
              </w:rPr>
              <w:t>Analyzes</w:t>
            </w:r>
          </w:p>
        </w:tc>
        <w:tc>
          <w:tcPr>
            <w:tcW w:w="2996" w:type="dxa"/>
            <w:tcBorders>
              <w:top w:val="nil"/>
              <w:bottom w:val="nil"/>
            </w:tcBorders>
          </w:tcPr>
          <w:p w:rsidR="00E75CCB" w:rsidRDefault="00FD23AA">
            <w:pPr>
              <w:pStyle w:val="TableParagraph"/>
              <w:spacing w:line="274" w:lineRule="exact"/>
              <w:ind w:left="106"/>
              <w:rPr>
                <w:sz w:val="24"/>
              </w:rPr>
            </w:pPr>
            <w:r>
              <w:rPr>
                <w:sz w:val="24"/>
              </w:rPr>
              <w:t>clarification</w:t>
            </w:r>
            <w:r>
              <w:rPr>
                <w:spacing w:val="-11"/>
                <w:sz w:val="24"/>
              </w:rPr>
              <w:t xml:space="preserve"> </w:t>
            </w:r>
            <w:r>
              <w:rPr>
                <w:sz w:val="24"/>
              </w:rPr>
              <w:t>and</w:t>
            </w:r>
            <w:r>
              <w:rPr>
                <w:spacing w:val="-10"/>
                <w:sz w:val="24"/>
              </w:rPr>
              <w:t xml:space="preserve"> </w:t>
            </w:r>
            <w:r>
              <w:rPr>
                <w:spacing w:val="-2"/>
                <w:sz w:val="24"/>
              </w:rPr>
              <w:t>reflective</w:t>
            </w:r>
          </w:p>
        </w:tc>
        <w:tc>
          <w:tcPr>
            <w:tcW w:w="2538" w:type="dxa"/>
            <w:tcBorders>
              <w:top w:val="nil"/>
              <w:bottom w:val="nil"/>
            </w:tcBorders>
          </w:tcPr>
          <w:p w:rsidR="00E75CCB" w:rsidRDefault="00FD23AA">
            <w:pPr>
              <w:pStyle w:val="TableParagraph"/>
              <w:spacing w:line="274" w:lineRule="exact"/>
              <w:ind w:left="106"/>
              <w:rPr>
                <w:sz w:val="24"/>
              </w:rPr>
            </w:pPr>
            <w:r>
              <w:rPr>
                <w:sz w:val="24"/>
              </w:rPr>
              <w:t>first</w:t>
            </w:r>
            <w:r>
              <w:rPr>
                <w:spacing w:val="-5"/>
                <w:sz w:val="24"/>
              </w:rPr>
              <w:t xml:space="preserve"> </w:t>
            </w:r>
            <w:r>
              <w:rPr>
                <w:sz w:val="24"/>
              </w:rPr>
              <w:t>war</w:t>
            </w:r>
            <w:r>
              <w:rPr>
                <w:spacing w:val="-5"/>
                <w:sz w:val="24"/>
              </w:rPr>
              <w:t xml:space="preserve"> </w:t>
            </w:r>
            <w:r>
              <w:rPr>
                <w:sz w:val="24"/>
              </w:rPr>
              <w:t>of</w:t>
            </w:r>
            <w:r>
              <w:rPr>
                <w:spacing w:val="-1"/>
                <w:sz w:val="24"/>
              </w:rPr>
              <w:t xml:space="preserve"> </w:t>
            </w:r>
            <w:r>
              <w:rPr>
                <w:spacing w:val="-2"/>
                <w:sz w:val="24"/>
              </w:rPr>
              <w:t>Indian</w:t>
            </w:r>
          </w:p>
        </w:tc>
      </w:tr>
      <w:tr w:rsidR="00E75CCB">
        <w:trPr>
          <w:trHeight w:val="476"/>
        </w:trPr>
        <w:tc>
          <w:tcPr>
            <w:tcW w:w="2482" w:type="dxa"/>
            <w:tcBorders>
              <w:top w:val="nil"/>
              <w:bottom w:val="nil"/>
            </w:tcBorders>
          </w:tcPr>
          <w:p w:rsidR="00E75CCB" w:rsidRDefault="00FD23AA">
            <w:pPr>
              <w:pStyle w:val="TableParagraph"/>
              <w:spacing w:line="273" w:lineRule="exact"/>
              <w:ind w:left="107"/>
              <w:rPr>
                <w:sz w:val="24"/>
              </w:rPr>
            </w:pPr>
            <w:r>
              <w:rPr>
                <w:spacing w:val="-2"/>
                <w:sz w:val="24"/>
              </w:rPr>
              <w:t>Partha.</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thinking</w:t>
            </w:r>
            <w:r>
              <w:rPr>
                <w:spacing w:val="-4"/>
                <w:sz w:val="24"/>
              </w:rPr>
              <w:t xml:space="preserve"> </w:t>
            </w:r>
            <w:r>
              <w:rPr>
                <w:sz w:val="24"/>
              </w:rPr>
              <w:t>by</w:t>
            </w:r>
            <w:r>
              <w:rPr>
                <w:spacing w:val="-10"/>
                <w:sz w:val="24"/>
              </w:rPr>
              <w:t xml:space="preserve"> </w:t>
            </w:r>
            <w:r>
              <w:rPr>
                <w:sz w:val="24"/>
              </w:rPr>
              <w:t>the</w:t>
            </w:r>
            <w:r>
              <w:rPr>
                <w:spacing w:val="-4"/>
                <w:sz w:val="24"/>
              </w:rPr>
              <w:t xml:space="preserve"> </w:t>
            </w:r>
            <w:r>
              <w:rPr>
                <w:spacing w:val="-2"/>
                <w:sz w:val="24"/>
              </w:rPr>
              <w:t>students.</w:t>
            </w:r>
          </w:p>
        </w:tc>
        <w:tc>
          <w:tcPr>
            <w:tcW w:w="2538" w:type="dxa"/>
            <w:tcBorders>
              <w:top w:val="nil"/>
              <w:bottom w:val="nil"/>
            </w:tcBorders>
          </w:tcPr>
          <w:p w:rsidR="00E75CCB" w:rsidRDefault="00FD23AA">
            <w:pPr>
              <w:pStyle w:val="TableParagraph"/>
              <w:spacing w:line="273" w:lineRule="exact"/>
              <w:ind w:left="106"/>
              <w:rPr>
                <w:sz w:val="24"/>
              </w:rPr>
            </w:pPr>
            <w:r>
              <w:rPr>
                <w:spacing w:val="-2"/>
                <w:sz w:val="24"/>
              </w:rPr>
              <w:t>Independence?</w:t>
            </w:r>
          </w:p>
        </w:tc>
      </w:tr>
      <w:tr w:rsidR="00E75CCB">
        <w:trPr>
          <w:trHeight w:val="474"/>
        </w:trPr>
        <w:tc>
          <w:tcPr>
            <w:tcW w:w="2482" w:type="dxa"/>
            <w:tcBorders>
              <w:top w:val="nil"/>
              <w:bottom w:val="nil"/>
            </w:tcBorders>
          </w:tcPr>
          <w:p w:rsidR="00E75CCB" w:rsidRDefault="00FD23AA">
            <w:pPr>
              <w:pStyle w:val="TableParagraph"/>
              <w:spacing w:before="158"/>
              <w:ind w:left="107"/>
              <w:rPr>
                <w:b/>
                <w:sz w:val="24"/>
              </w:rPr>
            </w:pPr>
            <w:r>
              <w:rPr>
                <w:b/>
                <w:sz w:val="24"/>
              </w:rPr>
              <w:t>Causes</w:t>
            </w:r>
            <w:r>
              <w:rPr>
                <w:b/>
                <w:spacing w:val="-7"/>
                <w:sz w:val="24"/>
              </w:rPr>
              <w:t xml:space="preserve"> </w:t>
            </w:r>
            <w:r>
              <w:rPr>
                <w:b/>
                <w:sz w:val="24"/>
              </w:rPr>
              <w:t>of</w:t>
            </w:r>
            <w:r>
              <w:rPr>
                <w:b/>
                <w:spacing w:val="-5"/>
                <w:sz w:val="24"/>
              </w:rPr>
              <w:t xml:space="preserve"> </w:t>
            </w:r>
            <w:r>
              <w:rPr>
                <w:b/>
                <w:sz w:val="24"/>
              </w:rPr>
              <w:t>failure</w:t>
            </w:r>
            <w:r>
              <w:rPr>
                <w:b/>
                <w:spacing w:val="-7"/>
                <w:sz w:val="24"/>
              </w:rPr>
              <w:t xml:space="preserve"> </w:t>
            </w:r>
            <w:r>
              <w:rPr>
                <w:b/>
                <w:spacing w:val="-5"/>
                <w:sz w:val="24"/>
              </w:rPr>
              <w:t>of</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E75CCB">
            <w:pPr>
              <w:pStyle w:val="TableParagraph"/>
            </w:pPr>
          </w:p>
        </w:tc>
        <w:tc>
          <w:tcPr>
            <w:tcW w:w="2538" w:type="dxa"/>
            <w:tcBorders>
              <w:top w:val="nil"/>
              <w:bottom w:val="nil"/>
            </w:tcBorders>
          </w:tcPr>
          <w:p w:rsidR="00E75CCB" w:rsidRDefault="00E75CCB">
            <w:pPr>
              <w:pStyle w:val="TableParagraph"/>
            </w:pPr>
          </w:p>
        </w:tc>
      </w:tr>
      <w:tr w:rsidR="00E75CCB">
        <w:trPr>
          <w:trHeight w:val="318"/>
        </w:trPr>
        <w:tc>
          <w:tcPr>
            <w:tcW w:w="2482" w:type="dxa"/>
            <w:tcBorders>
              <w:top w:val="nil"/>
              <w:bottom w:val="nil"/>
            </w:tcBorders>
          </w:tcPr>
          <w:p w:rsidR="00E75CCB" w:rsidRDefault="00FD23AA">
            <w:pPr>
              <w:pStyle w:val="TableParagraph"/>
              <w:spacing w:line="274" w:lineRule="exact"/>
              <w:ind w:left="107"/>
              <w:rPr>
                <w:sz w:val="24"/>
              </w:rPr>
            </w:pPr>
            <w:r>
              <w:rPr>
                <w:b/>
                <w:sz w:val="24"/>
              </w:rPr>
              <w:t>the</w:t>
            </w:r>
            <w:r>
              <w:rPr>
                <w:b/>
                <w:spacing w:val="-5"/>
                <w:sz w:val="24"/>
              </w:rPr>
              <w:t xml:space="preserve"> </w:t>
            </w:r>
            <w:r>
              <w:rPr>
                <w:b/>
                <w:spacing w:val="-4"/>
                <w:sz w:val="24"/>
              </w:rPr>
              <w:t>war</w:t>
            </w:r>
            <w:r>
              <w:rPr>
                <w:spacing w:val="-4"/>
                <w:sz w:val="24"/>
              </w:rPr>
              <w:t>:</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4" w:lineRule="exact"/>
              <w:ind w:left="106"/>
              <w:rPr>
                <w:sz w:val="24"/>
              </w:rPr>
            </w:pPr>
            <w:r>
              <w:rPr>
                <w:sz w:val="24"/>
              </w:rPr>
              <w:t>The</w:t>
            </w:r>
            <w:r>
              <w:rPr>
                <w:spacing w:val="-9"/>
                <w:sz w:val="24"/>
              </w:rPr>
              <w:t xml:space="preserve"> </w:t>
            </w:r>
            <w:r>
              <w:rPr>
                <w:sz w:val="24"/>
              </w:rPr>
              <w:t>students</w:t>
            </w:r>
            <w:r>
              <w:rPr>
                <w:spacing w:val="-8"/>
                <w:sz w:val="24"/>
              </w:rPr>
              <w:t xml:space="preserve"> </w:t>
            </w:r>
            <w:r>
              <w:rPr>
                <w:sz w:val="24"/>
              </w:rPr>
              <w:t>cooperate</w:t>
            </w:r>
            <w:r>
              <w:rPr>
                <w:spacing w:val="-9"/>
                <w:sz w:val="24"/>
              </w:rPr>
              <w:t xml:space="preserve"> </w:t>
            </w:r>
            <w:r>
              <w:rPr>
                <w:spacing w:val="-4"/>
                <w:sz w:val="24"/>
              </w:rPr>
              <w:t>with</w:t>
            </w:r>
          </w:p>
        </w:tc>
        <w:tc>
          <w:tcPr>
            <w:tcW w:w="2538" w:type="dxa"/>
            <w:tcBorders>
              <w:top w:val="nil"/>
              <w:bottom w:val="nil"/>
            </w:tcBorders>
          </w:tcPr>
          <w:p w:rsidR="00E75CCB" w:rsidRDefault="00E75CCB">
            <w:pPr>
              <w:pStyle w:val="TableParagraph"/>
            </w:pPr>
          </w:p>
        </w:tc>
      </w:tr>
      <w:tr w:rsidR="00E75CCB">
        <w:trPr>
          <w:trHeight w:val="316"/>
        </w:trPr>
        <w:tc>
          <w:tcPr>
            <w:tcW w:w="2482" w:type="dxa"/>
            <w:tcBorders>
              <w:top w:val="nil"/>
              <w:bottom w:val="nil"/>
            </w:tcBorders>
          </w:tcPr>
          <w:p w:rsidR="00E75CCB" w:rsidRDefault="00FD23AA">
            <w:pPr>
              <w:pStyle w:val="TableParagraph"/>
              <w:spacing w:line="273" w:lineRule="exact"/>
              <w:ind w:left="107"/>
              <w:rPr>
                <w:sz w:val="24"/>
              </w:rPr>
            </w:pPr>
            <w:r>
              <w:rPr>
                <w:sz w:val="24"/>
              </w:rPr>
              <w:t>Its</w:t>
            </w:r>
            <w:r>
              <w:rPr>
                <w:spacing w:val="-9"/>
                <w:sz w:val="24"/>
              </w:rPr>
              <w:t xml:space="preserve"> </w:t>
            </w:r>
            <w:r>
              <w:rPr>
                <w:sz w:val="24"/>
              </w:rPr>
              <w:t>immature</w:t>
            </w:r>
            <w:r>
              <w:rPr>
                <w:spacing w:val="-9"/>
                <w:sz w:val="24"/>
              </w:rPr>
              <w:t xml:space="preserve"> </w:t>
            </w:r>
            <w:r>
              <w:rPr>
                <w:spacing w:val="-2"/>
                <w:sz w:val="24"/>
              </w:rPr>
              <w:t>initiation</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the</w:t>
            </w:r>
            <w:r>
              <w:rPr>
                <w:spacing w:val="-8"/>
                <w:sz w:val="24"/>
              </w:rPr>
              <w:t xml:space="preserve"> </w:t>
            </w:r>
            <w:r>
              <w:rPr>
                <w:sz w:val="24"/>
              </w:rPr>
              <w:t>teacher</w:t>
            </w:r>
            <w:r>
              <w:rPr>
                <w:spacing w:val="-7"/>
                <w:sz w:val="24"/>
              </w:rPr>
              <w:t xml:space="preserve"> </w:t>
            </w:r>
            <w:r>
              <w:rPr>
                <w:sz w:val="24"/>
              </w:rPr>
              <w:t>in</w:t>
            </w:r>
            <w:r>
              <w:rPr>
                <w:spacing w:val="-7"/>
                <w:sz w:val="24"/>
              </w:rPr>
              <w:t xml:space="preserve"> </w:t>
            </w:r>
            <w:r>
              <w:rPr>
                <w:sz w:val="24"/>
              </w:rPr>
              <w:t>responding</w:t>
            </w:r>
            <w:r>
              <w:rPr>
                <w:spacing w:val="-5"/>
                <w:sz w:val="24"/>
              </w:rPr>
              <w:t xml:space="preserve"> to</w:t>
            </w:r>
          </w:p>
        </w:tc>
        <w:tc>
          <w:tcPr>
            <w:tcW w:w="2538" w:type="dxa"/>
            <w:tcBorders>
              <w:top w:val="nil"/>
              <w:bottom w:val="nil"/>
            </w:tcBorders>
          </w:tcPr>
          <w:p w:rsidR="00E75CCB" w:rsidRDefault="00E75CCB">
            <w:pPr>
              <w:pStyle w:val="TableParagraph"/>
            </w:pPr>
          </w:p>
        </w:tc>
      </w:tr>
      <w:tr w:rsidR="00E75CCB">
        <w:trPr>
          <w:trHeight w:val="316"/>
        </w:trPr>
        <w:tc>
          <w:tcPr>
            <w:tcW w:w="2482" w:type="dxa"/>
            <w:tcBorders>
              <w:top w:val="nil"/>
              <w:bottom w:val="nil"/>
            </w:tcBorders>
          </w:tcPr>
          <w:p w:rsidR="00E75CCB" w:rsidRDefault="00FD23AA">
            <w:pPr>
              <w:pStyle w:val="TableParagraph"/>
              <w:spacing w:line="273" w:lineRule="exact"/>
              <w:ind w:left="107"/>
              <w:rPr>
                <w:sz w:val="24"/>
              </w:rPr>
            </w:pPr>
            <w:r>
              <w:rPr>
                <w:sz w:val="24"/>
              </w:rPr>
              <w:t>earlier</w:t>
            </w:r>
            <w:r>
              <w:rPr>
                <w:spacing w:val="-8"/>
                <w:sz w:val="24"/>
              </w:rPr>
              <w:t xml:space="preserve"> </w:t>
            </w:r>
            <w:r>
              <w:rPr>
                <w:sz w:val="24"/>
              </w:rPr>
              <w:t>than</w:t>
            </w:r>
            <w:r>
              <w:rPr>
                <w:spacing w:val="-7"/>
                <w:sz w:val="24"/>
              </w:rPr>
              <w:t xml:space="preserve"> </w:t>
            </w:r>
            <w:r>
              <w:rPr>
                <w:spacing w:val="-5"/>
                <w:sz w:val="24"/>
              </w:rPr>
              <w:t>the</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the</w:t>
            </w:r>
            <w:r>
              <w:rPr>
                <w:spacing w:val="-6"/>
                <w:sz w:val="24"/>
              </w:rPr>
              <w:t xml:space="preserve"> </w:t>
            </w:r>
            <w:r>
              <w:rPr>
                <w:sz w:val="24"/>
              </w:rPr>
              <w:t>question</w:t>
            </w:r>
            <w:r>
              <w:rPr>
                <w:spacing w:val="-4"/>
                <w:sz w:val="24"/>
              </w:rPr>
              <w:t xml:space="preserve"> </w:t>
            </w:r>
            <w:r>
              <w:rPr>
                <w:sz w:val="24"/>
              </w:rPr>
              <w:t>asked</w:t>
            </w:r>
            <w:r>
              <w:rPr>
                <w:spacing w:val="-4"/>
                <w:sz w:val="24"/>
              </w:rPr>
              <w:t xml:space="preserve"> </w:t>
            </w:r>
            <w:r>
              <w:rPr>
                <w:sz w:val="24"/>
              </w:rPr>
              <w:t>by</w:t>
            </w:r>
            <w:r>
              <w:rPr>
                <w:spacing w:val="-9"/>
                <w:sz w:val="24"/>
              </w:rPr>
              <w:t xml:space="preserve"> </w:t>
            </w:r>
            <w:r>
              <w:rPr>
                <w:spacing w:val="-5"/>
                <w:sz w:val="24"/>
              </w:rPr>
              <w:t>the</w:t>
            </w:r>
          </w:p>
        </w:tc>
        <w:tc>
          <w:tcPr>
            <w:tcW w:w="2538" w:type="dxa"/>
            <w:tcBorders>
              <w:top w:val="nil"/>
              <w:bottom w:val="nil"/>
            </w:tcBorders>
          </w:tcPr>
          <w:p w:rsidR="00E75CCB" w:rsidRDefault="00E75CCB">
            <w:pPr>
              <w:pStyle w:val="TableParagraph"/>
            </w:pPr>
          </w:p>
        </w:tc>
      </w:tr>
      <w:tr w:rsidR="00E75CCB">
        <w:trPr>
          <w:trHeight w:val="317"/>
        </w:trPr>
        <w:tc>
          <w:tcPr>
            <w:tcW w:w="2482" w:type="dxa"/>
            <w:tcBorders>
              <w:top w:val="nil"/>
              <w:bottom w:val="nil"/>
            </w:tcBorders>
          </w:tcPr>
          <w:p w:rsidR="00E75CCB" w:rsidRDefault="00FD23AA">
            <w:pPr>
              <w:pStyle w:val="TableParagraph"/>
              <w:spacing w:line="273" w:lineRule="exact"/>
              <w:ind w:left="107"/>
              <w:rPr>
                <w:sz w:val="24"/>
              </w:rPr>
            </w:pPr>
            <w:r>
              <w:rPr>
                <w:sz w:val="24"/>
              </w:rPr>
              <w:t>scheduled</w:t>
            </w:r>
            <w:r>
              <w:rPr>
                <w:spacing w:val="-6"/>
                <w:sz w:val="24"/>
              </w:rPr>
              <w:t xml:space="preserve"> </w:t>
            </w:r>
            <w:r>
              <w:rPr>
                <w:sz w:val="24"/>
              </w:rPr>
              <w:t>date</w:t>
            </w:r>
            <w:r>
              <w:rPr>
                <w:spacing w:val="-7"/>
                <w:sz w:val="24"/>
              </w:rPr>
              <w:t xml:space="preserve"> </w:t>
            </w:r>
            <w:r>
              <w:rPr>
                <w:sz w:val="24"/>
              </w:rPr>
              <w:t>of</w:t>
            </w:r>
            <w:r>
              <w:rPr>
                <w:spacing w:val="-7"/>
                <w:sz w:val="24"/>
              </w:rPr>
              <w:t xml:space="preserve"> </w:t>
            </w:r>
            <w:r>
              <w:rPr>
                <w:spacing w:val="-4"/>
                <w:sz w:val="24"/>
              </w:rPr>
              <w:t>31</w:t>
            </w:r>
            <w:r>
              <w:rPr>
                <w:spacing w:val="-4"/>
                <w:sz w:val="24"/>
                <w:vertAlign w:val="superscript"/>
              </w:rPr>
              <w:t>st</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teacher</w:t>
            </w:r>
            <w:r>
              <w:rPr>
                <w:spacing w:val="-8"/>
                <w:sz w:val="24"/>
              </w:rPr>
              <w:t xml:space="preserve"> </w:t>
            </w:r>
            <w:r>
              <w:rPr>
                <w:sz w:val="24"/>
              </w:rPr>
              <w:t>during</w:t>
            </w:r>
            <w:r>
              <w:rPr>
                <w:spacing w:val="-7"/>
                <w:sz w:val="24"/>
              </w:rPr>
              <w:t xml:space="preserve"> </w:t>
            </w:r>
            <w:r>
              <w:rPr>
                <w:sz w:val="24"/>
              </w:rPr>
              <w:t>and</w:t>
            </w:r>
            <w:r>
              <w:rPr>
                <w:spacing w:val="-6"/>
                <w:sz w:val="24"/>
              </w:rPr>
              <w:t xml:space="preserve"> </w:t>
            </w:r>
            <w:r>
              <w:rPr>
                <w:sz w:val="24"/>
              </w:rPr>
              <w:t>after</w:t>
            </w:r>
            <w:r>
              <w:rPr>
                <w:spacing w:val="-8"/>
                <w:sz w:val="24"/>
              </w:rPr>
              <w:t xml:space="preserve"> </w:t>
            </w:r>
            <w:r>
              <w:rPr>
                <w:spacing w:val="-5"/>
                <w:sz w:val="24"/>
              </w:rPr>
              <w:t>the</w:t>
            </w:r>
          </w:p>
        </w:tc>
        <w:tc>
          <w:tcPr>
            <w:tcW w:w="2538" w:type="dxa"/>
            <w:tcBorders>
              <w:top w:val="nil"/>
              <w:bottom w:val="nil"/>
            </w:tcBorders>
          </w:tcPr>
          <w:p w:rsidR="00E75CCB" w:rsidRDefault="00E75CCB">
            <w:pPr>
              <w:pStyle w:val="TableParagraph"/>
            </w:pPr>
          </w:p>
        </w:tc>
      </w:tr>
      <w:tr w:rsidR="00E75CCB">
        <w:trPr>
          <w:trHeight w:val="317"/>
        </w:trPr>
        <w:tc>
          <w:tcPr>
            <w:tcW w:w="2482" w:type="dxa"/>
            <w:tcBorders>
              <w:top w:val="nil"/>
              <w:bottom w:val="nil"/>
            </w:tcBorders>
          </w:tcPr>
          <w:p w:rsidR="00E75CCB" w:rsidRDefault="00FD23AA">
            <w:pPr>
              <w:pStyle w:val="TableParagraph"/>
              <w:spacing w:line="274" w:lineRule="exact"/>
              <w:ind w:left="107"/>
              <w:rPr>
                <w:sz w:val="24"/>
              </w:rPr>
            </w:pPr>
            <w:r>
              <w:rPr>
                <w:sz w:val="24"/>
              </w:rPr>
              <w:t>May,</w:t>
            </w:r>
            <w:r>
              <w:rPr>
                <w:spacing w:val="-9"/>
                <w:sz w:val="24"/>
              </w:rPr>
              <w:t xml:space="preserve"> </w:t>
            </w:r>
            <w:r>
              <w:rPr>
                <w:spacing w:val="-2"/>
                <w:sz w:val="24"/>
              </w:rPr>
              <w:t>1857.</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4" w:lineRule="exact"/>
              <w:ind w:left="106"/>
              <w:rPr>
                <w:sz w:val="24"/>
              </w:rPr>
            </w:pPr>
            <w:r>
              <w:rPr>
                <w:sz w:val="24"/>
              </w:rPr>
              <w:t>presentation</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pacing w:val="-2"/>
                <w:sz w:val="24"/>
              </w:rPr>
              <w:t>social</w:t>
            </w:r>
          </w:p>
        </w:tc>
        <w:tc>
          <w:tcPr>
            <w:tcW w:w="2538" w:type="dxa"/>
            <w:tcBorders>
              <w:top w:val="nil"/>
              <w:bottom w:val="nil"/>
            </w:tcBorders>
          </w:tcPr>
          <w:p w:rsidR="00E75CCB" w:rsidRDefault="00E75CCB">
            <w:pPr>
              <w:pStyle w:val="TableParagraph"/>
            </w:pPr>
          </w:p>
        </w:tc>
      </w:tr>
      <w:tr w:rsidR="00E75CCB">
        <w:trPr>
          <w:trHeight w:val="316"/>
        </w:trPr>
        <w:tc>
          <w:tcPr>
            <w:tcW w:w="2482" w:type="dxa"/>
            <w:tcBorders>
              <w:top w:val="nil"/>
              <w:bottom w:val="nil"/>
            </w:tcBorders>
          </w:tcPr>
          <w:p w:rsidR="00E75CCB" w:rsidRDefault="00E75CCB">
            <w:pPr>
              <w:pStyle w:val="TableParagraph"/>
            </w:pP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and</w:t>
            </w:r>
            <w:r>
              <w:rPr>
                <w:spacing w:val="-8"/>
                <w:sz w:val="24"/>
              </w:rPr>
              <w:t xml:space="preserve"> </w:t>
            </w:r>
            <w:r>
              <w:rPr>
                <w:sz w:val="24"/>
              </w:rPr>
              <w:t>religious</w:t>
            </w:r>
            <w:r>
              <w:rPr>
                <w:spacing w:val="-7"/>
                <w:sz w:val="24"/>
              </w:rPr>
              <w:t xml:space="preserve"> </w:t>
            </w:r>
            <w:r>
              <w:rPr>
                <w:spacing w:val="-2"/>
                <w:sz w:val="24"/>
              </w:rPr>
              <w:t>causes.</w:t>
            </w:r>
          </w:p>
        </w:tc>
        <w:tc>
          <w:tcPr>
            <w:tcW w:w="2538" w:type="dxa"/>
            <w:tcBorders>
              <w:top w:val="nil"/>
              <w:bottom w:val="nil"/>
            </w:tcBorders>
          </w:tcPr>
          <w:p w:rsidR="00E75CCB" w:rsidRDefault="00E75CCB">
            <w:pPr>
              <w:pStyle w:val="TableParagraph"/>
            </w:pPr>
          </w:p>
        </w:tc>
      </w:tr>
      <w:tr w:rsidR="00E75CCB">
        <w:trPr>
          <w:trHeight w:val="316"/>
        </w:trPr>
        <w:tc>
          <w:tcPr>
            <w:tcW w:w="2482" w:type="dxa"/>
            <w:tcBorders>
              <w:top w:val="nil"/>
              <w:bottom w:val="nil"/>
            </w:tcBorders>
          </w:tcPr>
          <w:p w:rsidR="00E75CCB" w:rsidRDefault="00FD23AA">
            <w:pPr>
              <w:pStyle w:val="TableParagraph"/>
              <w:spacing w:line="273" w:lineRule="exact"/>
              <w:ind w:left="107"/>
              <w:rPr>
                <w:sz w:val="24"/>
              </w:rPr>
            </w:pPr>
            <w:r>
              <w:rPr>
                <w:sz w:val="24"/>
              </w:rPr>
              <w:t>Its</w:t>
            </w:r>
            <w:r>
              <w:rPr>
                <w:spacing w:val="-8"/>
                <w:sz w:val="24"/>
              </w:rPr>
              <w:t xml:space="preserve"> </w:t>
            </w:r>
            <w:r>
              <w:rPr>
                <w:sz w:val="24"/>
              </w:rPr>
              <w:t>limitation</w:t>
            </w:r>
            <w:r>
              <w:rPr>
                <w:spacing w:val="-8"/>
                <w:sz w:val="24"/>
              </w:rPr>
              <w:t xml:space="preserve"> </w:t>
            </w:r>
            <w:r>
              <w:rPr>
                <w:spacing w:val="-5"/>
                <w:sz w:val="24"/>
              </w:rPr>
              <w:t>to</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The</w:t>
            </w:r>
            <w:r>
              <w:rPr>
                <w:spacing w:val="-7"/>
                <w:sz w:val="24"/>
              </w:rPr>
              <w:t xml:space="preserve"> </w:t>
            </w:r>
            <w:r>
              <w:rPr>
                <w:sz w:val="24"/>
              </w:rPr>
              <w:t>teacher</w:t>
            </w:r>
            <w:r>
              <w:rPr>
                <w:spacing w:val="-5"/>
                <w:sz w:val="24"/>
              </w:rPr>
              <w:t xml:space="preserve"> </w:t>
            </w:r>
            <w:r>
              <w:rPr>
                <w:sz w:val="24"/>
              </w:rPr>
              <w:t>and</w:t>
            </w:r>
            <w:r>
              <w:rPr>
                <w:spacing w:val="-6"/>
                <w:sz w:val="24"/>
              </w:rPr>
              <w:t xml:space="preserve"> </w:t>
            </w:r>
            <w:r>
              <w:rPr>
                <w:spacing w:val="-2"/>
                <w:sz w:val="24"/>
              </w:rPr>
              <w:t>students</w:t>
            </w:r>
          </w:p>
        </w:tc>
        <w:tc>
          <w:tcPr>
            <w:tcW w:w="2538" w:type="dxa"/>
            <w:tcBorders>
              <w:top w:val="nil"/>
              <w:bottom w:val="nil"/>
            </w:tcBorders>
          </w:tcPr>
          <w:p w:rsidR="00E75CCB" w:rsidRDefault="00E75CCB">
            <w:pPr>
              <w:pStyle w:val="TableParagraph"/>
            </w:pPr>
          </w:p>
        </w:tc>
      </w:tr>
      <w:tr w:rsidR="00E75CCB">
        <w:trPr>
          <w:trHeight w:val="317"/>
        </w:trPr>
        <w:tc>
          <w:tcPr>
            <w:tcW w:w="2482" w:type="dxa"/>
            <w:tcBorders>
              <w:top w:val="nil"/>
              <w:bottom w:val="nil"/>
            </w:tcBorders>
          </w:tcPr>
          <w:p w:rsidR="00E75CCB" w:rsidRDefault="00FD23AA">
            <w:pPr>
              <w:pStyle w:val="TableParagraph"/>
              <w:spacing w:line="273" w:lineRule="exact"/>
              <w:ind w:left="107"/>
              <w:rPr>
                <w:sz w:val="24"/>
              </w:rPr>
            </w:pPr>
            <w:r>
              <w:rPr>
                <w:sz w:val="24"/>
              </w:rPr>
              <w:t>northern</w:t>
            </w:r>
            <w:r>
              <w:rPr>
                <w:spacing w:val="-8"/>
                <w:sz w:val="24"/>
              </w:rPr>
              <w:t xml:space="preserve"> </w:t>
            </w:r>
            <w:r>
              <w:rPr>
                <w:sz w:val="24"/>
              </w:rPr>
              <w:t>India</w:t>
            </w:r>
            <w:r>
              <w:rPr>
                <w:spacing w:val="-11"/>
                <w:sz w:val="24"/>
              </w:rPr>
              <w:t xml:space="preserve"> </w:t>
            </w:r>
            <w:r>
              <w:rPr>
                <w:spacing w:val="-4"/>
                <w:sz w:val="24"/>
              </w:rPr>
              <w:t>only.</w:t>
            </w: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analyzes</w:t>
            </w:r>
            <w:r>
              <w:rPr>
                <w:spacing w:val="-8"/>
                <w:sz w:val="24"/>
              </w:rPr>
              <w:t xml:space="preserve"> </w:t>
            </w:r>
            <w:r>
              <w:rPr>
                <w:sz w:val="24"/>
              </w:rPr>
              <w:t>the</w:t>
            </w:r>
            <w:r>
              <w:rPr>
                <w:spacing w:val="-7"/>
                <w:sz w:val="24"/>
              </w:rPr>
              <w:t xml:space="preserve"> </w:t>
            </w:r>
            <w:r>
              <w:rPr>
                <w:spacing w:val="-2"/>
                <w:sz w:val="24"/>
              </w:rPr>
              <w:t>following</w:t>
            </w:r>
          </w:p>
        </w:tc>
        <w:tc>
          <w:tcPr>
            <w:tcW w:w="2538" w:type="dxa"/>
            <w:tcBorders>
              <w:top w:val="nil"/>
              <w:bottom w:val="nil"/>
            </w:tcBorders>
          </w:tcPr>
          <w:p w:rsidR="00E75CCB" w:rsidRDefault="00E75CCB">
            <w:pPr>
              <w:pStyle w:val="TableParagraph"/>
            </w:pPr>
          </w:p>
        </w:tc>
      </w:tr>
      <w:tr w:rsidR="00E75CCB">
        <w:trPr>
          <w:trHeight w:val="317"/>
        </w:trPr>
        <w:tc>
          <w:tcPr>
            <w:tcW w:w="2482" w:type="dxa"/>
            <w:tcBorders>
              <w:top w:val="nil"/>
              <w:bottom w:val="nil"/>
            </w:tcBorders>
          </w:tcPr>
          <w:p w:rsidR="00E75CCB" w:rsidRDefault="00E75CCB">
            <w:pPr>
              <w:pStyle w:val="TableParagraph"/>
            </w:pP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4" w:lineRule="exact"/>
              <w:ind w:left="106"/>
              <w:rPr>
                <w:sz w:val="24"/>
              </w:rPr>
            </w:pPr>
            <w:r>
              <w:rPr>
                <w:sz w:val="24"/>
              </w:rPr>
              <w:t>points:</w:t>
            </w:r>
            <w:r>
              <w:rPr>
                <w:spacing w:val="-5"/>
                <w:sz w:val="24"/>
              </w:rPr>
              <w:t xml:space="preserve"> </w:t>
            </w:r>
            <w:r>
              <w:rPr>
                <w:sz w:val="24"/>
              </w:rPr>
              <w:t>lack</w:t>
            </w:r>
            <w:r>
              <w:rPr>
                <w:spacing w:val="-5"/>
                <w:sz w:val="24"/>
              </w:rPr>
              <w:t xml:space="preserve"> </w:t>
            </w:r>
            <w:r>
              <w:rPr>
                <w:sz w:val="24"/>
              </w:rPr>
              <w:t>of</w:t>
            </w:r>
            <w:r>
              <w:rPr>
                <w:spacing w:val="-6"/>
                <w:sz w:val="24"/>
              </w:rPr>
              <w:t xml:space="preserve"> </w:t>
            </w:r>
            <w:r>
              <w:rPr>
                <w:spacing w:val="-2"/>
                <w:sz w:val="24"/>
              </w:rPr>
              <w:t>single</w:t>
            </w:r>
          </w:p>
        </w:tc>
        <w:tc>
          <w:tcPr>
            <w:tcW w:w="2538" w:type="dxa"/>
            <w:tcBorders>
              <w:top w:val="nil"/>
              <w:bottom w:val="nil"/>
            </w:tcBorders>
          </w:tcPr>
          <w:p w:rsidR="00E75CCB" w:rsidRDefault="00E75CCB">
            <w:pPr>
              <w:pStyle w:val="TableParagraph"/>
            </w:pPr>
          </w:p>
        </w:tc>
      </w:tr>
      <w:tr w:rsidR="00E75CCB">
        <w:trPr>
          <w:trHeight w:val="316"/>
        </w:trPr>
        <w:tc>
          <w:tcPr>
            <w:tcW w:w="2482" w:type="dxa"/>
            <w:tcBorders>
              <w:top w:val="nil"/>
              <w:bottom w:val="nil"/>
            </w:tcBorders>
          </w:tcPr>
          <w:p w:rsidR="00E75CCB" w:rsidRDefault="00E75CCB">
            <w:pPr>
              <w:pStyle w:val="TableParagraph"/>
            </w:pP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purpose</w:t>
            </w:r>
            <w:r>
              <w:rPr>
                <w:spacing w:val="-7"/>
                <w:sz w:val="24"/>
              </w:rPr>
              <w:t xml:space="preserve"> </w:t>
            </w:r>
            <w:r>
              <w:rPr>
                <w:sz w:val="24"/>
              </w:rPr>
              <w:t>or</w:t>
            </w:r>
            <w:r>
              <w:rPr>
                <w:spacing w:val="-7"/>
                <w:sz w:val="24"/>
              </w:rPr>
              <w:t xml:space="preserve"> </w:t>
            </w:r>
            <w:r>
              <w:rPr>
                <w:sz w:val="24"/>
              </w:rPr>
              <w:t>goal;</w:t>
            </w:r>
            <w:r>
              <w:rPr>
                <w:spacing w:val="-5"/>
                <w:sz w:val="24"/>
              </w:rPr>
              <w:t xml:space="preserve"> </w:t>
            </w:r>
            <w:r>
              <w:rPr>
                <w:sz w:val="24"/>
              </w:rPr>
              <w:t>lack</w:t>
            </w:r>
            <w:r>
              <w:rPr>
                <w:spacing w:val="-6"/>
                <w:sz w:val="24"/>
              </w:rPr>
              <w:t xml:space="preserve"> </w:t>
            </w:r>
            <w:r>
              <w:rPr>
                <w:spacing w:val="-5"/>
                <w:sz w:val="24"/>
              </w:rPr>
              <w:t>of</w:t>
            </w:r>
          </w:p>
        </w:tc>
        <w:tc>
          <w:tcPr>
            <w:tcW w:w="2538" w:type="dxa"/>
            <w:tcBorders>
              <w:top w:val="nil"/>
              <w:bottom w:val="nil"/>
            </w:tcBorders>
          </w:tcPr>
          <w:p w:rsidR="00E75CCB" w:rsidRDefault="00E75CCB">
            <w:pPr>
              <w:pStyle w:val="TableParagraph"/>
            </w:pPr>
          </w:p>
        </w:tc>
      </w:tr>
      <w:tr w:rsidR="00E75CCB">
        <w:trPr>
          <w:trHeight w:val="316"/>
        </w:trPr>
        <w:tc>
          <w:tcPr>
            <w:tcW w:w="2482" w:type="dxa"/>
            <w:tcBorders>
              <w:top w:val="nil"/>
              <w:bottom w:val="nil"/>
            </w:tcBorders>
          </w:tcPr>
          <w:p w:rsidR="00E75CCB" w:rsidRDefault="00E75CCB">
            <w:pPr>
              <w:pStyle w:val="TableParagraph"/>
            </w:pP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resources;</w:t>
            </w:r>
            <w:r>
              <w:rPr>
                <w:spacing w:val="-7"/>
                <w:sz w:val="24"/>
              </w:rPr>
              <w:t xml:space="preserve"> </w:t>
            </w:r>
            <w:r>
              <w:rPr>
                <w:sz w:val="24"/>
              </w:rPr>
              <w:t>lack</w:t>
            </w:r>
            <w:r>
              <w:rPr>
                <w:spacing w:val="-7"/>
                <w:sz w:val="24"/>
              </w:rPr>
              <w:t xml:space="preserve"> </w:t>
            </w:r>
            <w:r>
              <w:rPr>
                <w:sz w:val="24"/>
              </w:rPr>
              <w:t>of</w:t>
            </w:r>
            <w:r>
              <w:rPr>
                <w:spacing w:val="-8"/>
                <w:sz w:val="24"/>
              </w:rPr>
              <w:t xml:space="preserve"> </w:t>
            </w:r>
            <w:r>
              <w:rPr>
                <w:spacing w:val="-2"/>
                <w:sz w:val="24"/>
              </w:rPr>
              <w:t>proper</w:t>
            </w:r>
          </w:p>
        </w:tc>
        <w:tc>
          <w:tcPr>
            <w:tcW w:w="2538" w:type="dxa"/>
            <w:tcBorders>
              <w:top w:val="nil"/>
              <w:bottom w:val="nil"/>
            </w:tcBorders>
          </w:tcPr>
          <w:p w:rsidR="00E75CCB" w:rsidRDefault="00E75CCB">
            <w:pPr>
              <w:pStyle w:val="TableParagraph"/>
            </w:pPr>
          </w:p>
        </w:tc>
      </w:tr>
      <w:tr w:rsidR="00E75CCB">
        <w:trPr>
          <w:trHeight w:val="316"/>
        </w:trPr>
        <w:tc>
          <w:tcPr>
            <w:tcW w:w="2482" w:type="dxa"/>
            <w:tcBorders>
              <w:top w:val="nil"/>
              <w:bottom w:val="nil"/>
            </w:tcBorders>
          </w:tcPr>
          <w:p w:rsidR="00E75CCB" w:rsidRDefault="00E75CCB">
            <w:pPr>
              <w:pStyle w:val="TableParagraph"/>
            </w:pPr>
          </w:p>
        </w:tc>
        <w:tc>
          <w:tcPr>
            <w:tcW w:w="2014" w:type="dxa"/>
            <w:tcBorders>
              <w:top w:val="nil"/>
              <w:bottom w:val="nil"/>
            </w:tcBorders>
          </w:tcPr>
          <w:p w:rsidR="00E75CCB" w:rsidRDefault="00E75CCB">
            <w:pPr>
              <w:pStyle w:val="TableParagraph"/>
            </w:pPr>
          </w:p>
        </w:tc>
        <w:tc>
          <w:tcPr>
            <w:tcW w:w="2996" w:type="dxa"/>
            <w:tcBorders>
              <w:top w:val="nil"/>
              <w:bottom w:val="nil"/>
            </w:tcBorders>
          </w:tcPr>
          <w:p w:rsidR="00E75CCB" w:rsidRDefault="00FD23AA">
            <w:pPr>
              <w:pStyle w:val="TableParagraph"/>
              <w:spacing w:line="273" w:lineRule="exact"/>
              <w:ind w:left="106"/>
              <w:rPr>
                <w:sz w:val="24"/>
              </w:rPr>
            </w:pPr>
            <w:r>
              <w:rPr>
                <w:sz w:val="24"/>
              </w:rPr>
              <w:t>organization</w:t>
            </w:r>
            <w:r>
              <w:rPr>
                <w:spacing w:val="-14"/>
                <w:sz w:val="24"/>
              </w:rPr>
              <w:t xml:space="preserve"> </w:t>
            </w:r>
            <w:r>
              <w:rPr>
                <w:spacing w:val="-5"/>
                <w:sz w:val="24"/>
              </w:rPr>
              <w:t>and</w:t>
            </w:r>
          </w:p>
        </w:tc>
        <w:tc>
          <w:tcPr>
            <w:tcW w:w="2538" w:type="dxa"/>
            <w:tcBorders>
              <w:top w:val="nil"/>
              <w:bottom w:val="nil"/>
            </w:tcBorders>
          </w:tcPr>
          <w:p w:rsidR="00E75CCB" w:rsidRDefault="00E75CCB">
            <w:pPr>
              <w:pStyle w:val="TableParagraph"/>
            </w:pPr>
          </w:p>
        </w:tc>
      </w:tr>
      <w:tr w:rsidR="00E75CCB">
        <w:trPr>
          <w:trHeight w:val="321"/>
        </w:trPr>
        <w:tc>
          <w:tcPr>
            <w:tcW w:w="2482" w:type="dxa"/>
            <w:tcBorders>
              <w:top w:val="nil"/>
            </w:tcBorders>
          </w:tcPr>
          <w:p w:rsidR="00E75CCB" w:rsidRDefault="00E75CCB">
            <w:pPr>
              <w:pStyle w:val="TableParagraph"/>
            </w:pPr>
          </w:p>
        </w:tc>
        <w:tc>
          <w:tcPr>
            <w:tcW w:w="2014" w:type="dxa"/>
            <w:tcBorders>
              <w:top w:val="nil"/>
            </w:tcBorders>
          </w:tcPr>
          <w:p w:rsidR="00E75CCB" w:rsidRDefault="00E75CCB">
            <w:pPr>
              <w:pStyle w:val="TableParagraph"/>
            </w:pPr>
          </w:p>
        </w:tc>
        <w:tc>
          <w:tcPr>
            <w:tcW w:w="2996" w:type="dxa"/>
            <w:tcBorders>
              <w:top w:val="nil"/>
            </w:tcBorders>
          </w:tcPr>
          <w:p w:rsidR="00E75CCB" w:rsidRDefault="00FD23AA">
            <w:pPr>
              <w:pStyle w:val="TableParagraph"/>
              <w:spacing w:line="273" w:lineRule="exact"/>
              <w:ind w:left="106"/>
              <w:rPr>
                <w:sz w:val="24"/>
              </w:rPr>
            </w:pPr>
            <w:r>
              <w:rPr>
                <w:spacing w:val="-2"/>
                <w:sz w:val="24"/>
              </w:rPr>
              <w:t>leardership.</w:t>
            </w:r>
          </w:p>
        </w:tc>
        <w:tc>
          <w:tcPr>
            <w:tcW w:w="2538" w:type="dxa"/>
            <w:tcBorders>
              <w:top w:val="nil"/>
            </w:tcBorders>
          </w:tcPr>
          <w:p w:rsidR="00E75CCB" w:rsidRDefault="00E75CCB">
            <w:pPr>
              <w:pStyle w:val="TableParagraph"/>
            </w:pPr>
          </w:p>
        </w:tc>
      </w:tr>
      <w:tr w:rsidR="00E75CCB">
        <w:trPr>
          <w:trHeight w:val="635"/>
        </w:trPr>
        <w:tc>
          <w:tcPr>
            <w:tcW w:w="2482" w:type="dxa"/>
          </w:tcPr>
          <w:p w:rsidR="00E75CCB" w:rsidRDefault="00E75CCB">
            <w:pPr>
              <w:pStyle w:val="TableParagraph"/>
              <w:spacing w:before="39"/>
              <w:rPr>
                <w:b/>
                <w:sz w:val="24"/>
              </w:rPr>
            </w:pPr>
          </w:p>
          <w:p w:rsidR="00E75CCB" w:rsidRDefault="00FD23AA">
            <w:pPr>
              <w:pStyle w:val="TableParagraph"/>
              <w:ind w:left="107"/>
              <w:rPr>
                <w:b/>
                <w:sz w:val="24"/>
              </w:rPr>
            </w:pPr>
            <w:r>
              <w:rPr>
                <w:b/>
                <w:sz w:val="24"/>
              </w:rPr>
              <w:t>Discussion</w:t>
            </w:r>
            <w:r>
              <w:rPr>
                <w:b/>
                <w:spacing w:val="-11"/>
                <w:sz w:val="24"/>
              </w:rPr>
              <w:t xml:space="preserve"> </w:t>
            </w:r>
            <w:r>
              <w:rPr>
                <w:b/>
                <w:spacing w:val="-2"/>
                <w:sz w:val="24"/>
              </w:rPr>
              <w:t>Method</w:t>
            </w:r>
          </w:p>
        </w:tc>
        <w:tc>
          <w:tcPr>
            <w:tcW w:w="2014" w:type="dxa"/>
          </w:tcPr>
          <w:p w:rsidR="00E75CCB" w:rsidRDefault="00E75CCB">
            <w:pPr>
              <w:pStyle w:val="TableParagraph"/>
              <w:spacing w:before="34"/>
              <w:rPr>
                <w:b/>
                <w:sz w:val="24"/>
              </w:rPr>
            </w:pPr>
          </w:p>
          <w:p w:rsidR="00E75CCB" w:rsidRDefault="00FD23AA">
            <w:pPr>
              <w:pStyle w:val="TableParagraph"/>
              <w:spacing w:before="1"/>
              <w:ind w:left="107"/>
              <w:rPr>
                <w:sz w:val="24"/>
              </w:rPr>
            </w:pPr>
            <w:r>
              <w:rPr>
                <w:spacing w:val="-2"/>
                <w:sz w:val="24"/>
              </w:rPr>
              <w:t>Clarifies</w:t>
            </w:r>
          </w:p>
        </w:tc>
        <w:tc>
          <w:tcPr>
            <w:tcW w:w="2996" w:type="dxa"/>
          </w:tcPr>
          <w:p w:rsidR="00E75CCB" w:rsidRDefault="00FD23AA">
            <w:pPr>
              <w:pStyle w:val="TableParagraph"/>
              <w:spacing w:line="270" w:lineRule="exact"/>
              <w:ind w:left="106"/>
              <w:rPr>
                <w:sz w:val="24"/>
              </w:rPr>
            </w:pPr>
            <w:r>
              <w:rPr>
                <w:sz w:val="24"/>
              </w:rPr>
              <w:t>The</w:t>
            </w:r>
            <w:r>
              <w:rPr>
                <w:spacing w:val="-6"/>
                <w:sz w:val="24"/>
              </w:rPr>
              <w:t xml:space="preserve"> </w:t>
            </w:r>
            <w:r>
              <w:rPr>
                <w:sz w:val="24"/>
              </w:rPr>
              <w:t>teacher</w:t>
            </w:r>
            <w:r>
              <w:rPr>
                <w:spacing w:val="-5"/>
                <w:sz w:val="24"/>
              </w:rPr>
              <w:t xml:space="preserve"> </w:t>
            </w:r>
            <w:r>
              <w:rPr>
                <w:sz w:val="24"/>
              </w:rPr>
              <w:t>is</w:t>
            </w:r>
            <w:r>
              <w:rPr>
                <w:spacing w:val="-4"/>
                <w:sz w:val="24"/>
              </w:rPr>
              <w:t xml:space="preserve"> </w:t>
            </w:r>
            <w:r>
              <w:rPr>
                <w:sz w:val="24"/>
              </w:rPr>
              <w:t>giving</w:t>
            </w:r>
            <w:r>
              <w:rPr>
                <w:spacing w:val="-5"/>
                <w:sz w:val="24"/>
              </w:rPr>
              <w:t xml:space="preserve"> </w:t>
            </w:r>
            <w:r>
              <w:rPr>
                <w:sz w:val="24"/>
              </w:rPr>
              <w:t>a</w:t>
            </w:r>
            <w:r>
              <w:rPr>
                <w:spacing w:val="-5"/>
                <w:sz w:val="24"/>
              </w:rPr>
              <w:t xml:space="preserve"> </w:t>
            </w:r>
            <w:r>
              <w:rPr>
                <w:spacing w:val="-4"/>
                <w:sz w:val="24"/>
              </w:rPr>
              <w:t>topic</w:t>
            </w:r>
          </w:p>
          <w:p w:rsidR="00E75CCB" w:rsidRDefault="00FD23AA">
            <w:pPr>
              <w:pStyle w:val="TableParagraph"/>
              <w:spacing w:before="41"/>
              <w:ind w:left="106"/>
              <w:rPr>
                <w:sz w:val="24"/>
              </w:rPr>
            </w:pPr>
            <w:r>
              <w:rPr>
                <w:sz w:val="24"/>
              </w:rPr>
              <w:t>to</w:t>
            </w:r>
            <w:r>
              <w:rPr>
                <w:spacing w:val="-5"/>
                <w:sz w:val="24"/>
              </w:rPr>
              <w:t xml:space="preserve"> </w:t>
            </w:r>
            <w:r>
              <w:rPr>
                <w:sz w:val="24"/>
              </w:rPr>
              <w:t>the</w:t>
            </w:r>
            <w:r>
              <w:rPr>
                <w:spacing w:val="-6"/>
                <w:sz w:val="24"/>
              </w:rPr>
              <w:t xml:space="preserve"> </w:t>
            </w:r>
            <w:r>
              <w:rPr>
                <w:sz w:val="24"/>
              </w:rPr>
              <w:t>students</w:t>
            </w:r>
            <w:r>
              <w:rPr>
                <w:spacing w:val="-4"/>
                <w:sz w:val="24"/>
              </w:rPr>
              <w:t xml:space="preserve"> </w:t>
            </w:r>
            <w:r>
              <w:rPr>
                <w:spacing w:val="-5"/>
                <w:sz w:val="24"/>
              </w:rPr>
              <w:t>for</w:t>
            </w:r>
          </w:p>
        </w:tc>
        <w:tc>
          <w:tcPr>
            <w:tcW w:w="2538" w:type="dxa"/>
          </w:tcPr>
          <w:p w:rsidR="00E75CCB" w:rsidRDefault="00E75CCB">
            <w:pPr>
              <w:pStyle w:val="TableParagraph"/>
              <w:spacing w:before="34"/>
              <w:rPr>
                <w:b/>
                <w:sz w:val="24"/>
              </w:rPr>
            </w:pPr>
          </w:p>
          <w:p w:rsidR="00E75CCB" w:rsidRDefault="00FD23AA">
            <w:pPr>
              <w:pStyle w:val="TableParagraph"/>
              <w:spacing w:before="1"/>
              <w:ind w:left="106"/>
              <w:rPr>
                <w:sz w:val="24"/>
              </w:rPr>
            </w:pPr>
            <w:r>
              <w:rPr>
                <w:sz w:val="24"/>
              </w:rPr>
              <w:t>Which</w:t>
            </w:r>
            <w:r>
              <w:rPr>
                <w:spacing w:val="-9"/>
                <w:sz w:val="24"/>
              </w:rPr>
              <w:t xml:space="preserve"> </w:t>
            </w:r>
            <w:r>
              <w:rPr>
                <w:sz w:val="24"/>
              </w:rPr>
              <w:t>foreign</w:t>
            </w:r>
            <w:r>
              <w:rPr>
                <w:spacing w:val="-8"/>
                <w:sz w:val="24"/>
              </w:rPr>
              <w:t xml:space="preserve"> </w:t>
            </w:r>
            <w:r>
              <w:rPr>
                <w:spacing w:val="-2"/>
                <w:sz w:val="24"/>
              </w:rPr>
              <w:t>traders</w:t>
            </w:r>
          </w:p>
        </w:tc>
      </w:tr>
    </w:tbl>
    <w:p w:rsidR="00E75CCB" w:rsidRDefault="00E75CCB">
      <w:pPr>
        <w:rPr>
          <w:sz w:val="24"/>
        </w:rPr>
        <w:sectPr w:rsidR="00E75CCB">
          <w:pgSz w:w="12240" w:h="15840"/>
          <w:pgMar w:top="720" w:right="760" w:bottom="1500" w:left="1000" w:header="322" w:footer="1302" w:gutter="0"/>
          <w:cols w:space="720"/>
        </w:sectPr>
      </w:pPr>
    </w:p>
    <w:p w:rsidR="00E75CCB" w:rsidRDefault="00E75CCB">
      <w:pPr>
        <w:pStyle w:val="BodyText"/>
        <w:spacing w:before="5"/>
        <w:ind w:left="0"/>
        <w:rPr>
          <w:b/>
          <w:sz w:val="8"/>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2014"/>
        <w:gridCol w:w="2996"/>
        <w:gridCol w:w="2538"/>
      </w:tblGrid>
      <w:tr w:rsidR="00E75CCB">
        <w:trPr>
          <w:trHeight w:val="3808"/>
        </w:trPr>
        <w:tc>
          <w:tcPr>
            <w:tcW w:w="2482" w:type="dxa"/>
          </w:tcPr>
          <w:p w:rsidR="00E75CCB" w:rsidRDefault="00E75CCB">
            <w:pPr>
              <w:pStyle w:val="TableParagraph"/>
            </w:pPr>
          </w:p>
        </w:tc>
        <w:tc>
          <w:tcPr>
            <w:tcW w:w="2014" w:type="dxa"/>
          </w:tcPr>
          <w:p w:rsidR="00E75CCB" w:rsidRDefault="00E75CCB">
            <w:pPr>
              <w:pStyle w:val="TableParagraph"/>
            </w:pPr>
          </w:p>
        </w:tc>
        <w:tc>
          <w:tcPr>
            <w:tcW w:w="2996" w:type="dxa"/>
          </w:tcPr>
          <w:p w:rsidR="00E75CCB" w:rsidRDefault="00FD23AA">
            <w:pPr>
              <w:pStyle w:val="TableParagraph"/>
              <w:spacing w:line="270" w:lineRule="exact"/>
              <w:ind w:left="106"/>
              <w:rPr>
                <w:sz w:val="24"/>
              </w:rPr>
            </w:pPr>
            <w:r>
              <w:rPr>
                <w:spacing w:val="-2"/>
                <w:sz w:val="24"/>
              </w:rPr>
              <w:t>discussion.</w:t>
            </w:r>
          </w:p>
          <w:p w:rsidR="00E75CCB" w:rsidRDefault="00FD23AA">
            <w:pPr>
              <w:pStyle w:val="TableParagraph"/>
              <w:spacing w:before="45" w:line="276" w:lineRule="auto"/>
              <w:ind w:left="106"/>
              <w:rPr>
                <w:b/>
                <w:sz w:val="24"/>
              </w:rPr>
            </w:pPr>
            <w:r>
              <w:rPr>
                <w:b/>
                <w:sz w:val="24"/>
              </w:rPr>
              <w:t>“Economic</w:t>
            </w:r>
            <w:r>
              <w:rPr>
                <w:b/>
                <w:spacing w:val="-13"/>
                <w:sz w:val="24"/>
              </w:rPr>
              <w:t xml:space="preserve"> </w:t>
            </w:r>
            <w:r>
              <w:rPr>
                <w:b/>
                <w:sz w:val="24"/>
              </w:rPr>
              <w:t>Causes</w:t>
            </w:r>
            <w:r>
              <w:rPr>
                <w:b/>
                <w:spacing w:val="-12"/>
                <w:sz w:val="24"/>
              </w:rPr>
              <w:t xml:space="preserve"> </w:t>
            </w:r>
            <w:r>
              <w:rPr>
                <w:b/>
                <w:sz w:val="24"/>
              </w:rPr>
              <w:t>of</w:t>
            </w:r>
            <w:r>
              <w:rPr>
                <w:b/>
                <w:spacing w:val="-11"/>
                <w:sz w:val="24"/>
              </w:rPr>
              <w:t xml:space="preserve"> </w:t>
            </w:r>
            <w:r>
              <w:rPr>
                <w:b/>
                <w:sz w:val="24"/>
              </w:rPr>
              <w:t>the first</w:t>
            </w:r>
            <w:r>
              <w:rPr>
                <w:b/>
                <w:spacing w:val="40"/>
                <w:sz w:val="24"/>
              </w:rPr>
              <w:t xml:space="preserve"> </w:t>
            </w:r>
            <w:r>
              <w:rPr>
                <w:b/>
                <w:sz w:val="24"/>
              </w:rPr>
              <w:t>war of</w:t>
            </w:r>
            <w:r>
              <w:rPr>
                <w:b/>
                <w:spacing w:val="40"/>
                <w:sz w:val="24"/>
              </w:rPr>
              <w:t xml:space="preserve"> </w:t>
            </w:r>
            <w:r>
              <w:rPr>
                <w:b/>
                <w:sz w:val="24"/>
              </w:rPr>
              <w:t xml:space="preserve">Indian </w:t>
            </w:r>
            <w:r>
              <w:rPr>
                <w:b/>
                <w:spacing w:val="-2"/>
                <w:sz w:val="24"/>
              </w:rPr>
              <w:t>Independence”</w:t>
            </w:r>
          </w:p>
          <w:p w:rsidR="00E75CCB" w:rsidRDefault="00FD23AA">
            <w:pPr>
              <w:pStyle w:val="TableParagraph"/>
              <w:spacing w:line="276" w:lineRule="auto"/>
              <w:ind w:left="106" w:right="143"/>
              <w:rPr>
                <w:sz w:val="24"/>
              </w:rPr>
            </w:pPr>
            <w:r>
              <w:rPr>
                <w:sz w:val="24"/>
              </w:rPr>
              <w:t>Students take active part in knowing about the economic causes for the resentment growing among the Indian masses against the</w:t>
            </w:r>
            <w:r>
              <w:rPr>
                <w:spacing w:val="-9"/>
                <w:sz w:val="24"/>
              </w:rPr>
              <w:t xml:space="preserve"> </w:t>
            </w:r>
            <w:r>
              <w:rPr>
                <w:sz w:val="24"/>
              </w:rPr>
              <w:t>British</w:t>
            </w:r>
            <w:r>
              <w:rPr>
                <w:spacing w:val="-8"/>
                <w:sz w:val="24"/>
              </w:rPr>
              <w:t xml:space="preserve"> </w:t>
            </w:r>
            <w:r>
              <w:rPr>
                <w:sz w:val="24"/>
              </w:rPr>
              <w:t>rulers</w:t>
            </w:r>
            <w:r>
              <w:rPr>
                <w:spacing w:val="-8"/>
                <w:sz w:val="24"/>
              </w:rPr>
              <w:t xml:space="preserve"> </w:t>
            </w:r>
            <w:r>
              <w:rPr>
                <w:sz w:val="24"/>
              </w:rPr>
              <w:t>by</w:t>
            </w:r>
            <w:r>
              <w:rPr>
                <w:spacing w:val="-11"/>
                <w:sz w:val="24"/>
              </w:rPr>
              <w:t xml:space="preserve"> </w:t>
            </w:r>
            <w:r>
              <w:rPr>
                <w:sz w:val="24"/>
              </w:rPr>
              <w:t>actively responding to the questions</w:t>
            </w:r>
          </w:p>
          <w:p w:rsidR="00E75CCB" w:rsidRDefault="00FD23AA">
            <w:pPr>
              <w:pStyle w:val="TableParagraph"/>
              <w:ind w:left="106"/>
              <w:rPr>
                <w:sz w:val="24"/>
              </w:rPr>
            </w:pPr>
            <w:r>
              <w:rPr>
                <w:sz w:val="24"/>
              </w:rPr>
              <w:t>put</w:t>
            </w:r>
            <w:r>
              <w:rPr>
                <w:spacing w:val="-3"/>
                <w:sz w:val="24"/>
              </w:rPr>
              <w:t xml:space="preserve"> </w:t>
            </w:r>
            <w:r>
              <w:rPr>
                <w:sz w:val="24"/>
              </w:rPr>
              <w:t>to</w:t>
            </w:r>
            <w:r>
              <w:rPr>
                <w:spacing w:val="-3"/>
                <w:sz w:val="24"/>
              </w:rPr>
              <w:t xml:space="preserve"> </w:t>
            </w:r>
            <w:r>
              <w:rPr>
                <w:sz w:val="24"/>
              </w:rPr>
              <w:t>them</w:t>
            </w:r>
            <w:r>
              <w:rPr>
                <w:spacing w:val="-3"/>
                <w:sz w:val="24"/>
              </w:rPr>
              <w:t xml:space="preserve"> </w:t>
            </w:r>
            <w:r>
              <w:rPr>
                <w:sz w:val="24"/>
              </w:rPr>
              <w:t>by</w:t>
            </w:r>
            <w:r>
              <w:rPr>
                <w:spacing w:val="-8"/>
                <w:sz w:val="24"/>
              </w:rPr>
              <w:t xml:space="preserve"> </w:t>
            </w:r>
            <w:r>
              <w:rPr>
                <w:sz w:val="24"/>
              </w:rPr>
              <w:t>the</w:t>
            </w:r>
            <w:r>
              <w:rPr>
                <w:spacing w:val="-4"/>
                <w:sz w:val="24"/>
              </w:rPr>
              <w:t xml:space="preserve"> </w:t>
            </w:r>
            <w:r>
              <w:rPr>
                <w:spacing w:val="-2"/>
                <w:sz w:val="24"/>
              </w:rPr>
              <w:t>teacher.</w:t>
            </w:r>
          </w:p>
        </w:tc>
        <w:tc>
          <w:tcPr>
            <w:tcW w:w="2538" w:type="dxa"/>
          </w:tcPr>
          <w:p w:rsidR="00E75CCB" w:rsidRDefault="00FD23AA">
            <w:pPr>
              <w:pStyle w:val="TableParagraph"/>
              <w:spacing w:line="276" w:lineRule="auto"/>
              <w:ind w:left="106" w:right="877"/>
              <w:rPr>
                <w:sz w:val="24"/>
              </w:rPr>
            </w:pPr>
            <w:r>
              <w:rPr>
                <w:sz w:val="24"/>
              </w:rPr>
              <w:t>occupied</w:t>
            </w:r>
            <w:r>
              <w:rPr>
                <w:spacing w:val="-15"/>
                <w:sz w:val="24"/>
              </w:rPr>
              <w:t xml:space="preserve"> </w:t>
            </w:r>
            <w:r>
              <w:rPr>
                <w:sz w:val="24"/>
              </w:rPr>
              <w:t xml:space="preserve">Indian </w:t>
            </w:r>
            <w:r>
              <w:rPr>
                <w:spacing w:val="-2"/>
                <w:sz w:val="24"/>
              </w:rPr>
              <w:t>business?</w:t>
            </w:r>
          </w:p>
          <w:p w:rsidR="00E75CCB" w:rsidRDefault="00FD23AA">
            <w:pPr>
              <w:pStyle w:val="TableParagraph"/>
              <w:spacing w:line="276" w:lineRule="auto"/>
              <w:ind w:left="106" w:right="65"/>
              <w:rPr>
                <w:sz w:val="24"/>
              </w:rPr>
            </w:pPr>
            <w:r>
              <w:rPr>
                <w:sz w:val="24"/>
              </w:rPr>
              <w:t>Who</w:t>
            </w:r>
            <w:r>
              <w:rPr>
                <w:spacing w:val="-15"/>
                <w:sz w:val="24"/>
              </w:rPr>
              <w:t xml:space="preserve"> </w:t>
            </w:r>
            <w:r>
              <w:rPr>
                <w:sz w:val="24"/>
              </w:rPr>
              <w:t>was</w:t>
            </w:r>
            <w:r>
              <w:rPr>
                <w:spacing w:val="-15"/>
                <w:sz w:val="24"/>
              </w:rPr>
              <w:t xml:space="preserve"> </w:t>
            </w:r>
            <w:r>
              <w:rPr>
                <w:sz w:val="24"/>
              </w:rPr>
              <w:t>destroyed Ind</w:t>
            </w:r>
            <w:r>
              <w:rPr>
                <w:sz w:val="24"/>
              </w:rPr>
              <w:t xml:space="preserve">ian economy in </w:t>
            </w:r>
            <w:r>
              <w:rPr>
                <w:spacing w:val="-2"/>
                <w:sz w:val="24"/>
              </w:rPr>
              <w:t>1857?</w:t>
            </w:r>
          </w:p>
        </w:tc>
      </w:tr>
      <w:tr w:rsidR="00E75CCB">
        <w:trPr>
          <w:trHeight w:val="952"/>
        </w:trPr>
        <w:tc>
          <w:tcPr>
            <w:tcW w:w="2482" w:type="dxa"/>
          </w:tcPr>
          <w:p w:rsidR="00E75CCB" w:rsidRDefault="00FD23AA">
            <w:pPr>
              <w:pStyle w:val="TableParagraph"/>
              <w:spacing w:line="275" w:lineRule="exact"/>
              <w:ind w:left="107"/>
              <w:rPr>
                <w:b/>
                <w:sz w:val="24"/>
              </w:rPr>
            </w:pPr>
            <w:r>
              <w:rPr>
                <w:b/>
                <w:spacing w:val="-2"/>
                <w:sz w:val="24"/>
              </w:rPr>
              <w:t>Summary</w:t>
            </w:r>
          </w:p>
        </w:tc>
        <w:tc>
          <w:tcPr>
            <w:tcW w:w="2014" w:type="dxa"/>
          </w:tcPr>
          <w:p w:rsidR="00E75CCB" w:rsidRDefault="00FD23AA">
            <w:pPr>
              <w:pStyle w:val="TableParagraph"/>
              <w:spacing w:line="270" w:lineRule="exact"/>
              <w:ind w:left="107"/>
              <w:rPr>
                <w:sz w:val="24"/>
              </w:rPr>
            </w:pPr>
            <w:r>
              <w:rPr>
                <w:spacing w:val="-2"/>
                <w:sz w:val="24"/>
              </w:rPr>
              <w:t>Recalls</w:t>
            </w:r>
          </w:p>
        </w:tc>
        <w:tc>
          <w:tcPr>
            <w:tcW w:w="2996" w:type="dxa"/>
          </w:tcPr>
          <w:p w:rsidR="00E75CCB" w:rsidRDefault="00FD23AA">
            <w:pPr>
              <w:pStyle w:val="TableParagraph"/>
              <w:spacing w:line="270" w:lineRule="exact"/>
              <w:ind w:left="106"/>
              <w:rPr>
                <w:sz w:val="24"/>
              </w:rPr>
            </w:pPr>
            <w:r>
              <w:rPr>
                <w:sz w:val="24"/>
              </w:rPr>
              <w:t>The</w:t>
            </w:r>
            <w:r>
              <w:rPr>
                <w:spacing w:val="-8"/>
                <w:sz w:val="24"/>
              </w:rPr>
              <w:t xml:space="preserve"> </w:t>
            </w:r>
            <w:r>
              <w:rPr>
                <w:sz w:val="24"/>
              </w:rPr>
              <w:t>teacher</w:t>
            </w:r>
            <w:r>
              <w:rPr>
                <w:spacing w:val="-7"/>
                <w:sz w:val="24"/>
              </w:rPr>
              <w:t xml:space="preserve"> </w:t>
            </w:r>
            <w:r>
              <w:rPr>
                <w:sz w:val="24"/>
              </w:rPr>
              <w:t>utilizes</w:t>
            </w:r>
            <w:r>
              <w:rPr>
                <w:spacing w:val="-7"/>
                <w:sz w:val="24"/>
              </w:rPr>
              <w:t xml:space="preserve"> </w:t>
            </w:r>
            <w:r>
              <w:rPr>
                <w:spacing w:val="-2"/>
                <w:sz w:val="24"/>
              </w:rPr>
              <w:t>power</w:t>
            </w:r>
          </w:p>
          <w:p w:rsidR="00E75CCB" w:rsidRDefault="00FD23AA">
            <w:pPr>
              <w:pStyle w:val="TableParagraph"/>
              <w:spacing w:before="7" w:line="310" w:lineRule="atLeast"/>
              <w:ind w:left="106"/>
              <w:rPr>
                <w:sz w:val="24"/>
              </w:rPr>
            </w:pPr>
            <w:r>
              <w:rPr>
                <w:sz w:val="24"/>
              </w:rPr>
              <w:t>point presentation for summary</w:t>
            </w:r>
            <w:r>
              <w:rPr>
                <w:spacing w:val="-15"/>
                <w:sz w:val="24"/>
              </w:rPr>
              <w:t xml:space="preserve"> </w:t>
            </w:r>
            <w:r>
              <w:rPr>
                <w:sz w:val="24"/>
              </w:rPr>
              <w:t>of</w:t>
            </w:r>
            <w:r>
              <w:rPr>
                <w:spacing w:val="-12"/>
                <w:sz w:val="24"/>
              </w:rPr>
              <w:t xml:space="preserve"> </w:t>
            </w:r>
            <w:r>
              <w:rPr>
                <w:sz w:val="24"/>
              </w:rPr>
              <w:t>the</w:t>
            </w:r>
            <w:r>
              <w:rPr>
                <w:spacing w:val="-12"/>
                <w:sz w:val="24"/>
              </w:rPr>
              <w:t xml:space="preserve"> </w:t>
            </w:r>
            <w:r>
              <w:rPr>
                <w:sz w:val="24"/>
              </w:rPr>
              <w:t>lesson.</w:t>
            </w:r>
          </w:p>
        </w:tc>
        <w:tc>
          <w:tcPr>
            <w:tcW w:w="2538" w:type="dxa"/>
          </w:tcPr>
          <w:p w:rsidR="00E75CCB" w:rsidRDefault="00E75CCB">
            <w:pPr>
              <w:pStyle w:val="TableParagraph"/>
            </w:pPr>
          </w:p>
        </w:tc>
      </w:tr>
    </w:tbl>
    <w:p w:rsidR="00E75CCB" w:rsidRDefault="00E75CCB">
      <w:pPr>
        <w:pStyle w:val="BodyText"/>
        <w:spacing w:before="40"/>
        <w:ind w:left="0"/>
        <w:rPr>
          <w:b/>
        </w:rPr>
      </w:pPr>
    </w:p>
    <w:p w:rsidR="00E75CCB" w:rsidRDefault="00FD23AA">
      <w:pPr>
        <w:ind w:left="439"/>
        <w:jc w:val="both"/>
        <w:rPr>
          <w:b/>
          <w:sz w:val="24"/>
        </w:rPr>
      </w:pPr>
      <w:r>
        <w:rPr>
          <w:b/>
          <w:sz w:val="24"/>
        </w:rPr>
        <w:t>Follow</w:t>
      </w:r>
      <w:r>
        <w:rPr>
          <w:b/>
          <w:spacing w:val="-4"/>
          <w:sz w:val="24"/>
        </w:rPr>
        <w:t xml:space="preserve"> </w:t>
      </w:r>
      <w:r>
        <w:rPr>
          <w:b/>
          <w:sz w:val="24"/>
        </w:rPr>
        <w:t>up</w:t>
      </w:r>
      <w:r>
        <w:rPr>
          <w:b/>
          <w:spacing w:val="-5"/>
          <w:sz w:val="24"/>
        </w:rPr>
        <w:t xml:space="preserve"> </w:t>
      </w:r>
      <w:r>
        <w:rPr>
          <w:b/>
          <w:spacing w:val="-2"/>
          <w:sz w:val="24"/>
        </w:rPr>
        <w:t>activities:</w:t>
      </w:r>
    </w:p>
    <w:p w:rsidR="00E75CCB" w:rsidRDefault="00E75CCB">
      <w:pPr>
        <w:pStyle w:val="BodyText"/>
        <w:spacing w:before="84"/>
        <w:ind w:left="0"/>
        <w:rPr>
          <w:b/>
        </w:rPr>
      </w:pPr>
    </w:p>
    <w:p w:rsidR="00E75CCB" w:rsidRDefault="00FD23AA">
      <w:pPr>
        <w:pStyle w:val="ListParagraph"/>
        <w:numPr>
          <w:ilvl w:val="0"/>
          <w:numId w:val="52"/>
        </w:numPr>
        <w:tabs>
          <w:tab w:val="left" w:pos="1158"/>
        </w:tabs>
        <w:ind w:left="1158" w:hanging="359"/>
        <w:jc w:val="both"/>
        <w:rPr>
          <w:b/>
          <w:sz w:val="24"/>
        </w:rPr>
      </w:pPr>
      <w:r>
        <w:rPr>
          <w:b/>
          <w:sz w:val="24"/>
        </w:rPr>
        <w:t>Draw</w:t>
      </w:r>
      <w:r>
        <w:rPr>
          <w:b/>
          <w:spacing w:val="-5"/>
          <w:sz w:val="24"/>
        </w:rPr>
        <w:t xml:space="preserve"> </w:t>
      </w:r>
      <w:r>
        <w:rPr>
          <w:b/>
          <w:sz w:val="24"/>
        </w:rPr>
        <w:t>a</w:t>
      </w:r>
      <w:r>
        <w:rPr>
          <w:b/>
          <w:spacing w:val="-5"/>
          <w:sz w:val="24"/>
        </w:rPr>
        <w:t xml:space="preserve"> </w:t>
      </w:r>
      <w:r>
        <w:rPr>
          <w:b/>
          <w:sz w:val="24"/>
        </w:rPr>
        <w:t>time</w:t>
      </w:r>
      <w:r>
        <w:rPr>
          <w:b/>
          <w:spacing w:val="-7"/>
          <w:sz w:val="24"/>
        </w:rPr>
        <w:t xml:space="preserve"> </w:t>
      </w:r>
      <w:r>
        <w:rPr>
          <w:b/>
          <w:sz w:val="24"/>
        </w:rPr>
        <w:t>line</w:t>
      </w:r>
      <w:r>
        <w:rPr>
          <w:b/>
          <w:spacing w:val="-7"/>
          <w:sz w:val="24"/>
        </w:rPr>
        <w:t xml:space="preserve"> </w:t>
      </w:r>
      <w:r>
        <w:rPr>
          <w:b/>
          <w:sz w:val="24"/>
        </w:rPr>
        <w:t>chart</w:t>
      </w:r>
      <w:r>
        <w:rPr>
          <w:b/>
          <w:spacing w:val="-5"/>
          <w:sz w:val="24"/>
        </w:rPr>
        <w:t xml:space="preserve"> </w:t>
      </w:r>
      <w:r>
        <w:rPr>
          <w:b/>
          <w:sz w:val="24"/>
        </w:rPr>
        <w:t>and</w:t>
      </w:r>
      <w:r>
        <w:rPr>
          <w:b/>
          <w:spacing w:val="-5"/>
          <w:sz w:val="24"/>
        </w:rPr>
        <w:t xml:space="preserve"> </w:t>
      </w:r>
      <w:r>
        <w:rPr>
          <w:b/>
          <w:sz w:val="24"/>
        </w:rPr>
        <w:t>mention</w:t>
      </w:r>
      <w:r>
        <w:rPr>
          <w:b/>
          <w:spacing w:val="-5"/>
          <w:sz w:val="24"/>
        </w:rPr>
        <w:t xml:space="preserve"> </w:t>
      </w:r>
      <w:r>
        <w:rPr>
          <w:b/>
          <w:sz w:val="24"/>
        </w:rPr>
        <w:t>important</w:t>
      </w:r>
      <w:r>
        <w:rPr>
          <w:b/>
          <w:spacing w:val="-5"/>
          <w:sz w:val="24"/>
        </w:rPr>
        <w:t xml:space="preserve"> </w:t>
      </w:r>
      <w:r>
        <w:rPr>
          <w:b/>
          <w:sz w:val="24"/>
        </w:rPr>
        <w:t>events</w:t>
      </w:r>
      <w:r>
        <w:rPr>
          <w:b/>
          <w:spacing w:val="-6"/>
          <w:sz w:val="24"/>
        </w:rPr>
        <w:t xml:space="preserve"> </w:t>
      </w:r>
      <w:r>
        <w:rPr>
          <w:b/>
          <w:sz w:val="24"/>
        </w:rPr>
        <w:t>from</w:t>
      </w:r>
      <w:r>
        <w:rPr>
          <w:b/>
          <w:spacing w:val="-8"/>
          <w:sz w:val="24"/>
        </w:rPr>
        <w:t xml:space="preserve"> </w:t>
      </w:r>
      <w:r>
        <w:rPr>
          <w:b/>
          <w:sz w:val="24"/>
        </w:rPr>
        <w:t>1850</w:t>
      </w:r>
      <w:r>
        <w:rPr>
          <w:b/>
          <w:spacing w:val="-6"/>
          <w:sz w:val="24"/>
        </w:rPr>
        <w:t xml:space="preserve"> </w:t>
      </w:r>
      <w:r>
        <w:rPr>
          <w:b/>
          <w:sz w:val="24"/>
        </w:rPr>
        <w:t>to</w:t>
      </w:r>
      <w:r>
        <w:rPr>
          <w:b/>
          <w:spacing w:val="-6"/>
          <w:sz w:val="24"/>
        </w:rPr>
        <w:t xml:space="preserve"> </w:t>
      </w:r>
      <w:r>
        <w:rPr>
          <w:b/>
          <w:spacing w:val="-2"/>
          <w:sz w:val="24"/>
        </w:rPr>
        <w:t>1900.</w:t>
      </w:r>
    </w:p>
    <w:p w:rsidR="00E75CCB" w:rsidRDefault="00E75CCB">
      <w:pPr>
        <w:pStyle w:val="BodyText"/>
        <w:ind w:left="0"/>
        <w:rPr>
          <w:b/>
        </w:rPr>
      </w:pPr>
    </w:p>
    <w:p w:rsidR="00E75CCB" w:rsidRDefault="00E75CCB">
      <w:pPr>
        <w:pStyle w:val="BodyText"/>
        <w:ind w:left="0"/>
        <w:rPr>
          <w:b/>
        </w:rPr>
      </w:pPr>
    </w:p>
    <w:p w:rsidR="00E75CCB" w:rsidRDefault="00E75CCB">
      <w:pPr>
        <w:pStyle w:val="BodyText"/>
        <w:spacing w:before="166"/>
        <w:ind w:left="0"/>
        <w:rPr>
          <w:b/>
        </w:rPr>
      </w:pPr>
    </w:p>
    <w:p w:rsidR="00E75CCB" w:rsidRDefault="00FD23AA">
      <w:pPr>
        <w:tabs>
          <w:tab w:val="left" w:pos="5959"/>
        </w:tabs>
        <w:ind w:left="1159"/>
        <w:rPr>
          <w:b/>
          <w:sz w:val="24"/>
        </w:rPr>
      </w:pPr>
      <w:r>
        <w:rPr>
          <w:b/>
          <w:sz w:val="24"/>
        </w:rPr>
        <w:t>Signature</w:t>
      </w:r>
      <w:r>
        <w:rPr>
          <w:b/>
          <w:spacing w:val="-6"/>
          <w:sz w:val="24"/>
        </w:rPr>
        <w:t xml:space="preserve"> </w:t>
      </w:r>
      <w:r>
        <w:rPr>
          <w:b/>
          <w:sz w:val="24"/>
        </w:rPr>
        <w:t>of</w:t>
      </w:r>
      <w:r>
        <w:rPr>
          <w:b/>
          <w:spacing w:val="-4"/>
          <w:sz w:val="24"/>
        </w:rPr>
        <w:t xml:space="preserve"> </w:t>
      </w:r>
      <w:r>
        <w:rPr>
          <w:b/>
          <w:sz w:val="24"/>
        </w:rPr>
        <w:t>the</w:t>
      </w:r>
      <w:r>
        <w:rPr>
          <w:b/>
          <w:spacing w:val="-6"/>
          <w:sz w:val="24"/>
        </w:rPr>
        <w:t xml:space="preserve"> </w:t>
      </w:r>
      <w:r>
        <w:rPr>
          <w:b/>
          <w:spacing w:val="-4"/>
          <w:sz w:val="24"/>
        </w:rPr>
        <w:t>Guide</w:t>
      </w:r>
      <w:r>
        <w:rPr>
          <w:b/>
          <w:sz w:val="24"/>
        </w:rPr>
        <w:tab/>
        <w:t>Signature</w:t>
      </w:r>
      <w:r>
        <w:rPr>
          <w:b/>
          <w:spacing w:val="-12"/>
          <w:sz w:val="24"/>
        </w:rPr>
        <w:t xml:space="preserve"> </w:t>
      </w:r>
      <w:r>
        <w:rPr>
          <w:b/>
          <w:sz w:val="24"/>
        </w:rPr>
        <w:t>of</w:t>
      </w:r>
      <w:r>
        <w:rPr>
          <w:b/>
          <w:spacing w:val="-7"/>
          <w:sz w:val="24"/>
        </w:rPr>
        <w:t xml:space="preserve"> </w:t>
      </w:r>
      <w:r>
        <w:rPr>
          <w:b/>
          <w:sz w:val="24"/>
        </w:rPr>
        <w:t>the</w:t>
      </w:r>
      <w:r>
        <w:rPr>
          <w:b/>
          <w:spacing w:val="-9"/>
          <w:sz w:val="24"/>
        </w:rPr>
        <w:t xml:space="preserve"> </w:t>
      </w:r>
      <w:r>
        <w:rPr>
          <w:b/>
          <w:sz w:val="24"/>
        </w:rPr>
        <w:t>Student-</w:t>
      </w:r>
      <w:r>
        <w:rPr>
          <w:b/>
          <w:spacing w:val="-2"/>
          <w:sz w:val="24"/>
        </w:rPr>
        <w:t>teacher</w:t>
      </w:r>
    </w:p>
    <w:p w:rsidR="00E75CCB" w:rsidRDefault="00E75CCB">
      <w:pPr>
        <w:pStyle w:val="BodyText"/>
        <w:ind w:left="0"/>
        <w:rPr>
          <w:b/>
        </w:rPr>
      </w:pPr>
    </w:p>
    <w:p w:rsidR="00E75CCB" w:rsidRDefault="00E75CCB">
      <w:pPr>
        <w:pStyle w:val="BodyText"/>
        <w:spacing w:before="220"/>
        <w:ind w:left="0"/>
        <w:rPr>
          <w:b/>
        </w:rPr>
      </w:pPr>
    </w:p>
    <w:p w:rsidR="00E75CCB" w:rsidRDefault="00FD23AA">
      <w:pPr>
        <w:pStyle w:val="Heading1"/>
        <w:spacing w:before="1"/>
        <w:jc w:val="both"/>
      </w:pPr>
      <w:r>
        <w:t>TAXONOMY</w:t>
      </w:r>
      <w:r>
        <w:rPr>
          <w:spacing w:val="-11"/>
        </w:rPr>
        <w:t xml:space="preserve"> </w:t>
      </w:r>
      <w:r>
        <w:t>OF</w:t>
      </w:r>
      <w:r>
        <w:rPr>
          <w:spacing w:val="-11"/>
        </w:rPr>
        <w:t xml:space="preserve"> </w:t>
      </w:r>
      <w:r>
        <w:t>OBJECTIVES</w:t>
      </w:r>
      <w:r>
        <w:rPr>
          <w:spacing w:val="-9"/>
        </w:rPr>
        <w:t xml:space="preserve"> </w:t>
      </w:r>
      <w:r>
        <w:t>IN</w:t>
      </w:r>
      <w:r>
        <w:rPr>
          <w:spacing w:val="-11"/>
        </w:rPr>
        <w:t xml:space="preserve"> </w:t>
      </w:r>
      <w:r>
        <w:t>THE</w:t>
      </w:r>
      <w:r>
        <w:rPr>
          <w:spacing w:val="-9"/>
        </w:rPr>
        <w:t xml:space="preserve"> </w:t>
      </w:r>
      <w:r>
        <w:t>COGNITIVE</w:t>
      </w:r>
      <w:r>
        <w:rPr>
          <w:spacing w:val="-9"/>
        </w:rPr>
        <w:t xml:space="preserve"> </w:t>
      </w:r>
      <w:r>
        <w:rPr>
          <w:spacing w:val="-2"/>
        </w:rPr>
        <w:t>DOMAIN</w:t>
      </w:r>
    </w:p>
    <w:p w:rsidR="00E75CCB" w:rsidRDefault="00FD23AA">
      <w:pPr>
        <w:pStyle w:val="BodyText"/>
        <w:spacing w:before="132" w:line="360" w:lineRule="auto"/>
        <w:ind w:left="440" w:right="227"/>
        <w:jc w:val="both"/>
      </w:pPr>
      <w:r>
        <w:rPr>
          <w:b/>
        </w:rPr>
        <w:t xml:space="preserve">Knowledge : </w:t>
      </w:r>
      <w:r>
        <w:t>it represents the lowest level of the objective belonging to the cognitive domain and primarily aims for the acquisition of the knowledge concerning:</w:t>
      </w:r>
    </w:p>
    <w:p w:rsidR="00E75CCB" w:rsidRDefault="00FD23AA">
      <w:pPr>
        <w:pStyle w:val="ListParagraph"/>
        <w:numPr>
          <w:ilvl w:val="1"/>
          <w:numId w:val="52"/>
        </w:numPr>
        <w:tabs>
          <w:tab w:val="left" w:pos="1159"/>
        </w:tabs>
        <w:ind w:left="1159" w:hanging="359"/>
        <w:jc w:val="both"/>
        <w:rPr>
          <w:sz w:val="24"/>
        </w:rPr>
      </w:pPr>
      <w:r>
        <w:rPr>
          <w:sz w:val="24"/>
        </w:rPr>
        <w:t>Specific</w:t>
      </w:r>
      <w:r>
        <w:rPr>
          <w:spacing w:val="-11"/>
          <w:sz w:val="24"/>
        </w:rPr>
        <w:t xml:space="preserve"> </w:t>
      </w:r>
      <w:r>
        <w:rPr>
          <w:sz w:val="24"/>
        </w:rPr>
        <w:t>facts,</w:t>
      </w:r>
      <w:r>
        <w:rPr>
          <w:spacing w:val="-9"/>
          <w:sz w:val="24"/>
        </w:rPr>
        <w:t xml:space="preserve"> </w:t>
      </w:r>
      <w:r>
        <w:rPr>
          <w:sz w:val="24"/>
        </w:rPr>
        <w:t>teriminolgy,</w:t>
      </w:r>
      <w:r>
        <w:rPr>
          <w:spacing w:val="-8"/>
          <w:sz w:val="24"/>
        </w:rPr>
        <w:t xml:space="preserve"> </w:t>
      </w:r>
      <w:r>
        <w:rPr>
          <w:sz w:val="24"/>
        </w:rPr>
        <w:t>methods</w:t>
      </w:r>
      <w:r>
        <w:rPr>
          <w:spacing w:val="-9"/>
          <w:sz w:val="24"/>
        </w:rPr>
        <w:t xml:space="preserve"> </w:t>
      </w:r>
      <w:r>
        <w:rPr>
          <w:sz w:val="24"/>
        </w:rPr>
        <w:t>and</w:t>
      </w:r>
      <w:r>
        <w:rPr>
          <w:spacing w:val="-9"/>
          <w:sz w:val="24"/>
        </w:rPr>
        <w:t xml:space="preserve"> </w:t>
      </w:r>
      <w:r>
        <w:rPr>
          <w:sz w:val="24"/>
        </w:rPr>
        <w:t>process</w:t>
      </w:r>
      <w:r>
        <w:rPr>
          <w:spacing w:val="-8"/>
          <w:sz w:val="24"/>
        </w:rPr>
        <w:t xml:space="preserve"> </w:t>
      </w:r>
      <w:r>
        <w:rPr>
          <w:spacing w:val="-5"/>
          <w:sz w:val="24"/>
        </w:rPr>
        <w:t>and</w:t>
      </w:r>
    </w:p>
    <w:p w:rsidR="00E75CCB" w:rsidRDefault="00FD23AA">
      <w:pPr>
        <w:pStyle w:val="ListParagraph"/>
        <w:numPr>
          <w:ilvl w:val="1"/>
          <w:numId w:val="52"/>
        </w:numPr>
        <w:tabs>
          <w:tab w:val="left" w:pos="1159"/>
        </w:tabs>
        <w:spacing w:before="137"/>
        <w:ind w:left="1159" w:hanging="359"/>
        <w:jc w:val="both"/>
        <w:rPr>
          <w:sz w:val="24"/>
        </w:rPr>
      </w:pPr>
      <w:r>
        <w:rPr>
          <w:sz w:val="24"/>
        </w:rPr>
        <w:t>Generalized</w:t>
      </w:r>
      <w:r>
        <w:rPr>
          <w:spacing w:val="-11"/>
          <w:sz w:val="24"/>
        </w:rPr>
        <w:t xml:space="preserve"> </w:t>
      </w:r>
      <w:r>
        <w:rPr>
          <w:sz w:val="24"/>
        </w:rPr>
        <w:t>priniciples,</w:t>
      </w:r>
      <w:r>
        <w:rPr>
          <w:spacing w:val="-11"/>
          <w:sz w:val="24"/>
        </w:rPr>
        <w:t xml:space="preserve"> </w:t>
      </w:r>
      <w:r>
        <w:rPr>
          <w:sz w:val="24"/>
        </w:rPr>
        <w:t>theories</w:t>
      </w:r>
      <w:r>
        <w:rPr>
          <w:spacing w:val="-11"/>
          <w:sz w:val="24"/>
        </w:rPr>
        <w:t xml:space="preserve"> </w:t>
      </w:r>
      <w:r>
        <w:rPr>
          <w:sz w:val="24"/>
        </w:rPr>
        <w:t>and</w:t>
      </w:r>
      <w:r>
        <w:rPr>
          <w:spacing w:val="-11"/>
          <w:sz w:val="24"/>
        </w:rPr>
        <w:t xml:space="preserve"> </w:t>
      </w:r>
      <w:r>
        <w:rPr>
          <w:spacing w:val="-2"/>
          <w:sz w:val="24"/>
        </w:rPr>
        <w:t>structures.</w:t>
      </w:r>
    </w:p>
    <w:p w:rsidR="00E75CCB" w:rsidRDefault="00FD23AA">
      <w:pPr>
        <w:pStyle w:val="BodyText"/>
        <w:spacing w:before="139" w:line="360" w:lineRule="auto"/>
        <w:ind w:left="440" w:right="228" w:firstLine="360"/>
        <w:jc w:val="both"/>
      </w:pPr>
      <w:r>
        <w:t>The knowledge objectives mainly call for the recall and recognition level of one’s memory and therefore, their evaluation is primarily made through a simple recall or multiple choice</w:t>
      </w:r>
      <w:r>
        <w:t xml:space="preserve"> type</w:t>
      </w:r>
      <w:r>
        <w:rPr>
          <w:spacing w:val="80"/>
        </w:rPr>
        <w:t xml:space="preserve"> </w:t>
      </w:r>
      <w:r>
        <w:rPr>
          <w:spacing w:val="-2"/>
        </w:rPr>
        <w:t>questions.</w:t>
      </w:r>
    </w:p>
    <w:p w:rsidR="00E75CCB" w:rsidRDefault="00FD23AA">
      <w:pPr>
        <w:pStyle w:val="BodyText"/>
        <w:spacing w:line="360" w:lineRule="auto"/>
        <w:ind w:left="440" w:right="224"/>
        <w:jc w:val="both"/>
      </w:pPr>
      <w:r>
        <w:rPr>
          <w:b/>
        </w:rPr>
        <w:t xml:space="preserve">Comprehensions: </w:t>
      </w:r>
      <w:r>
        <w:t>it is based on knowledge. If there is no knowledge, there will be no comprehension. On the ladder of the acquisition of cognitive abilities, its</w:t>
      </w:r>
      <w:r>
        <w:rPr>
          <w:spacing w:val="-1"/>
        </w:rPr>
        <w:t xml:space="preserve"> </w:t>
      </w:r>
      <w:r>
        <w:t>level is little higher than the knowledge. Specifically, it means the basic understanding of the facts, ideas, methods, processes, principles or theories, etc.,</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91" w:line="360" w:lineRule="auto"/>
        <w:ind w:left="440" w:right="227" w:hanging="1"/>
        <w:jc w:val="both"/>
      </w:pPr>
      <w:r>
        <w:rPr>
          <w:b/>
        </w:rPr>
        <w:lastRenderedPageBreak/>
        <w:t>Application:</w:t>
      </w:r>
      <w:r>
        <w:rPr>
          <w:b/>
          <w:spacing w:val="80"/>
        </w:rPr>
        <w:t xml:space="preserve"> </w:t>
      </w:r>
      <w:r>
        <w:t>the knowledge is useful only when it is possible to employ it. The a</w:t>
      </w:r>
      <w:r>
        <w:t>pplication of an idea, principle or theory may be made possible only when it is grasped and understood properly. Therefore, the category of application automatically involves both the earlier categories, ie., knowledge and comprehension. Under this objecti</w:t>
      </w:r>
      <w:r>
        <w:t>ve the learner is required to acquire the ability to make use of the abstract or generalized ideas, principles in the particular and concrete situations.</w:t>
      </w:r>
    </w:p>
    <w:p w:rsidR="00E75CCB" w:rsidRDefault="00FD23AA">
      <w:pPr>
        <w:pStyle w:val="BodyText"/>
        <w:spacing w:line="360" w:lineRule="auto"/>
        <w:ind w:left="440" w:right="224"/>
        <w:jc w:val="both"/>
      </w:pPr>
      <w:r>
        <w:rPr>
          <w:b/>
        </w:rPr>
        <w:t xml:space="preserve">Analysis: </w:t>
      </w:r>
      <w:r>
        <w:t>analysis refers to an understanding at a higher level. It is a complex cognitive process tha</w:t>
      </w:r>
      <w:r>
        <w:t xml:space="preserve">t involves knowledge, comprehension as well as application of an idea, fact, principle, or theory. Through the realization of these objectives the learner is expected to acquire the necessary skill in drawing inferences, discriminating, making choices and </w:t>
      </w:r>
      <w:r>
        <w:t>selection, and separating apart the different components or elements of a concept, object or principle.</w:t>
      </w:r>
    </w:p>
    <w:p w:rsidR="00E75CCB" w:rsidRDefault="00FD23AA">
      <w:pPr>
        <w:pStyle w:val="BodyText"/>
        <w:spacing w:before="1" w:line="360" w:lineRule="auto"/>
        <w:ind w:left="440" w:right="224"/>
        <w:jc w:val="both"/>
      </w:pPr>
      <w:r>
        <w:rPr>
          <w:b/>
        </w:rPr>
        <w:t>Synthesis</w:t>
      </w:r>
      <w:r>
        <w:t>: the objectives belonging to this category aim to help the learner to acquire necessary ability to combine the different elements or component</w:t>
      </w:r>
      <w:r>
        <w:t>s of an idea, object, concept, or principle to produce an integrated picture, i.e a figure of wholeness. As a result he may be expected to propagate or present a theory</w:t>
      </w:r>
      <w:r>
        <w:rPr>
          <w:spacing w:val="-1"/>
        </w:rPr>
        <w:t xml:space="preserve"> </w:t>
      </w:r>
      <w:r>
        <w:t>or principle by</w:t>
      </w:r>
      <w:r>
        <w:rPr>
          <w:spacing w:val="-1"/>
        </w:rPr>
        <w:t xml:space="preserve"> </w:t>
      </w:r>
      <w:r>
        <w:t>combining different approaches, ideas, view-points. He may arrive at something new or originate some novel things or ideas after synthesizing all what is known to him earlier. In this way, it calls for creativity aspect of the cognitive abilities and there</w:t>
      </w:r>
      <w:r>
        <w:t>fore may be considered definitely a higher level of learning involving knowledge, comprehension, application as well as analysis.</w:t>
      </w:r>
    </w:p>
    <w:p w:rsidR="00E75CCB" w:rsidRDefault="00FD23AA">
      <w:pPr>
        <w:pStyle w:val="BodyText"/>
        <w:spacing w:line="360" w:lineRule="auto"/>
        <w:ind w:left="440" w:right="226"/>
        <w:jc w:val="both"/>
      </w:pPr>
      <w:r>
        <w:rPr>
          <w:b/>
        </w:rPr>
        <w:t xml:space="preserve">Evaluation: </w:t>
      </w:r>
      <w:r>
        <w:t>this category of objectives aims to develop in the learner the ability to make proper</w:t>
      </w:r>
      <w:r>
        <w:rPr>
          <w:spacing w:val="80"/>
        </w:rPr>
        <w:t xml:space="preserve"> </w:t>
      </w:r>
      <w:r>
        <w:t>value judgment about what ha</w:t>
      </w:r>
      <w:r>
        <w:t>s been acquired by him in the form of knowledge, understanding, application, analysis and synthesis. It represents definitely the highest level of the objectives belonging to the cognitive domain and involves all the five categories described earlier. As a</w:t>
      </w:r>
      <w:r>
        <w:t xml:space="preserve"> result, the learner is expected to take proper decision about the quantitative and qualitative value of a particular idea, object, principle or theory. He may arrive at an appropriate decision about the matter and methods by making use of all the cognitiv</w:t>
      </w:r>
      <w:r>
        <w:t>e abilities acquired through the earlier categories of cognitive objectives.</w:t>
      </w:r>
    </w:p>
    <w:p w:rsidR="00E75CCB" w:rsidRDefault="00FD23AA">
      <w:pPr>
        <w:pStyle w:val="Heading1"/>
        <w:spacing w:before="3"/>
        <w:ind w:left="440"/>
        <w:jc w:val="both"/>
      </w:pPr>
      <w:r>
        <w:t>TAXONOMY</w:t>
      </w:r>
      <w:r>
        <w:rPr>
          <w:spacing w:val="-11"/>
        </w:rPr>
        <w:t xml:space="preserve"> </w:t>
      </w:r>
      <w:r>
        <w:t>OF</w:t>
      </w:r>
      <w:r>
        <w:rPr>
          <w:spacing w:val="-10"/>
        </w:rPr>
        <w:t xml:space="preserve"> </w:t>
      </w:r>
      <w:r>
        <w:t>OBJECTIVES</w:t>
      </w:r>
      <w:r>
        <w:rPr>
          <w:spacing w:val="-8"/>
        </w:rPr>
        <w:t xml:space="preserve"> </w:t>
      </w:r>
      <w:r>
        <w:t>IN</w:t>
      </w:r>
      <w:r>
        <w:rPr>
          <w:spacing w:val="-11"/>
        </w:rPr>
        <w:t xml:space="preserve"> </w:t>
      </w:r>
      <w:r>
        <w:t>THE</w:t>
      </w:r>
      <w:r>
        <w:rPr>
          <w:spacing w:val="-8"/>
        </w:rPr>
        <w:t xml:space="preserve"> </w:t>
      </w:r>
      <w:r>
        <w:t>AFFECTIVE</w:t>
      </w:r>
      <w:r>
        <w:rPr>
          <w:spacing w:val="-9"/>
        </w:rPr>
        <w:t xml:space="preserve"> </w:t>
      </w:r>
      <w:r>
        <w:rPr>
          <w:spacing w:val="-2"/>
        </w:rPr>
        <w:t>DOMAIN</w:t>
      </w:r>
    </w:p>
    <w:p w:rsidR="00E75CCB" w:rsidRDefault="00FD23AA">
      <w:pPr>
        <w:pStyle w:val="BodyText"/>
        <w:spacing w:before="132" w:line="360" w:lineRule="auto"/>
        <w:ind w:right="226" w:firstLine="720"/>
        <w:jc w:val="both"/>
      </w:pPr>
      <w:r>
        <w:t>The affective domain describes learning objectives that emphasize a feeling tone, an emotion, or a degree of acceptance or rejection</w:t>
      </w:r>
      <w:r>
        <w:t>. Affective objectives vary from simple attention to selected phenomena to complex but internally consistent qualities of character and conscience. We found a large number of such objectives in the literature expressed as interests, attitudes, appreciation</w:t>
      </w:r>
      <w:r>
        <w:t>s,</w:t>
      </w:r>
      <w:r>
        <w:rPr>
          <w:spacing w:val="40"/>
        </w:rPr>
        <w:t xml:space="preserve"> </w:t>
      </w:r>
      <w:r>
        <w:t>values, and emotional sets or biases.</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jc w:val="both"/>
      </w:pPr>
      <w:r>
        <w:lastRenderedPageBreak/>
        <w:t>Here</w:t>
      </w:r>
      <w:r>
        <w:rPr>
          <w:spacing w:val="-6"/>
        </w:rPr>
        <w:t xml:space="preserve"> </w:t>
      </w:r>
      <w:r>
        <w:t>are</w:t>
      </w:r>
      <w:r>
        <w:rPr>
          <w:spacing w:val="-5"/>
        </w:rPr>
        <w:t xml:space="preserve"> </w:t>
      </w:r>
      <w:r>
        <w:t>descriptions</w:t>
      </w:r>
      <w:r>
        <w:rPr>
          <w:spacing w:val="-7"/>
        </w:rPr>
        <w:t xml:space="preserve"> </w:t>
      </w:r>
      <w:r>
        <w:t>of</w:t>
      </w:r>
      <w:r>
        <w:rPr>
          <w:spacing w:val="-7"/>
        </w:rPr>
        <w:t xml:space="preserve"> </w:t>
      </w:r>
      <w:r>
        <w:t>each</w:t>
      </w:r>
      <w:r>
        <w:rPr>
          <w:spacing w:val="-7"/>
        </w:rPr>
        <w:t xml:space="preserve"> </w:t>
      </w:r>
      <w:r>
        <w:t>step</w:t>
      </w:r>
      <w:r>
        <w:rPr>
          <w:spacing w:val="-6"/>
        </w:rPr>
        <w:t xml:space="preserve"> </w:t>
      </w:r>
      <w:r>
        <w:t>in</w:t>
      </w:r>
      <w:r>
        <w:rPr>
          <w:spacing w:val="-6"/>
        </w:rPr>
        <w:t xml:space="preserve"> </w:t>
      </w:r>
      <w:r>
        <w:t>the</w:t>
      </w:r>
      <w:r>
        <w:rPr>
          <w:spacing w:val="-6"/>
        </w:rPr>
        <w:t xml:space="preserve"> </w:t>
      </w:r>
      <w:r>
        <w:t>taxonomy,</w:t>
      </w:r>
      <w:r>
        <w:rPr>
          <w:spacing w:val="-3"/>
        </w:rPr>
        <w:t xml:space="preserve"> </w:t>
      </w:r>
      <w:r>
        <w:t>starting</w:t>
      </w:r>
      <w:r>
        <w:rPr>
          <w:spacing w:val="-9"/>
        </w:rPr>
        <w:t xml:space="preserve"> </w:t>
      </w:r>
      <w:r>
        <w:t>at</w:t>
      </w:r>
      <w:r>
        <w:rPr>
          <w:spacing w:val="-6"/>
        </w:rPr>
        <w:t xml:space="preserve"> </w:t>
      </w:r>
      <w:r>
        <w:t>the</w:t>
      </w:r>
      <w:r>
        <w:rPr>
          <w:spacing w:val="-6"/>
        </w:rPr>
        <w:t xml:space="preserve"> </w:t>
      </w:r>
      <w:r>
        <w:t>most</w:t>
      </w:r>
      <w:r>
        <w:rPr>
          <w:spacing w:val="-6"/>
        </w:rPr>
        <w:t xml:space="preserve"> </w:t>
      </w:r>
      <w:r>
        <w:t>basic</w:t>
      </w:r>
      <w:r>
        <w:rPr>
          <w:spacing w:val="-5"/>
        </w:rPr>
        <w:t xml:space="preserve"> </w:t>
      </w:r>
      <w:r>
        <w:rPr>
          <w:spacing w:val="-2"/>
        </w:rPr>
        <w:t>level.</w:t>
      </w:r>
    </w:p>
    <w:p w:rsidR="00E75CCB" w:rsidRDefault="00FD23AA">
      <w:pPr>
        <w:pStyle w:val="BodyText"/>
        <w:spacing w:before="137" w:line="360" w:lineRule="auto"/>
        <w:ind w:right="227"/>
        <w:jc w:val="both"/>
      </w:pPr>
      <w:r>
        <w:rPr>
          <w:b/>
        </w:rPr>
        <w:t>Receiving</w:t>
      </w:r>
      <w:r>
        <w:rPr>
          <w:b/>
          <w:spacing w:val="-1"/>
        </w:rPr>
        <w:t xml:space="preserve"> </w:t>
      </w:r>
      <w:r>
        <w:t>is being</w:t>
      </w:r>
      <w:r>
        <w:rPr>
          <w:spacing w:val="-1"/>
        </w:rPr>
        <w:t xml:space="preserve"> </w:t>
      </w:r>
      <w:r>
        <w:t>aware of or sensitive to</w:t>
      </w:r>
      <w:r>
        <w:rPr>
          <w:spacing w:val="-1"/>
        </w:rPr>
        <w:t xml:space="preserve"> </w:t>
      </w:r>
      <w:r>
        <w:t>the existence of certain ideas, material, or phenomena and being willin</w:t>
      </w:r>
      <w:r>
        <w:t xml:space="preserve">g to tolerate them. Examples include: to differentiate, to accept, to listen (for), to respond </w:t>
      </w:r>
      <w:r>
        <w:rPr>
          <w:spacing w:val="-4"/>
        </w:rPr>
        <w:t>to.</w:t>
      </w:r>
    </w:p>
    <w:p w:rsidR="00E75CCB" w:rsidRDefault="00FD23AA">
      <w:pPr>
        <w:pStyle w:val="BodyText"/>
        <w:spacing w:before="1" w:line="360" w:lineRule="auto"/>
        <w:ind w:right="224"/>
        <w:jc w:val="both"/>
      </w:pPr>
      <w:r>
        <w:rPr>
          <w:b/>
        </w:rPr>
        <w:t>Responding</w:t>
      </w:r>
      <w:r>
        <w:rPr>
          <w:b/>
          <w:spacing w:val="-2"/>
        </w:rPr>
        <w:t xml:space="preserve"> </w:t>
      </w:r>
      <w:r>
        <w:t>is committed in some small measure to the ideas, materials, or phenomena involved by actively responding to them. Examples are: to comply with, to</w:t>
      </w:r>
      <w:r>
        <w:t xml:space="preserve"> follow, to commend, to volunteer, to spend leisure time in, to acclaim.</w:t>
      </w:r>
    </w:p>
    <w:p w:rsidR="00E75CCB" w:rsidRDefault="00FD23AA">
      <w:pPr>
        <w:pStyle w:val="BodyText"/>
        <w:spacing w:line="360" w:lineRule="auto"/>
        <w:ind w:right="224"/>
        <w:jc w:val="both"/>
      </w:pPr>
      <w:r>
        <w:rPr>
          <w:b/>
        </w:rPr>
        <w:t>Valuing</w:t>
      </w:r>
      <w:r>
        <w:rPr>
          <w:b/>
          <w:spacing w:val="-2"/>
        </w:rPr>
        <w:t xml:space="preserve"> </w:t>
      </w:r>
      <w:r>
        <w:t xml:space="preserve">is willing to be perceived by others as valuing certain ideas, materials, or phenomena. Examples include: to increase measured proficiency in, to relinquish, to subsidize, to support, to </w:t>
      </w:r>
      <w:r>
        <w:rPr>
          <w:spacing w:val="-2"/>
        </w:rPr>
        <w:t>debate.</w:t>
      </w:r>
    </w:p>
    <w:p w:rsidR="00E75CCB" w:rsidRDefault="00FD23AA">
      <w:pPr>
        <w:pStyle w:val="BodyText"/>
        <w:spacing w:line="360" w:lineRule="auto"/>
        <w:ind w:right="227"/>
        <w:jc w:val="both"/>
      </w:pPr>
      <w:r>
        <w:rPr>
          <w:b/>
        </w:rPr>
        <w:t>Organization</w:t>
      </w:r>
      <w:r>
        <w:rPr>
          <w:b/>
          <w:spacing w:val="-1"/>
        </w:rPr>
        <w:t xml:space="preserve"> </w:t>
      </w:r>
      <w:r>
        <w:t>is to relate the value to those already held and</w:t>
      </w:r>
      <w:r>
        <w:t xml:space="preserve"> bring it into</w:t>
      </w:r>
      <w:r>
        <w:rPr>
          <w:spacing w:val="-2"/>
        </w:rPr>
        <w:t xml:space="preserve"> </w:t>
      </w:r>
      <w:r>
        <w:t>a harmonious and internally consistent philosophy. Examples are: to discuss, to theorize, to formulate, to balance, to examine.</w:t>
      </w:r>
    </w:p>
    <w:p w:rsidR="00E75CCB" w:rsidRDefault="00FD23AA">
      <w:pPr>
        <w:pStyle w:val="BodyText"/>
        <w:spacing w:line="360" w:lineRule="auto"/>
        <w:ind w:right="224"/>
        <w:jc w:val="both"/>
      </w:pPr>
      <w:r>
        <w:rPr>
          <w:b/>
        </w:rPr>
        <w:t xml:space="preserve">Characterization </w:t>
      </w:r>
      <w:r>
        <w:t>by value or value set is to act consistently in accordance with the values he or she has internalized. Examples include: to revise, to require, being rated high in the value, to avoid, to resist, to manage, to resolve.</w:t>
      </w:r>
    </w:p>
    <w:p w:rsidR="00E75CCB" w:rsidRDefault="00FD23AA">
      <w:pPr>
        <w:pStyle w:val="Heading1"/>
        <w:spacing w:before="6"/>
        <w:jc w:val="both"/>
      </w:pPr>
      <w:r>
        <w:t>TAXONOMY</w:t>
      </w:r>
      <w:r>
        <w:rPr>
          <w:spacing w:val="-12"/>
        </w:rPr>
        <w:t xml:space="preserve"> </w:t>
      </w:r>
      <w:r>
        <w:t>OF</w:t>
      </w:r>
      <w:r>
        <w:rPr>
          <w:spacing w:val="-11"/>
        </w:rPr>
        <w:t xml:space="preserve"> </w:t>
      </w:r>
      <w:r>
        <w:t>OBJECTIVES</w:t>
      </w:r>
      <w:r>
        <w:rPr>
          <w:spacing w:val="-11"/>
        </w:rPr>
        <w:t xml:space="preserve"> </w:t>
      </w:r>
      <w:r>
        <w:t>IN</w:t>
      </w:r>
      <w:r>
        <w:rPr>
          <w:spacing w:val="-12"/>
        </w:rPr>
        <w:t xml:space="preserve"> </w:t>
      </w:r>
      <w:r>
        <w:t>THE</w:t>
      </w:r>
      <w:r>
        <w:rPr>
          <w:spacing w:val="-10"/>
        </w:rPr>
        <w:t xml:space="preserve"> </w:t>
      </w:r>
      <w:r>
        <w:t>PSYCHOM</w:t>
      </w:r>
      <w:r>
        <w:t>OTOR</w:t>
      </w:r>
      <w:r>
        <w:rPr>
          <w:spacing w:val="-12"/>
        </w:rPr>
        <w:t xml:space="preserve"> </w:t>
      </w:r>
      <w:r>
        <w:rPr>
          <w:spacing w:val="-2"/>
        </w:rPr>
        <w:t>DOMAIN</w:t>
      </w:r>
    </w:p>
    <w:p w:rsidR="00E75CCB" w:rsidRDefault="00FD23AA">
      <w:pPr>
        <w:pStyle w:val="BodyText"/>
        <w:spacing w:before="135" w:line="360" w:lineRule="auto"/>
        <w:ind w:right="228" w:firstLine="720"/>
        <w:jc w:val="both"/>
      </w:pPr>
      <w:r>
        <w:t>The classification, of psychomotor objectives, was first Simpson(1966) and was later</w:t>
      </w:r>
      <w:r>
        <w:rPr>
          <w:spacing w:val="40"/>
        </w:rPr>
        <w:t xml:space="preserve"> </w:t>
      </w:r>
      <w:r>
        <w:t>modified by Harrow(1972). Those given by Harrow are being described in the following under six different categories arranged from the lowest to the highest lev</w:t>
      </w:r>
      <w:r>
        <w:t>els of functioning.</w:t>
      </w:r>
    </w:p>
    <w:p w:rsidR="00E75CCB" w:rsidRDefault="00FD23AA">
      <w:pPr>
        <w:pStyle w:val="BodyText"/>
        <w:spacing w:line="360" w:lineRule="auto"/>
        <w:ind w:right="226" w:firstLine="720"/>
        <w:jc w:val="both"/>
      </w:pPr>
      <w:r>
        <w:t xml:space="preserve">An alternative taxonomy in the psychomotor domain has been proposed by Dr. R.H. </w:t>
      </w:r>
      <w:r>
        <w:rPr>
          <w:spacing w:val="-2"/>
        </w:rPr>
        <w:t>Dave(1969).</w:t>
      </w:r>
    </w:p>
    <w:p w:rsidR="00E75CCB" w:rsidRDefault="00E75CCB">
      <w:pPr>
        <w:pStyle w:val="BodyText"/>
        <w:spacing w:before="135"/>
        <w:ind w:left="0"/>
      </w:pPr>
    </w:p>
    <w:p w:rsidR="00E75CCB" w:rsidRDefault="00FD23AA">
      <w:pPr>
        <w:pStyle w:val="BodyText"/>
        <w:spacing w:before="1" w:line="360" w:lineRule="auto"/>
        <w:ind w:left="440" w:right="227"/>
        <w:jc w:val="both"/>
      </w:pPr>
      <w:r>
        <w:rPr>
          <w:b/>
        </w:rPr>
        <w:t xml:space="preserve">Imitation: </w:t>
      </w:r>
      <w:r>
        <w:t>The learner observes and then imitates an action.</w:t>
      </w:r>
      <w:r>
        <w:rPr>
          <w:spacing w:val="-2"/>
        </w:rPr>
        <w:t xml:space="preserve"> </w:t>
      </w:r>
      <w:r>
        <w:t>These behaviors may be crude and imperfect.</w:t>
      </w:r>
      <w:r>
        <w:rPr>
          <w:spacing w:val="40"/>
        </w:rPr>
        <w:t xml:space="preserve"> </w:t>
      </w:r>
      <w:r>
        <w:t>The expectation that the individual is</w:t>
      </w:r>
      <w:r>
        <w:t xml:space="preserve"> able to watch and then repeat an action.</w:t>
      </w:r>
    </w:p>
    <w:p w:rsidR="00E75CCB" w:rsidRDefault="00FD23AA">
      <w:pPr>
        <w:pStyle w:val="BodyText"/>
        <w:spacing w:line="360" w:lineRule="auto"/>
        <w:ind w:left="440" w:right="227" w:hanging="1"/>
        <w:jc w:val="both"/>
      </w:pPr>
      <w:r>
        <w:rPr>
          <w:b/>
        </w:rPr>
        <w:t xml:space="preserve">Manipulation: </w:t>
      </w:r>
      <w:r>
        <w:t>Performance of an action with written or verbal directions but without a visual model or direct observation.</w:t>
      </w:r>
      <w:r>
        <w:rPr>
          <w:spacing w:val="40"/>
        </w:rPr>
        <w:t xml:space="preserve"> </w:t>
      </w:r>
      <w:r>
        <w:t>The action may be performed crudely or without neuromuscular coordination</w:t>
      </w:r>
      <w:r>
        <w:rPr>
          <w:spacing w:val="80"/>
        </w:rPr>
        <w:t xml:space="preserve"> </w:t>
      </w:r>
      <w:r>
        <w:t>at this stage.</w:t>
      </w:r>
      <w:r>
        <w:rPr>
          <w:spacing w:val="-2"/>
        </w:rPr>
        <w:t xml:space="preserve"> </w:t>
      </w:r>
      <w:r>
        <w:t>No</w:t>
      </w:r>
      <w:r>
        <w:t>tice that the action verbs are the same as those for the imitation stage.</w:t>
      </w:r>
      <w:r>
        <w:rPr>
          <w:spacing w:val="40"/>
        </w:rPr>
        <w:t xml:space="preserve"> </w:t>
      </w:r>
      <w:r>
        <w:t xml:space="preserve">The difference is that these actions are performed with the aid of written and verbal instruction, not visual </w:t>
      </w:r>
      <w:r>
        <w:rPr>
          <w:spacing w:val="-2"/>
        </w:rPr>
        <w:t>demonstration.</w:t>
      </w:r>
    </w:p>
    <w:p w:rsidR="00E75CCB" w:rsidRDefault="00FD23AA">
      <w:pPr>
        <w:pStyle w:val="BodyText"/>
        <w:spacing w:before="1" w:line="360" w:lineRule="auto"/>
        <w:ind w:left="440" w:right="229"/>
        <w:jc w:val="both"/>
      </w:pPr>
      <w:r>
        <w:rPr>
          <w:b/>
        </w:rPr>
        <w:t>Precision:</w:t>
      </w:r>
      <w:r>
        <w:rPr>
          <w:b/>
          <w:spacing w:val="-2"/>
        </w:rPr>
        <w:t xml:space="preserve"> </w:t>
      </w:r>
      <w:r>
        <w:t>Requires</w:t>
      </w:r>
      <w:r>
        <w:rPr>
          <w:spacing w:val="-1"/>
        </w:rPr>
        <w:t xml:space="preserve"> </w:t>
      </w:r>
      <w:r>
        <w:t>performance of some action</w:t>
      </w:r>
      <w:r>
        <w:rPr>
          <w:spacing w:val="-1"/>
        </w:rPr>
        <w:t xml:space="preserve"> </w:t>
      </w:r>
      <w:r>
        <w:t>independen</w:t>
      </w:r>
      <w:r>
        <w:t>t of either written</w:t>
      </w:r>
      <w:r>
        <w:rPr>
          <w:spacing w:val="-1"/>
        </w:rPr>
        <w:t xml:space="preserve"> </w:t>
      </w:r>
      <w:r>
        <w:t>instructions</w:t>
      </w:r>
      <w:r>
        <w:rPr>
          <w:spacing w:val="-1"/>
        </w:rPr>
        <w:t xml:space="preserve"> </w:t>
      </w:r>
      <w:r>
        <w:t>or a visual model.</w:t>
      </w:r>
      <w:r>
        <w:rPr>
          <w:spacing w:val="40"/>
        </w:rPr>
        <w:t xml:space="preserve"> </w:t>
      </w:r>
      <w:r>
        <w:t>One is expected to reproduce an action with control and to reduce errors to a minimum.</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91" w:line="360" w:lineRule="auto"/>
        <w:ind w:left="440" w:right="226"/>
        <w:jc w:val="both"/>
      </w:pPr>
      <w:r>
        <w:rPr>
          <w:b/>
        </w:rPr>
        <w:lastRenderedPageBreak/>
        <w:t xml:space="preserve">Articulation: </w:t>
      </w:r>
      <w:r>
        <w:t xml:space="preserve">Requires the display of coordination of a series of related acts by establishing the appropriate sequence and performing the acts accurately, with control as well as with speed and </w:t>
      </w:r>
      <w:r>
        <w:rPr>
          <w:spacing w:val="-2"/>
        </w:rPr>
        <w:t>timing.</w:t>
      </w:r>
    </w:p>
    <w:p w:rsidR="00E75CCB" w:rsidRDefault="00FD23AA">
      <w:pPr>
        <w:pStyle w:val="BodyText"/>
        <w:spacing w:line="360" w:lineRule="auto"/>
        <w:ind w:right="227"/>
        <w:jc w:val="both"/>
      </w:pPr>
      <w:r>
        <w:rPr>
          <w:b/>
        </w:rPr>
        <w:t xml:space="preserve">Naturalization: </w:t>
      </w:r>
      <w:r>
        <w:t>High level of proficiency is necessary. The behavio</w:t>
      </w:r>
      <w:r>
        <w:t>r is performed with the least expenditure of energy, becomes routine, automatic, and spontaneous.</w:t>
      </w:r>
    </w:p>
    <w:p w:rsidR="00E75CCB" w:rsidRDefault="00FD23AA">
      <w:pPr>
        <w:pStyle w:val="Heading1"/>
        <w:spacing w:before="4"/>
        <w:jc w:val="both"/>
      </w:pPr>
      <w:r>
        <w:t>TYPES</w:t>
      </w:r>
      <w:r>
        <w:rPr>
          <w:spacing w:val="-5"/>
        </w:rPr>
        <w:t xml:space="preserve"> </w:t>
      </w:r>
      <w:r>
        <w:t>OF</w:t>
      </w:r>
      <w:r>
        <w:rPr>
          <w:spacing w:val="-5"/>
        </w:rPr>
        <w:t xml:space="preserve"> </w:t>
      </w:r>
      <w:r>
        <w:t>TEST</w:t>
      </w:r>
      <w:r>
        <w:rPr>
          <w:spacing w:val="-5"/>
        </w:rPr>
        <w:t xml:space="preserve"> </w:t>
      </w:r>
      <w:r>
        <w:rPr>
          <w:spacing w:val="-2"/>
        </w:rPr>
        <w:t>ITEMS</w:t>
      </w:r>
    </w:p>
    <w:p w:rsidR="00E75CCB" w:rsidRDefault="00FD23AA">
      <w:pPr>
        <w:pStyle w:val="BodyText"/>
        <w:spacing w:before="134"/>
        <w:ind w:left="1159"/>
      </w:pPr>
      <w:r>
        <w:rPr>
          <w:b/>
        </w:rPr>
        <w:t>H</w:t>
      </w:r>
      <w:r>
        <w:t>ere</w:t>
      </w:r>
      <w:r>
        <w:rPr>
          <w:spacing w:val="-7"/>
        </w:rPr>
        <w:t xml:space="preserve"> </w:t>
      </w:r>
      <w:r>
        <w:t>mentioned</w:t>
      </w:r>
      <w:r>
        <w:rPr>
          <w:spacing w:val="-6"/>
        </w:rPr>
        <w:t xml:space="preserve"> </w:t>
      </w:r>
      <w:r>
        <w:t>such</w:t>
      </w:r>
      <w:r>
        <w:rPr>
          <w:spacing w:val="-6"/>
        </w:rPr>
        <w:t xml:space="preserve"> </w:t>
      </w:r>
      <w:r>
        <w:t>types</w:t>
      </w:r>
      <w:r>
        <w:rPr>
          <w:spacing w:val="-6"/>
        </w:rPr>
        <w:t xml:space="preserve"> </w:t>
      </w:r>
      <w:r>
        <w:t>of</w:t>
      </w:r>
      <w:r>
        <w:rPr>
          <w:spacing w:val="-6"/>
        </w:rPr>
        <w:t xml:space="preserve"> </w:t>
      </w:r>
      <w:r>
        <w:t>test</w:t>
      </w:r>
      <w:r>
        <w:rPr>
          <w:spacing w:val="-6"/>
        </w:rPr>
        <w:t xml:space="preserve"> </w:t>
      </w:r>
      <w:r>
        <w:rPr>
          <w:spacing w:val="-2"/>
        </w:rPr>
        <w:t>items.</w:t>
      </w:r>
    </w:p>
    <w:p w:rsidR="00E75CCB" w:rsidRDefault="00FD23AA">
      <w:pPr>
        <w:pStyle w:val="ListParagraph"/>
        <w:numPr>
          <w:ilvl w:val="0"/>
          <w:numId w:val="51"/>
        </w:numPr>
        <w:tabs>
          <w:tab w:val="left" w:pos="1158"/>
        </w:tabs>
        <w:spacing w:before="137"/>
        <w:ind w:left="1158" w:hanging="359"/>
        <w:rPr>
          <w:sz w:val="24"/>
        </w:rPr>
      </w:pPr>
      <w:r>
        <w:rPr>
          <w:sz w:val="24"/>
        </w:rPr>
        <w:t>Standardized</w:t>
      </w:r>
      <w:r>
        <w:rPr>
          <w:spacing w:val="-7"/>
          <w:sz w:val="24"/>
        </w:rPr>
        <w:t xml:space="preserve"> </w:t>
      </w:r>
      <w:r>
        <w:rPr>
          <w:sz w:val="24"/>
        </w:rPr>
        <w:t>tests(</w:t>
      </w:r>
      <w:r>
        <w:rPr>
          <w:spacing w:val="-8"/>
          <w:sz w:val="24"/>
        </w:rPr>
        <w:t xml:space="preserve"> </w:t>
      </w:r>
      <w:r>
        <w:rPr>
          <w:sz w:val="24"/>
        </w:rPr>
        <w:t>usually</w:t>
      </w:r>
      <w:r>
        <w:rPr>
          <w:spacing w:val="-10"/>
          <w:sz w:val="24"/>
        </w:rPr>
        <w:t xml:space="preserve"> </w:t>
      </w:r>
      <w:r>
        <w:rPr>
          <w:sz w:val="24"/>
        </w:rPr>
        <w:t>written</w:t>
      </w:r>
      <w:r>
        <w:rPr>
          <w:spacing w:val="-7"/>
          <w:sz w:val="24"/>
        </w:rPr>
        <w:t xml:space="preserve"> </w:t>
      </w:r>
      <w:r>
        <w:rPr>
          <w:sz w:val="24"/>
        </w:rPr>
        <w:t>test</w:t>
      </w:r>
      <w:r>
        <w:rPr>
          <w:spacing w:val="-7"/>
          <w:sz w:val="24"/>
        </w:rPr>
        <w:t xml:space="preserve"> </w:t>
      </w:r>
      <w:r>
        <w:rPr>
          <w:sz w:val="24"/>
        </w:rPr>
        <w:t>with</w:t>
      </w:r>
      <w:r>
        <w:rPr>
          <w:spacing w:val="-7"/>
          <w:sz w:val="24"/>
        </w:rPr>
        <w:t xml:space="preserve"> </w:t>
      </w:r>
      <w:r>
        <w:rPr>
          <w:sz w:val="24"/>
        </w:rPr>
        <w:t>objective</w:t>
      </w:r>
      <w:r>
        <w:rPr>
          <w:spacing w:val="-8"/>
          <w:sz w:val="24"/>
        </w:rPr>
        <w:t xml:space="preserve"> </w:t>
      </w:r>
      <w:r>
        <w:rPr>
          <w:sz w:val="24"/>
        </w:rPr>
        <w:t>type</w:t>
      </w:r>
      <w:r>
        <w:rPr>
          <w:spacing w:val="-7"/>
          <w:sz w:val="24"/>
        </w:rPr>
        <w:t xml:space="preserve"> </w:t>
      </w:r>
      <w:r>
        <w:rPr>
          <w:sz w:val="24"/>
        </w:rPr>
        <w:t>of</w:t>
      </w:r>
      <w:r>
        <w:rPr>
          <w:spacing w:val="-8"/>
          <w:sz w:val="24"/>
        </w:rPr>
        <w:t xml:space="preserve"> </w:t>
      </w:r>
      <w:r>
        <w:rPr>
          <w:spacing w:val="-2"/>
          <w:sz w:val="24"/>
        </w:rPr>
        <w:t>questions)</w:t>
      </w:r>
    </w:p>
    <w:p w:rsidR="00E75CCB" w:rsidRDefault="00FD23AA">
      <w:pPr>
        <w:pStyle w:val="ListParagraph"/>
        <w:numPr>
          <w:ilvl w:val="0"/>
          <w:numId w:val="51"/>
        </w:numPr>
        <w:tabs>
          <w:tab w:val="left" w:pos="1159"/>
        </w:tabs>
        <w:spacing w:before="139"/>
        <w:ind w:left="1159" w:hanging="359"/>
        <w:rPr>
          <w:sz w:val="24"/>
        </w:rPr>
      </w:pPr>
      <w:r>
        <w:rPr>
          <w:sz w:val="24"/>
        </w:rPr>
        <w:t>Teacher</w:t>
      </w:r>
      <w:r>
        <w:rPr>
          <w:spacing w:val="-10"/>
          <w:sz w:val="24"/>
        </w:rPr>
        <w:t xml:space="preserve"> </w:t>
      </w:r>
      <w:r>
        <w:rPr>
          <w:sz w:val="24"/>
        </w:rPr>
        <w:t>made</w:t>
      </w:r>
      <w:r>
        <w:rPr>
          <w:spacing w:val="-9"/>
          <w:sz w:val="24"/>
        </w:rPr>
        <w:t xml:space="preserve"> </w:t>
      </w:r>
      <w:r>
        <w:rPr>
          <w:sz w:val="24"/>
        </w:rPr>
        <w:t>informal</w:t>
      </w:r>
      <w:r>
        <w:rPr>
          <w:spacing w:val="-9"/>
          <w:sz w:val="24"/>
        </w:rPr>
        <w:t xml:space="preserve"> </w:t>
      </w:r>
      <w:r>
        <w:rPr>
          <w:spacing w:val="-4"/>
          <w:sz w:val="24"/>
        </w:rPr>
        <w:t>test</w:t>
      </w:r>
    </w:p>
    <w:p w:rsidR="00E75CCB" w:rsidRDefault="00FD23AA">
      <w:pPr>
        <w:pStyle w:val="ListParagraph"/>
        <w:numPr>
          <w:ilvl w:val="1"/>
          <w:numId w:val="51"/>
        </w:numPr>
        <w:tabs>
          <w:tab w:val="left" w:pos="1879"/>
        </w:tabs>
        <w:spacing w:before="137"/>
        <w:ind w:left="1879" w:hanging="359"/>
        <w:rPr>
          <w:sz w:val="24"/>
        </w:rPr>
      </w:pPr>
      <w:r>
        <w:rPr>
          <w:sz w:val="24"/>
        </w:rPr>
        <w:t>Written</w:t>
      </w:r>
      <w:r>
        <w:rPr>
          <w:spacing w:val="-7"/>
          <w:sz w:val="24"/>
        </w:rPr>
        <w:t xml:space="preserve"> </w:t>
      </w:r>
      <w:r>
        <w:rPr>
          <w:sz w:val="24"/>
        </w:rPr>
        <w:t>paper</w:t>
      </w:r>
      <w:r>
        <w:rPr>
          <w:spacing w:val="-7"/>
          <w:sz w:val="24"/>
        </w:rPr>
        <w:t xml:space="preserve"> </w:t>
      </w:r>
      <w:r>
        <w:rPr>
          <w:sz w:val="24"/>
        </w:rPr>
        <w:t>and</w:t>
      </w:r>
      <w:r>
        <w:rPr>
          <w:spacing w:val="-7"/>
          <w:sz w:val="24"/>
        </w:rPr>
        <w:t xml:space="preserve"> </w:t>
      </w:r>
      <w:r>
        <w:rPr>
          <w:sz w:val="24"/>
        </w:rPr>
        <w:t>pencil</w:t>
      </w:r>
      <w:r>
        <w:rPr>
          <w:spacing w:val="-6"/>
          <w:sz w:val="24"/>
        </w:rPr>
        <w:t xml:space="preserve"> </w:t>
      </w:r>
      <w:r>
        <w:rPr>
          <w:spacing w:val="-4"/>
          <w:sz w:val="24"/>
        </w:rPr>
        <w:t>tests</w:t>
      </w:r>
    </w:p>
    <w:p w:rsidR="00E75CCB" w:rsidRDefault="00FD23AA">
      <w:pPr>
        <w:pStyle w:val="ListParagraph"/>
        <w:numPr>
          <w:ilvl w:val="2"/>
          <w:numId w:val="51"/>
        </w:numPr>
        <w:tabs>
          <w:tab w:val="left" w:pos="2599"/>
        </w:tabs>
        <w:spacing w:before="140"/>
        <w:ind w:left="2599" w:hanging="359"/>
        <w:rPr>
          <w:sz w:val="24"/>
        </w:rPr>
      </w:pPr>
      <w:r>
        <w:rPr>
          <w:sz w:val="24"/>
        </w:rPr>
        <w:t>Objective</w:t>
      </w:r>
      <w:r>
        <w:rPr>
          <w:spacing w:val="-10"/>
          <w:sz w:val="24"/>
        </w:rPr>
        <w:t xml:space="preserve"> </w:t>
      </w:r>
      <w:r>
        <w:rPr>
          <w:sz w:val="24"/>
        </w:rPr>
        <w:t>type</w:t>
      </w:r>
      <w:r>
        <w:rPr>
          <w:spacing w:val="-9"/>
          <w:sz w:val="24"/>
        </w:rPr>
        <w:t xml:space="preserve"> </w:t>
      </w:r>
      <w:r>
        <w:rPr>
          <w:spacing w:val="-4"/>
          <w:sz w:val="24"/>
        </w:rPr>
        <w:t>tests</w:t>
      </w:r>
    </w:p>
    <w:p w:rsidR="00E75CCB" w:rsidRDefault="00FD23AA">
      <w:pPr>
        <w:pStyle w:val="ListParagraph"/>
        <w:numPr>
          <w:ilvl w:val="2"/>
          <w:numId w:val="51"/>
        </w:numPr>
        <w:tabs>
          <w:tab w:val="left" w:pos="2599"/>
        </w:tabs>
        <w:spacing w:before="136"/>
        <w:ind w:left="2599" w:hanging="359"/>
        <w:rPr>
          <w:sz w:val="24"/>
        </w:rPr>
      </w:pPr>
      <w:r>
        <w:rPr>
          <w:sz w:val="24"/>
        </w:rPr>
        <w:t>Short</w:t>
      </w:r>
      <w:r>
        <w:rPr>
          <w:spacing w:val="-8"/>
          <w:sz w:val="24"/>
        </w:rPr>
        <w:t xml:space="preserve"> </w:t>
      </w:r>
      <w:r>
        <w:rPr>
          <w:sz w:val="24"/>
        </w:rPr>
        <w:t>answers</w:t>
      </w:r>
      <w:r>
        <w:rPr>
          <w:spacing w:val="-7"/>
          <w:sz w:val="24"/>
        </w:rPr>
        <w:t xml:space="preserve"> </w:t>
      </w:r>
      <w:r>
        <w:rPr>
          <w:sz w:val="24"/>
        </w:rPr>
        <w:t>type</w:t>
      </w:r>
      <w:r>
        <w:rPr>
          <w:spacing w:val="-8"/>
          <w:sz w:val="24"/>
        </w:rPr>
        <w:t xml:space="preserve"> </w:t>
      </w:r>
      <w:r>
        <w:rPr>
          <w:spacing w:val="-4"/>
          <w:sz w:val="24"/>
        </w:rPr>
        <w:t>tests</w:t>
      </w:r>
    </w:p>
    <w:p w:rsidR="00E75CCB" w:rsidRDefault="00FD23AA">
      <w:pPr>
        <w:pStyle w:val="ListParagraph"/>
        <w:numPr>
          <w:ilvl w:val="2"/>
          <w:numId w:val="51"/>
        </w:numPr>
        <w:tabs>
          <w:tab w:val="left" w:pos="2599"/>
        </w:tabs>
        <w:spacing w:before="140"/>
        <w:ind w:left="2599" w:hanging="359"/>
        <w:rPr>
          <w:sz w:val="24"/>
        </w:rPr>
      </w:pPr>
      <w:r>
        <w:rPr>
          <w:sz w:val="24"/>
        </w:rPr>
        <w:t>Essay</w:t>
      </w:r>
      <w:r>
        <w:rPr>
          <w:spacing w:val="-9"/>
          <w:sz w:val="24"/>
        </w:rPr>
        <w:t xml:space="preserve"> </w:t>
      </w:r>
      <w:r>
        <w:rPr>
          <w:sz w:val="24"/>
        </w:rPr>
        <w:t>type</w:t>
      </w:r>
      <w:r>
        <w:rPr>
          <w:spacing w:val="-4"/>
          <w:sz w:val="24"/>
        </w:rPr>
        <w:t xml:space="preserve"> tests</w:t>
      </w:r>
    </w:p>
    <w:p w:rsidR="00E75CCB" w:rsidRDefault="00FD23AA">
      <w:pPr>
        <w:pStyle w:val="ListParagraph"/>
        <w:numPr>
          <w:ilvl w:val="1"/>
          <w:numId w:val="51"/>
        </w:numPr>
        <w:tabs>
          <w:tab w:val="left" w:pos="1879"/>
        </w:tabs>
        <w:spacing w:before="136"/>
        <w:ind w:left="1879" w:hanging="359"/>
        <w:rPr>
          <w:sz w:val="24"/>
        </w:rPr>
      </w:pPr>
      <w:r>
        <w:rPr>
          <w:sz w:val="24"/>
        </w:rPr>
        <w:t>Oral</w:t>
      </w:r>
      <w:r>
        <w:rPr>
          <w:spacing w:val="-8"/>
          <w:sz w:val="24"/>
        </w:rPr>
        <w:t xml:space="preserve"> </w:t>
      </w:r>
      <w:r>
        <w:rPr>
          <w:spacing w:val="-4"/>
          <w:sz w:val="24"/>
        </w:rPr>
        <w:t>test</w:t>
      </w:r>
    </w:p>
    <w:p w:rsidR="00E75CCB" w:rsidRDefault="00FD23AA">
      <w:pPr>
        <w:pStyle w:val="ListParagraph"/>
        <w:numPr>
          <w:ilvl w:val="1"/>
          <w:numId w:val="51"/>
        </w:numPr>
        <w:tabs>
          <w:tab w:val="left" w:pos="1878"/>
        </w:tabs>
        <w:spacing w:before="140"/>
        <w:ind w:left="1878" w:hanging="358"/>
        <w:rPr>
          <w:sz w:val="24"/>
        </w:rPr>
      </w:pPr>
      <w:r>
        <w:rPr>
          <w:sz w:val="24"/>
        </w:rPr>
        <w:t>Practical</w:t>
      </w:r>
      <w:r>
        <w:rPr>
          <w:spacing w:val="-13"/>
          <w:sz w:val="24"/>
        </w:rPr>
        <w:t xml:space="preserve"> </w:t>
      </w:r>
      <w:r>
        <w:rPr>
          <w:spacing w:val="-2"/>
          <w:sz w:val="24"/>
        </w:rPr>
        <w:t>test.</w:t>
      </w:r>
    </w:p>
    <w:p w:rsidR="00E75CCB" w:rsidRDefault="00FD23AA">
      <w:pPr>
        <w:pStyle w:val="Heading1"/>
        <w:spacing w:before="141"/>
        <w:ind w:left="440"/>
        <w:jc w:val="both"/>
      </w:pPr>
      <w:r>
        <w:t>CONSTRUCTION</w:t>
      </w:r>
      <w:r>
        <w:rPr>
          <w:spacing w:val="-13"/>
        </w:rPr>
        <w:t xml:space="preserve"> </w:t>
      </w:r>
      <w:r>
        <w:t>OF</w:t>
      </w:r>
      <w:r>
        <w:rPr>
          <w:spacing w:val="-12"/>
        </w:rPr>
        <w:t xml:space="preserve"> </w:t>
      </w:r>
      <w:r>
        <w:t>TEST-ITEMS</w:t>
      </w:r>
      <w:r>
        <w:rPr>
          <w:spacing w:val="-11"/>
        </w:rPr>
        <w:t xml:space="preserve"> </w:t>
      </w:r>
      <w:r>
        <w:t>FOR</w:t>
      </w:r>
      <w:r>
        <w:rPr>
          <w:spacing w:val="-13"/>
        </w:rPr>
        <w:t xml:space="preserve"> </w:t>
      </w:r>
      <w:r>
        <w:t>FORMATIVE</w:t>
      </w:r>
      <w:r>
        <w:rPr>
          <w:spacing w:val="-11"/>
        </w:rPr>
        <w:t xml:space="preserve"> </w:t>
      </w:r>
      <w:r>
        <w:t>EVALUATION</w:t>
      </w:r>
      <w:r>
        <w:rPr>
          <w:spacing w:val="-13"/>
        </w:rPr>
        <w:t xml:space="preserve"> </w:t>
      </w:r>
      <w:r>
        <w:t>IN</w:t>
      </w:r>
      <w:r>
        <w:rPr>
          <w:spacing w:val="-13"/>
        </w:rPr>
        <w:t xml:space="preserve"> </w:t>
      </w:r>
      <w:r>
        <w:rPr>
          <w:spacing w:val="-2"/>
        </w:rPr>
        <w:t>CLASS</w:t>
      </w:r>
    </w:p>
    <w:p w:rsidR="00E75CCB" w:rsidRDefault="00FD23AA">
      <w:pPr>
        <w:pStyle w:val="BodyText"/>
        <w:spacing w:before="135" w:line="360" w:lineRule="auto"/>
        <w:ind w:left="440" w:right="224" w:firstLine="720"/>
        <w:jc w:val="both"/>
      </w:pPr>
      <w:r>
        <w:t>The formative evaluation may be carried out both in formal (e.g., checklists, quizzes,</w:t>
      </w:r>
      <w:r>
        <w:rPr>
          <w:spacing w:val="40"/>
        </w:rPr>
        <w:t xml:space="preserve"> </w:t>
      </w:r>
      <w:r>
        <w:t>question-answers, assignments and tests) as well as informal (e.g., observations, listening to students comments and conversations) way. Construction of test items is</w:t>
      </w:r>
      <w:r>
        <w:rPr>
          <w:spacing w:val="-1"/>
        </w:rPr>
        <w:t xml:space="preserve"> </w:t>
      </w:r>
      <w:r>
        <w:t xml:space="preserve">a </w:t>
      </w:r>
      <w:r>
        <w:t>serious job for a teacher, it requires adequate</w:t>
      </w:r>
      <w:r>
        <w:rPr>
          <w:spacing w:val="-2"/>
        </w:rPr>
        <w:t xml:space="preserve"> </w:t>
      </w:r>
      <w:r>
        <w:t>planning</w:t>
      </w:r>
      <w:r>
        <w:rPr>
          <w:spacing w:val="-3"/>
        </w:rPr>
        <w:t xml:space="preserve"> </w:t>
      </w:r>
      <w:r>
        <w:t>beforehand.</w:t>
      </w:r>
      <w:r>
        <w:rPr>
          <w:spacing w:val="-3"/>
        </w:rPr>
        <w:t xml:space="preserve"> </w:t>
      </w:r>
      <w:r>
        <w:t>Usually</w:t>
      </w:r>
      <w:r>
        <w:rPr>
          <w:spacing w:val="-7"/>
        </w:rPr>
        <w:t xml:space="preserve"> </w:t>
      </w:r>
      <w:r>
        <w:t>this</w:t>
      </w:r>
      <w:r>
        <w:rPr>
          <w:spacing w:val="-3"/>
        </w:rPr>
        <w:t xml:space="preserve"> </w:t>
      </w:r>
      <w:r>
        <w:t>work</w:t>
      </w:r>
      <w:r>
        <w:rPr>
          <w:spacing w:val="-1"/>
        </w:rPr>
        <w:t xml:space="preserve"> </w:t>
      </w:r>
      <w:r>
        <w:t>can</w:t>
      </w:r>
      <w:r>
        <w:rPr>
          <w:spacing w:val="-3"/>
        </w:rPr>
        <w:t xml:space="preserve"> </w:t>
      </w:r>
      <w:r>
        <w:t>be</w:t>
      </w:r>
      <w:r>
        <w:rPr>
          <w:spacing w:val="-2"/>
        </w:rPr>
        <w:t xml:space="preserve"> </w:t>
      </w:r>
      <w:r>
        <w:t>properly</w:t>
      </w:r>
      <w:r>
        <w:rPr>
          <w:spacing w:val="-5"/>
        </w:rPr>
        <w:t xml:space="preserve"> </w:t>
      </w:r>
      <w:r>
        <w:t>accomplished</w:t>
      </w:r>
      <w:r>
        <w:rPr>
          <w:spacing w:val="-3"/>
        </w:rPr>
        <w:t xml:space="preserve"> </w:t>
      </w:r>
      <w:r>
        <w:t>through</w:t>
      </w:r>
      <w:r>
        <w:rPr>
          <w:spacing w:val="-3"/>
        </w:rPr>
        <w:t xml:space="preserve"> </w:t>
      </w:r>
      <w:r>
        <w:t>the</w:t>
      </w:r>
      <w:r>
        <w:rPr>
          <w:spacing w:val="-2"/>
        </w:rPr>
        <w:t xml:space="preserve"> </w:t>
      </w:r>
      <w:r>
        <w:t xml:space="preserve">following </w:t>
      </w:r>
      <w:r>
        <w:rPr>
          <w:spacing w:val="-2"/>
        </w:rPr>
        <w:t>steps:</w:t>
      </w:r>
    </w:p>
    <w:p w:rsidR="00E75CCB" w:rsidRDefault="00FD23AA">
      <w:pPr>
        <w:pStyle w:val="ListParagraph"/>
        <w:numPr>
          <w:ilvl w:val="0"/>
          <w:numId w:val="50"/>
        </w:numPr>
        <w:tabs>
          <w:tab w:val="left" w:pos="1519"/>
        </w:tabs>
        <w:spacing w:line="360" w:lineRule="auto"/>
        <w:ind w:left="1519" w:right="228"/>
        <w:jc w:val="both"/>
        <w:rPr>
          <w:sz w:val="24"/>
        </w:rPr>
      </w:pPr>
      <w:r>
        <w:rPr>
          <w:b/>
          <w:sz w:val="24"/>
        </w:rPr>
        <w:t>Setting objectives</w:t>
      </w:r>
      <w:r>
        <w:rPr>
          <w:sz w:val="24"/>
        </w:rPr>
        <w:t>: the first and the most important step is to make oneself clear about the objectives for whi</w:t>
      </w:r>
      <w:r>
        <w:rPr>
          <w:sz w:val="24"/>
        </w:rPr>
        <w:t>ch one is going to frame the test. In all situations the objectives of the test should be properly decided and defined in terms of specific behavior changes</w:t>
      </w:r>
      <w:r>
        <w:rPr>
          <w:spacing w:val="40"/>
          <w:sz w:val="24"/>
        </w:rPr>
        <w:t xml:space="preserve"> </w:t>
      </w:r>
      <w:r>
        <w:rPr>
          <w:sz w:val="24"/>
        </w:rPr>
        <w:t>expected from the pupils as a result of studying a particular unit or course of study.</w:t>
      </w:r>
    </w:p>
    <w:p w:rsidR="00E75CCB" w:rsidRDefault="00FD23AA">
      <w:pPr>
        <w:pStyle w:val="ListParagraph"/>
        <w:numPr>
          <w:ilvl w:val="0"/>
          <w:numId w:val="50"/>
        </w:numPr>
        <w:tabs>
          <w:tab w:val="left" w:pos="1519"/>
        </w:tabs>
        <w:spacing w:line="360" w:lineRule="auto"/>
        <w:ind w:left="1519" w:right="224"/>
        <w:jc w:val="both"/>
        <w:rPr>
          <w:sz w:val="24"/>
        </w:rPr>
      </w:pPr>
      <w:r>
        <w:rPr>
          <w:b/>
          <w:sz w:val="24"/>
        </w:rPr>
        <w:t xml:space="preserve">Coverage of </w:t>
      </w:r>
      <w:r>
        <w:rPr>
          <w:b/>
          <w:sz w:val="24"/>
        </w:rPr>
        <w:t xml:space="preserve">the syllabus or contents: </w:t>
      </w:r>
      <w:r>
        <w:rPr>
          <w:sz w:val="24"/>
        </w:rPr>
        <w:t>the contents to be covered in the test are directly dependent upon what has been taught by the teacher. The teacher should keep an outline</w:t>
      </w:r>
      <w:r>
        <w:rPr>
          <w:spacing w:val="40"/>
          <w:sz w:val="24"/>
        </w:rPr>
        <w:t xml:space="preserve"> </w:t>
      </w:r>
      <w:r>
        <w:rPr>
          <w:sz w:val="24"/>
        </w:rPr>
        <w:t>of the learning experience given by him. Although no major unit or subtopic of what has bee</w:t>
      </w:r>
      <w:r>
        <w:rPr>
          <w:sz w:val="24"/>
        </w:rPr>
        <w:t>n taught should be left, yet it is not essential at all to ask for each and every thing discussed by the teacher in the class. In other words, a reasonable coverage or various aspects of the learning experiences given to the students should be the goal.</w:t>
      </w:r>
    </w:p>
    <w:p w:rsidR="00E75CCB" w:rsidRDefault="00E75CCB">
      <w:pPr>
        <w:spacing w:line="360" w:lineRule="auto"/>
        <w:jc w:val="both"/>
        <w:rPr>
          <w:sz w:val="24"/>
        </w:rPr>
        <w:sectPr w:rsidR="00E75CCB">
          <w:pgSz w:w="12240" w:h="15840"/>
          <w:pgMar w:top="720" w:right="760" w:bottom="1500" w:left="1000" w:header="322" w:footer="1302" w:gutter="0"/>
          <w:cols w:space="720"/>
        </w:sectPr>
      </w:pPr>
    </w:p>
    <w:p w:rsidR="00E75CCB" w:rsidRDefault="00FD23AA">
      <w:pPr>
        <w:pStyle w:val="ListParagraph"/>
        <w:numPr>
          <w:ilvl w:val="0"/>
          <w:numId w:val="50"/>
        </w:numPr>
        <w:tabs>
          <w:tab w:val="left" w:pos="1519"/>
        </w:tabs>
        <w:spacing w:before="91" w:line="360" w:lineRule="auto"/>
        <w:ind w:left="1519" w:right="228"/>
        <w:jc w:val="both"/>
        <w:rPr>
          <w:sz w:val="24"/>
        </w:rPr>
      </w:pPr>
      <w:r>
        <w:rPr>
          <w:b/>
          <w:sz w:val="24"/>
        </w:rPr>
        <w:lastRenderedPageBreak/>
        <w:t xml:space="preserve">Decision about the types of items or questions: </w:t>
      </w:r>
      <w:r>
        <w:rPr>
          <w:sz w:val="24"/>
        </w:rPr>
        <w:t>decision about the types of questions to be</w:t>
      </w:r>
      <w:r>
        <w:rPr>
          <w:spacing w:val="-2"/>
          <w:sz w:val="24"/>
        </w:rPr>
        <w:t xml:space="preserve"> </w:t>
      </w:r>
      <w:r>
        <w:rPr>
          <w:sz w:val="24"/>
        </w:rPr>
        <w:t>set in</w:t>
      </w:r>
      <w:r>
        <w:rPr>
          <w:spacing w:val="-1"/>
          <w:sz w:val="24"/>
        </w:rPr>
        <w:t xml:space="preserve"> </w:t>
      </w:r>
      <w:r>
        <w:rPr>
          <w:sz w:val="24"/>
        </w:rPr>
        <w:t>the</w:t>
      </w:r>
      <w:r>
        <w:rPr>
          <w:spacing w:val="-2"/>
          <w:sz w:val="24"/>
        </w:rPr>
        <w:t xml:space="preserve"> </w:t>
      </w:r>
      <w:r>
        <w:rPr>
          <w:sz w:val="24"/>
        </w:rPr>
        <w:t>test paper</w:t>
      </w:r>
      <w:r>
        <w:rPr>
          <w:spacing w:val="-2"/>
          <w:sz w:val="24"/>
        </w:rPr>
        <w:t xml:space="preserve"> </w:t>
      </w:r>
      <w:r>
        <w:rPr>
          <w:sz w:val="24"/>
        </w:rPr>
        <w:t>is</w:t>
      </w:r>
      <w:r>
        <w:rPr>
          <w:spacing w:val="-1"/>
          <w:sz w:val="24"/>
        </w:rPr>
        <w:t xml:space="preserve"> </w:t>
      </w:r>
      <w:r>
        <w:rPr>
          <w:sz w:val="24"/>
        </w:rPr>
        <w:t>also</w:t>
      </w:r>
      <w:r>
        <w:rPr>
          <w:spacing w:val="-1"/>
          <w:sz w:val="24"/>
        </w:rPr>
        <w:t xml:space="preserve"> </w:t>
      </w:r>
      <w:r>
        <w:rPr>
          <w:sz w:val="24"/>
        </w:rPr>
        <w:t>an</w:t>
      </w:r>
      <w:r>
        <w:rPr>
          <w:spacing w:val="-1"/>
          <w:sz w:val="24"/>
        </w:rPr>
        <w:t xml:space="preserve"> </w:t>
      </w:r>
      <w:r>
        <w:rPr>
          <w:sz w:val="24"/>
        </w:rPr>
        <w:t>essential aspect of</w:t>
      </w:r>
      <w:r>
        <w:rPr>
          <w:spacing w:val="-2"/>
          <w:sz w:val="24"/>
        </w:rPr>
        <w:t xml:space="preserve"> </w:t>
      </w:r>
      <w:r>
        <w:rPr>
          <w:sz w:val="24"/>
        </w:rPr>
        <w:t>its</w:t>
      </w:r>
      <w:r>
        <w:rPr>
          <w:spacing w:val="-1"/>
          <w:sz w:val="24"/>
        </w:rPr>
        <w:t xml:space="preserve"> </w:t>
      </w:r>
      <w:r>
        <w:rPr>
          <w:sz w:val="24"/>
        </w:rPr>
        <w:t>construction.</w:t>
      </w:r>
      <w:r>
        <w:rPr>
          <w:spacing w:val="-1"/>
          <w:sz w:val="24"/>
        </w:rPr>
        <w:t xml:space="preserve"> </w:t>
      </w:r>
      <w:r>
        <w:rPr>
          <w:sz w:val="24"/>
        </w:rPr>
        <w:t>As</w:t>
      </w:r>
      <w:r>
        <w:rPr>
          <w:spacing w:val="-1"/>
          <w:sz w:val="24"/>
        </w:rPr>
        <w:t xml:space="preserve"> </w:t>
      </w:r>
      <w:r>
        <w:rPr>
          <w:sz w:val="24"/>
        </w:rPr>
        <w:t>pointed</w:t>
      </w:r>
      <w:r>
        <w:rPr>
          <w:spacing w:val="-1"/>
          <w:sz w:val="24"/>
        </w:rPr>
        <w:t xml:space="preserve"> </w:t>
      </w:r>
      <w:r>
        <w:rPr>
          <w:sz w:val="24"/>
        </w:rPr>
        <w:t xml:space="preserve">out earlier, all the three forms-essay type, short answer type and </w:t>
      </w:r>
      <w:r>
        <w:rPr>
          <w:sz w:val="24"/>
        </w:rPr>
        <w:t>objective type-should find place in a good test.</w:t>
      </w:r>
    </w:p>
    <w:p w:rsidR="00E75CCB" w:rsidRDefault="00FD23AA">
      <w:pPr>
        <w:pStyle w:val="ListParagraph"/>
        <w:numPr>
          <w:ilvl w:val="0"/>
          <w:numId w:val="50"/>
        </w:numPr>
        <w:tabs>
          <w:tab w:val="left" w:pos="1519"/>
        </w:tabs>
        <w:spacing w:line="360" w:lineRule="auto"/>
        <w:ind w:left="1519" w:right="228"/>
        <w:jc w:val="both"/>
        <w:rPr>
          <w:sz w:val="24"/>
        </w:rPr>
      </w:pPr>
      <w:r>
        <w:rPr>
          <w:b/>
          <w:sz w:val="24"/>
        </w:rPr>
        <w:t xml:space="preserve">Decision about the time: </w:t>
      </w:r>
      <w:r>
        <w:rPr>
          <w:sz w:val="24"/>
        </w:rPr>
        <w:t>The total time given to the students for giving responses to the items of test should also be decided.</w:t>
      </w:r>
    </w:p>
    <w:p w:rsidR="00E75CCB" w:rsidRDefault="00FD23AA">
      <w:pPr>
        <w:pStyle w:val="ListParagraph"/>
        <w:numPr>
          <w:ilvl w:val="0"/>
          <w:numId w:val="50"/>
        </w:numPr>
        <w:tabs>
          <w:tab w:val="left" w:pos="1520"/>
        </w:tabs>
        <w:spacing w:line="360" w:lineRule="auto"/>
        <w:ind w:right="228"/>
        <w:jc w:val="both"/>
        <w:rPr>
          <w:sz w:val="24"/>
        </w:rPr>
      </w:pPr>
      <w:r>
        <w:rPr>
          <w:b/>
          <w:sz w:val="24"/>
        </w:rPr>
        <w:t>Preparation</w:t>
      </w:r>
      <w:r>
        <w:rPr>
          <w:b/>
          <w:spacing w:val="-2"/>
          <w:sz w:val="24"/>
        </w:rPr>
        <w:t xml:space="preserve"> </w:t>
      </w:r>
      <w:r>
        <w:rPr>
          <w:b/>
          <w:sz w:val="24"/>
        </w:rPr>
        <w:t>of</w:t>
      </w:r>
      <w:r>
        <w:rPr>
          <w:b/>
          <w:spacing w:val="-2"/>
          <w:sz w:val="24"/>
        </w:rPr>
        <w:t xml:space="preserve"> </w:t>
      </w:r>
      <w:r>
        <w:rPr>
          <w:b/>
          <w:sz w:val="24"/>
        </w:rPr>
        <w:t>the</w:t>
      </w:r>
      <w:r>
        <w:rPr>
          <w:b/>
          <w:spacing w:val="-3"/>
          <w:sz w:val="24"/>
        </w:rPr>
        <w:t xml:space="preserve"> </w:t>
      </w:r>
      <w:r>
        <w:rPr>
          <w:b/>
          <w:sz w:val="24"/>
        </w:rPr>
        <w:t>blueprint:</w:t>
      </w:r>
      <w:r>
        <w:rPr>
          <w:b/>
          <w:spacing w:val="-3"/>
          <w:sz w:val="24"/>
        </w:rPr>
        <w:t xml:space="preserve"> </w:t>
      </w:r>
      <w:r>
        <w:rPr>
          <w:sz w:val="24"/>
        </w:rPr>
        <w:t>this</w:t>
      </w:r>
      <w:r>
        <w:rPr>
          <w:spacing w:val="-2"/>
          <w:sz w:val="24"/>
        </w:rPr>
        <w:t xml:space="preserve"> </w:t>
      </w:r>
      <w:r>
        <w:rPr>
          <w:sz w:val="24"/>
        </w:rPr>
        <w:t>is</w:t>
      </w:r>
      <w:r>
        <w:rPr>
          <w:spacing w:val="-2"/>
          <w:sz w:val="24"/>
        </w:rPr>
        <w:t xml:space="preserve"> </w:t>
      </w:r>
      <w:r>
        <w:rPr>
          <w:sz w:val="24"/>
        </w:rPr>
        <w:t>the</w:t>
      </w:r>
      <w:r>
        <w:rPr>
          <w:spacing w:val="-3"/>
          <w:sz w:val="24"/>
        </w:rPr>
        <w:t xml:space="preserve"> </w:t>
      </w:r>
      <w:r>
        <w:rPr>
          <w:sz w:val="24"/>
        </w:rPr>
        <w:t>most</w:t>
      </w:r>
      <w:r>
        <w:rPr>
          <w:spacing w:val="-2"/>
          <w:sz w:val="24"/>
        </w:rPr>
        <w:t xml:space="preserve"> </w:t>
      </w:r>
      <w:r>
        <w:rPr>
          <w:sz w:val="24"/>
        </w:rPr>
        <w:t>crucial</w:t>
      </w:r>
      <w:r>
        <w:rPr>
          <w:spacing w:val="-2"/>
          <w:sz w:val="24"/>
        </w:rPr>
        <w:t xml:space="preserve"> </w:t>
      </w:r>
      <w:r>
        <w:rPr>
          <w:sz w:val="24"/>
        </w:rPr>
        <w:t>step</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planning</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test.</w:t>
      </w:r>
      <w:r>
        <w:rPr>
          <w:spacing w:val="-2"/>
          <w:sz w:val="24"/>
        </w:rPr>
        <w:t xml:space="preserve"> </w:t>
      </w:r>
      <w:r>
        <w:rPr>
          <w:sz w:val="24"/>
        </w:rPr>
        <w:t>Blue print is a sort of the decision for the test paepr in which we present detailed question wise distribution</w:t>
      </w:r>
      <w:r>
        <w:rPr>
          <w:spacing w:val="-2"/>
          <w:sz w:val="24"/>
        </w:rPr>
        <w:t xml:space="preserve"> </w:t>
      </w:r>
      <w:r>
        <w:rPr>
          <w:sz w:val="24"/>
        </w:rPr>
        <w:t>of</w:t>
      </w:r>
      <w:r>
        <w:rPr>
          <w:spacing w:val="-3"/>
          <w:sz w:val="24"/>
        </w:rPr>
        <w:t xml:space="preserve"> </w:t>
      </w:r>
      <w:r>
        <w:rPr>
          <w:sz w:val="24"/>
        </w:rPr>
        <w:t>marks</w:t>
      </w:r>
      <w:r>
        <w:rPr>
          <w:spacing w:val="-2"/>
          <w:sz w:val="24"/>
        </w:rPr>
        <w:t xml:space="preserve"> </w:t>
      </w:r>
      <w:r>
        <w:rPr>
          <w:sz w:val="24"/>
        </w:rPr>
        <w:t>over</w:t>
      </w:r>
      <w:r>
        <w:rPr>
          <w:spacing w:val="-3"/>
          <w:sz w:val="24"/>
        </w:rPr>
        <w:t xml:space="preserve"> </w:t>
      </w:r>
      <w:r>
        <w:rPr>
          <w:sz w:val="24"/>
        </w:rPr>
        <w:t>specific</w:t>
      </w:r>
      <w:r>
        <w:rPr>
          <w:spacing w:val="-3"/>
          <w:sz w:val="24"/>
        </w:rPr>
        <w:t xml:space="preserve"> </w:t>
      </w:r>
      <w:r>
        <w:rPr>
          <w:sz w:val="24"/>
        </w:rPr>
        <w:t>objectives,</w:t>
      </w:r>
      <w:r>
        <w:rPr>
          <w:spacing w:val="-2"/>
          <w:sz w:val="24"/>
        </w:rPr>
        <w:t xml:space="preserve"> </w:t>
      </w:r>
      <w:r>
        <w:rPr>
          <w:sz w:val="24"/>
        </w:rPr>
        <w:t>topics</w:t>
      </w:r>
      <w:r>
        <w:rPr>
          <w:spacing w:val="-2"/>
          <w:sz w:val="24"/>
        </w:rPr>
        <w:t xml:space="preserve"> </w:t>
      </w:r>
      <w:r>
        <w:rPr>
          <w:sz w:val="24"/>
        </w:rPr>
        <w:t>and</w:t>
      </w:r>
      <w:r>
        <w:rPr>
          <w:spacing w:val="-2"/>
          <w:sz w:val="24"/>
        </w:rPr>
        <w:t xml:space="preserve"> </w:t>
      </w:r>
      <w:r>
        <w:rPr>
          <w:sz w:val="24"/>
        </w:rPr>
        <w:t>forms</w:t>
      </w:r>
      <w:r>
        <w:rPr>
          <w:spacing w:val="-2"/>
          <w:sz w:val="24"/>
        </w:rPr>
        <w:t xml:space="preserve"> </w:t>
      </w:r>
      <w:r>
        <w:rPr>
          <w:sz w:val="24"/>
        </w:rPr>
        <w:t>of</w:t>
      </w:r>
      <w:r>
        <w:rPr>
          <w:spacing w:val="-3"/>
          <w:sz w:val="24"/>
        </w:rPr>
        <w:t xml:space="preserve"> </w:t>
      </w:r>
      <w:r>
        <w:rPr>
          <w:sz w:val="24"/>
        </w:rPr>
        <w:t>questions.</w:t>
      </w:r>
      <w:r>
        <w:rPr>
          <w:spacing w:val="-2"/>
          <w:sz w:val="24"/>
        </w:rPr>
        <w:t xml:space="preserve"> </w:t>
      </w:r>
      <w:r>
        <w:rPr>
          <w:sz w:val="24"/>
        </w:rPr>
        <w:t>Therefore,</w:t>
      </w:r>
      <w:r>
        <w:rPr>
          <w:spacing w:val="-2"/>
          <w:sz w:val="24"/>
        </w:rPr>
        <w:t xml:space="preserve"> </w:t>
      </w:r>
      <w:r>
        <w:rPr>
          <w:sz w:val="24"/>
        </w:rPr>
        <w:t>all the factors mentioned in the above four steps, i.e. o</w:t>
      </w:r>
      <w:r>
        <w:rPr>
          <w:sz w:val="24"/>
        </w:rPr>
        <w:t>bjectives to be tested, contents to be covered, types of questions to be asked, and total time to be given, should be kept in mind while preparing the blueprint or design of the test.</w:t>
      </w:r>
    </w:p>
    <w:p w:rsidR="00E75CCB" w:rsidRDefault="00FD23AA">
      <w:pPr>
        <w:pStyle w:val="ListParagraph"/>
        <w:numPr>
          <w:ilvl w:val="0"/>
          <w:numId w:val="50"/>
        </w:numPr>
        <w:tabs>
          <w:tab w:val="left" w:pos="1519"/>
        </w:tabs>
        <w:spacing w:before="1" w:line="360" w:lineRule="auto"/>
        <w:ind w:left="1519" w:right="227"/>
        <w:jc w:val="both"/>
        <w:rPr>
          <w:sz w:val="24"/>
        </w:rPr>
      </w:pPr>
      <w:r>
        <w:rPr>
          <w:b/>
          <w:sz w:val="24"/>
        </w:rPr>
        <w:t xml:space="preserve">Item formats: </w:t>
      </w:r>
      <w:r>
        <w:rPr>
          <w:sz w:val="24"/>
        </w:rPr>
        <w:t xml:space="preserve">item or questions to be included in the test require proper organization and </w:t>
      </w:r>
      <w:r>
        <w:rPr>
          <w:spacing w:val="-2"/>
          <w:sz w:val="24"/>
        </w:rPr>
        <w:t>arrangement.</w:t>
      </w:r>
    </w:p>
    <w:p w:rsidR="00E75CCB" w:rsidRDefault="00FD23AA">
      <w:pPr>
        <w:pStyle w:val="ListParagraph"/>
        <w:numPr>
          <w:ilvl w:val="0"/>
          <w:numId w:val="50"/>
        </w:numPr>
        <w:tabs>
          <w:tab w:val="left" w:pos="1519"/>
        </w:tabs>
        <w:spacing w:line="360" w:lineRule="auto"/>
        <w:ind w:left="1519" w:right="227"/>
        <w:jc w:val="both"/>
        <w:rPr>
          <w:sz w:val="24"/>
        </w:rPr>
      </w:pPr>
      <w:r>
        <w:rPr>
          <w:b/>
          <w:sz w:val="24"/>
        </w:rPr>
        <w:t xml:space="preserve">Try-out and item analysis: </w:t>
      </w:r>
      <w:r>
        <w:rPr>
          <w:sz w:val="24"/>
        </w:rPr>
        <w:t>After planning, as suggested here, the test so prepared must</w:t>
      </w:r>
      <w:r>
        <w:rPr>
          <w:spacing w:val="40"/>
          <w:sz w:val="24"/>
        </w:rPr>
        <w:t xml:space="preserve"> </w:t>
      </w:r>
      <w:r>
        <w:rPr>
          <w:sz w:val="24"/>
        </w:rPr>
        <w:t>be administered in an appropriate sample of students for its try out and sugge</w:t>
      </w:r>
      <w:r>
        <w:rPr>
          <w:sz w:val="24"/>
        </w:rPr>
        <w:t>sted task of item analysis.</w:t>
      </w:r>
    </w:p>
    <w:p w:rsidR="00E75CCB" w:rsidRDefault="00FD23AA">
      <w:pPr>
        <w:pStyle w:val="ListParagraph"/>
        <w:numPr>
          <w:ilvl w:val="0"/>
          <w:numId w:val="50"/>
        </w:numPr>
        <w:tabs>
          <w:tab w:val="left" w:pos="1519"/>
        </w:tabs>
        <w:spacing w:line="360" w:lineRule="auto"/>
        <w:ind w:left="1519" w:right="226"/>
        <w:jc w:val="both"/>
        <w:rPr>
          <w:sz w:val="24"/>
        </w:rPr>
      </w:pPr>
      <w:r>
        <w:rPr>
          <w:b/>
          <w:sz w:val="24"/>
        </w:rPr>
        <w:t xml:space="preserve">Designing or preparing the final form of the test: </w:t>
      </w:r>
      <w:r>
        <w:rPr>
          <w:sz w:val="24"/>
        </w:rPr>
        <w:t>As a result of try out and item</w:t>
      </w:r>
      <w:r>
        <w:rPr>
          <w:spacing w:val="40"/>
          <w:sz w:val="24"/>
        </w:rPr>
        <w:t xml:space="preserve"> </w:t>
      </w:r>
      <w:r>
        <w:rPr>
          <w:sz w:val="24"/>
        </w:rPr>
        <w:t>analysis of the test, the improper items can be declared form the test more function able. This final form should then be printed as the situatio</w:t>
      </w:r>
      <w:r>
        <w:rPr>
          <w:sz w:val="24"/>
        </w:rPr>
        <w:t>n demands, for the needed evaluation of the students test.</w:t>
      </w:r>
    </w:p>
    <w:p w:rsidR="00E75CCB" w:rsidRDefault="00FD23AA">
      <w:pPr>
        <w:pStyle w:val="ListParagraph"/>
        <w:numPr>
          <w:ilvl w:val="0"/>
          <w:numId w:val="50"/>
        </w:numPr>
        <w:tabs>
          <w:tab w:val="left" w:pos="1519"/>
        </w:tabs>
        <w:spacing w:line="360" w:lineRule="auto"/>
        <w:ind w:left="1519" w:right="226"/>
        <w:jc w:val="both"/>
        <w:rPr>
          <w:sz w:val="24"/>
        </w:rPr>
      </w:pPr>
      <w:r>
        <w:rPr>
          <w:b/>
          <w:sz w:val="24"/>
        </w:rPr>
        <w:t xml:space="preserve">Preparation of scoring key: </w:t>
      </w:r>
      <w:r>
        <w:rPr>
          <w:sz w:val="24"/>
        </w:rPr>
        <w:t>to ensure objectivity in scoring, it is advisable to have a pre- determind way of scoring. It is not only the objective type items that require an advance preparation of</w:t>
      </w:r>
      <w:r>
        <w:rPr>
          <w:sz w:val="24"/>
        </w:rPr>
        <w:t xml:space="preserve"> a scoring key, but also in case of easy and short answer type questions the answer and procedure for scoring should be predetermined.</w:t>
      </w:r>
    </w:p>
    <w:p w:rsidR="00E75CCB" w:rsidRDefault="00FD23AA">
      <w:pPr>
        <w:pStyle w:val="Heading2"/>
        <w:spacing w:before="4"/>
        <w:jc w:val="left"/>
      </w:pPr>
      <w:r>
        <w:rPr>
          <w:spacing w:val="-2"/>
        </w:rPr>
        <w:t>Questions</w:t>
      </w:r>
    </w:p>
    <w:p w:rsidR="00E75CCB" w:rsidRDefault="00FD23AA">
      <w:pPr>
        <w:pStyle w:val="ListParagraph"/>
        <w:numPr>
          <w:ilvl w:val="0"/>
          <w:numId w:val="49"/>
        </w:numPr>
        <w:tabs>
          <w:tab w:val="left" w:pos="1159"/>
        </w:tabs>
        <w:spacing w:before="132" w:line="360" w:lineRule="auto"/>
        <w:ind w:right="488"/>
        <w:rPr>
          <w:sz w:val="24"/>
        </w:rPr>
      </w:pPr>
      <w:r>
        <w:rPr>
          <w:sz w:val="24"/>
        </w:rPr>
        <w:t>Write</w:t>
      </w:r>
      <w:r>
        <w:rPr>
          <w:spacing w:val="-4"/>
          <w:sz w:val="24"/>
        </w:rPr>
        <w:t xml:space="preserve"> </w:t>
      </w:r>
      <w:r>
        <w:rPr>
          <w:sz w:val="24"/>
        </w:rPr>
        <w:t>lesson</w:t>
      </w:r>
      <w:r>
        <w:rPr>
          <w:spacing w:val="-3"/>
          <w:sz w:val="24"/>
        </w:rPr>
        <w:t xml:space="preserve"> </w:t>
      </w:r>
      <w:r>
        <w:rPr>
          <w:sz w:val="24"/>
        </w:rPr>
        <w:t>plan</w:t>
      </w:r>
      <w:r>
        <w:rPr>
          <w:spacing w:val="-3"/>
          <w:sz w:val="24"/>
        </w:rPr>
        <w:t xml:space="preserve"> </w:t>
      </w:r>
      <w:r>
        <w:rPr>
          <w:sz w:val="24"/>
        </w:rPr>
        <w:t>steps</w:t>
      </w:r>
      <w:r>
        <w:rPr>
          <w:spacing w:val="-3"/>
          <w:sz w:val="24"/>
        </w:rPr>
        <w:t xml:space="preserve"> </w:t>
      </w:r>
      <w:r>
        <w:rPr>
          <w:sz w:val="24"/>
        </w:rPr>
        <w:t>and</w:t>
      </w:r>
      <w:r>
        <w:rPr>
          <w:spacing w:val="-3"/>
          <w:sz w:val="24"/>
        </w:rPr>
        <w:t xml:space="preserve"> </w:t>
      </w:r>
      <w:r>
        <w:rPr>
          <w:sz w:val="24"/>
        </w:rPr>
        <w:t>draw</w:t>
      </w:r>
      <w:r>
        <w:rPr>
          <w:spacing w:val="-4"/>
          <w:sz w:val="24"/>
        </w:rPr>
        <w:t xml:space="preserve"> </w:t>
      </w:r>
      <w:r>
        <w:rPr>
          <w:sz w:val="24"/>
        </w:rPr>
        <w:t>a</w:t>
      </w:r>
      <w:r>
        <w:rPr>
          <w:spacing w:val="-4"/>
          <w:sz w:val="24"/>
        </w:rPr>
        <w:t xml:space="preserve"> </w:t>
      </w:r>
      <w:r>
        <w:rPr>
          <w:sz w:val="24"/>
        </w:rPr>
        <w:t>lesson</w:t>
      </w:r>
      <w:r>
        <w:rPr>
          <w:spacing w:val="-3"/>
          <w:sz w:val="24"/>
        </w:rPr>
        <w:t xml:space="preserve"> </w:t>
      </w:r>
      <w:r>
        <w:rPr>
          <w:sz w:val="24"/>
        </w:rPr>
        <w:t>plan</w:t>
      </w:r>
      <w:r>
        <w:rPr>
          <w:spacing w:val="-3"/>
          <w:sz w:val="24"/>
        </w:rPr>
        <w:t xml:space="preserve"> </w:t>
      </w:r>
      <w:r>
        <w:rPr>
          <w:sz w:val="24"/>
        </w:rPr>
        <w:t>for</w:t>
      </w:r>
      <w:r>
        <w:rPr>
          <w:spacing w:val="-2"/>
          <w:sz w:val="24"/>
        </w:rPr>
        <w:t xml:space="preserve"> </w:t>
      </w:r>
      <w:r>
        <w:rPr>
          <w:sz w:val="24"/>
        </w:rPr>
        <w:t>any</w:t>
      </w:r>
      <w:r>
        <w:rPr>
          <w:spacing w:val="-7"/>
          <w:sz w:val="24"/>
        </w:rPr>
        <w:t xml:space="preserve"> </w:t>
      </w:r>
      <w:r>
        <w:rPr>
          <w:sz w:val="24"/>
        </w:rPr>
        <w:t>one</w:t>
      </w:r>
      <w:r>
        <w:rPr>
          <w:spacing w:val="-4"/>
          <w:sz w:val="24"/>
        </w:rPr>
        <w:t xml:space="preserve"> </w:t>
      </w:r>
      <w:r>
        <w:rPr>
          <w:sz w:val="24"/>
        </w:rPr>
        <w:t>lesson</w:t>
      </w:r>
      <w:r>
        <w:rPr>
          <w:spacing w:val="-3"/>
          <w:sz w:val="24"/>
        </w:rPr>
        <w:t xml:space="preserve"> </w:t>
      </w:r>
      <w:r>
        <w:rPr>
          <w:sz w:val="24"/>
        </w:rPr>
        <w:t>in</w:t>
      </w:r>
      <w:r>
        <w:rPr>
          <w:spacing w:val="-3"/>
          <w:sz w:val="24"/>
        </w:rPr>
        <w:t xml:space="preserve"> </w:t>
      </w:r>
      <w:r>
        <w:rPr>
          <w:sz w:val="24"/>
        </w:rPr>
        <w:t>Social Science</w:t>
      </w:r>
      <w:r>
        <w:rPr>
          <w:spacing w:val="-4"/>
          <w:sz w:val="24"/>
        </w:rPr>
        <w:t xml:space="preserve"> </w:t>
      </w:r>
      <w:r>
        <w:rPr>
          <w:sz w:val="24"/>
        </w:rPr>
        <w:t xml:space="preserve">from IX </w:t>
      </w:r>
      <w:r>
        <w:rPr>
          <w:spacing w:val="-2"/>
          <w:sz w:val="24"/>
        </w:rPr>
        <w:t>standard.</w:t>
      </w:r>
    </w:p>
    <w:p w:rsidR="00E75CCB" w:rsidRDefault="00FD23AA">
      <w:pPr>
        <w:pStyle w:val="ListParagraph"/>
        <w:numPr>
          <w:ilvl w:val="0"/>
          <w:numId w:val="49"/>
        </w:numPr>
        <w:tabs>
          <w:tab w:val="left" w:pos="1158"/>
        </w:tabs>
        <w:ind w:left="1158" w:hanging="359"/>
        <w:rPr>
          <w:sz w:val="24"/>
        </w:rPr>
      </w:pPr>
      <w:r>
        <w:rPr>
          <w:sz w:val="24"/>
        </w:rPr>
        <w:t>Critically</w:t>
      </w:r>
      <w:r>
        <w:rPr>
          <w:spacing w:val="-13"/>
          <w:sz w:val="24"/>
        </w:rPr>
        <w:t xml:space="preserve"> </w:t>
      </w:r>
      <w:r>
        <w:rPr>
          <w:sz w:val="24"/>
        </w:rPr>
        <w:t>analyse</w:t>
      </w:r>
      <w:r>
        <w:rPr>
          <w:spacing w:val="-8"/>
          <w:sz w:val="24"/>
        </w:rPr>
        <w:t xml:space="preserve"> </w:t>
      </w:r>
      <w:r>
        <w:rPr>
          <w:sz w:val="24"/>
        </w:rPr>
        <w:t>bloom</w:t>
      </w:r>
      <w:r>
        <w:rPr>
          <w:spacing w:val="-8"/>
          <w:sz w:val="24"/>
        </w:rPr>
        <w:t xml:space="preserve"> </w:t>
      </w:r>
      <w:r>
        <w:rPr>
          <w:sz w:val="24"/>
        </w:rPr>
        <w:t>taxonomy</w:t>
      </w:r>
      <w:r>
        <w:rPr>
          <w:spacing w:val="-12"/>
          <w:sz w:val="24"/>
        </w:rPr>
        <w:t xml:space="preserve"> </w:t>
      </w:r>
      <w:r>
        <w:rPr>
          <w:sz w:val="24"/>
        </w:rPr>
        <w:t>of</w:t>
      </w:r>
      <w:r>
        <w:rPr>
          <w:spacing w:val="-7"/>
          <w:sz w:val="24"/>
        </w:rPr>
        <w:t xml:space="preserve"> </w:t>
      </w:r>
      <w:r>
        <w:rPr>
          <w:sz w:val="24"/>
        </w:rPr>
        <w:t>educational</w:t>
      </w:r>
      <w:r>
        <w:rPr>
          <w:spacing w:val="-6"/>
          <w:sz w:val="24"/>
        </w:rPr>
        <w:t xml:space="preserve"> </w:t>
      </w:r>
      <w:r>
        <w:rPr>
          <w:spacing w:val="-2"/>
          <w:sz w:val="24"/>
        </w:rPr>
        <w:t>objectives.</w:t>
      </w:r>
    </w:p>
    <w:p w:rsidR="00E75CCB" w:rsidRDefault="00FD23AA">
      <w:pPr>
        <w:pStyle w:val="ListParagraph"/>
        <w:numPr>
          <w:ilvl w:val="0"/>
          <w:numId w:val="49"/>
        </w:numPr>
        <w:tabs>
          <w:tab w:val="left" w:pos="1158"/>
        </w:tabs>
        <w:spacing w:before="139"/>
        <w:ind w:left="1158" w:hanging="359"/>
        <w:rPr>
          <w:sz w:val="24"/>
        </w:rPr>
      </w:pPr>
      <w:r>
        <w:rPr>
          <w:sz w:val="24"/>
        </w:rPr>
        <w:t>Describe</w:t>
      </w:r>
      <w:r>
        <w:rPr>
          <w:spacing w:val="-10"/>
          <w:sz w:val="24"/>
        </w:rPr>
        <w:t xml:space="preserve"> </w:t>
      </w:r>
      <w:r>
        <w:rPr>
          <w:sz w:val="24"/>
        </w:rPr>
        <w:t>psychomotor</w:t>
      </w:r>
      <w:r>
        <w:rPr>
          <w:spacing w:val="-9"/>
          <w:sz w:val="24"/>
        </w:rPr>
        <w:t xml:space="preserve"> </w:t>
      </w:r>
      <w:r>
        <w:rPr>
          <w:sz w:val="24"/>
        </w:rPr>
        <w:t>domain</w:t>
      </w:r>
      <w:r>
        <w:rPr>
          <w:spacing w:val="-8"/>
          <w:sz w:val="24"/>
        </w:rPr>
        <w:t xml:space="preserve"> </w:t>
      </w:r>
      <w:r>
        <w:rPr>
          <w:sz w:val="24"/>
        </w:rPr>
        <w:t>and</w:t>
      </w:r>
      <w:r>
        <w:rPr>
          <w:spacing w:val="-9"/>
          <w:sz w:val="24"/>
        </w:rPr>
        <w:t xml:space="preserve"> </w:t>
      </w:r>
      <w:r>
        <w:rPr>
          <w:sz w:val="24"/>
        </w:rPr>
        <w:t>its</w:t>
      </w:r>
      <w:r>
        <w:rPr>
          <w:spacing w:val="-8"/>
          <w:sz w:val="24"/>
        </w:rPr>
        <w:t xml:space="preserve"> </w:t>
      </w:r>
      <w:r>
        <w:rPr>
          <w:sz w:val="24"/>
        </w:rPr>
        <w:t>different</w:t>
      </w:r>
      <w:r>
        <w:rPr>
          <w:spacing w:val="-6"/>
          <w:sz w:val="24"/>
        </w:rPr>
        <w:t xml:space="preserve"> </w:t>
      </w:r>
      <w:r>
        <w:rPr>
          <w:spacing w:val="-2"/>
          <w:sz w:val="24"/>
        </w:rPr>
        <w:t>categories.</w:t>
      </w:r>
    </w:p>
    <w:p w:rsidR="00E75CCB" w:rsidRDefault="00FD23AA">
      <w:pPr>
        <w:pStyle w:val="ListParagraph"/>
        <w:numPr>
          <w:ilvl w:val="0"/>
          <w:numId w:val="49"/>
        </w:numPr>
        <w:tabs>
          <w:tab w:val="left" w:pos="1158"/>
        </w:tabs>
        <w:spacing w:before="137"/>
        <w:ind w:left="1158" w:hanging="359"/>
        <w:rPr>
          <w:sz w:val="24"/>
        </w:rPr>
      </w:pPr>
      <w:r>
        <w:rPr>
          <w:sz w:val="24"/>
        </w:rPr>
        <w:t>Explain</w:t>
      </w:r>
      <w:r>
        <w:rPr>
          <w:spacing w:val="-9"/>
          <w:sz w:val="24"/>
        </w:rPr>
        <w:t xml:space="preserve"> </w:t>
      </w:r>
      <w:r>
        <w:rPr>
          <w:sz w:val="24"/>
        </w:rPr>
        <w:t>different</w:t>
      </w:r>
      <w:r>
        <w:rPr>
          <w:spacing w:val="-9"/>
          <w:sz w:val="24"/>
        </w:rPr>
        <w:t xml:space="preserve"> </w:t>
      </w:r>
      <w:r>
        <w:rPr>
          <w:sz w:val="24"/>
        </w:rPr>
        <w:t>types</w:t>
      </w:r>
      <w:r>
        <w:rPr>
          <w:spacing w:val="-8"/>
          <w:sz w:val="24"/>
        </w:rPr>
        <w:t xml:space="preserve"> </w:t>
      </w:r>
      <w:r>
        <w:rPr>
          <w:sz w:val="24"/>
        </w:rPr>
        <w:t>of</w:t>
      </w:r>
      <w:r>
        <w:rPr>
          <w:spacing w:val="-10"/>
          <w:sz w:val="24"/>
        </w:rPr>
        <w:t xml:space="preserve"> </w:t>
      </w:r>
      <w:r>
        <w:rPr>
          <w:sz w:val="24"/>
        </w:rPr>
        <w:t>achievement</w:t>
      </w:r>
      <w:r>
        <w:rPr>
          <w:spacing w:val="-8"/>
          <w:sz w:val="24"/>
        </w:rPr>
        <w:t xml:space="preserve"> </w:t>
      </w:r>
      <w:r>
        <w:rPr>
          <w:spacing w:val="-4"/>
          <w:sz w:val="24"/>
        </w:rPr>
        <w:t>test.</w:t>
      </w:r>
    </w:p>
    <w:p w:rsidR="00E75CCB" w:rsidRDefault="00FD23AA">
      <w:pPr>
        <w:pStyle w:val="ListParagraph"/>
        <w:numPr>
          <w:ilvl w:val="0"/>
          <w:numId w:val="49"/>
        </w:numPr>
        <w:tabs>
          <w:tab w:val="left" w:pos="1158"/>
        </w:tabs>
        <w:spacing w:before="139"/>
        <w:ind w:left="1158" w:hanging="359"/>
        <w:rPr>
          <w:sz w:val="24"/>
        </w:rPr>
      </w:pPr>
      <w:r>
        <w:rPr>
          <w:sz w:val="24"/>
        </w:rPr>
        <w:t>Illustrate</w:t>
      </w:r>
      <w:r>
        <w:rPr>
          <w:spacing w:val="-11"/>
          <w:sz w:val="24"/>
        </w:rPr>
        <w:t xml:space="preserve"> </w:t>
      </w:r>
      <w:r>
        <w:rPr>
          <w:sz w:val="24"/>
        </w:rPr>
        <w:t>on</w:t>
      </w:r>
      <w:r>
        <w:rPr>
          <w:spacing w:val="-8"/>
          <w:sz w:val="24"/>
        </w:rPr>
        <w:t xml:space="preserve"> </w:t>
      </w:r>
      <w:r>
        <w:rPr>
          <w:sz w:val="24"/>
        </w:rPr>
        <w:t>formative</w:t>
      </w:r>
      <w:r>
        <w:rPr>
          <w:spacing w:val="-9"/>
          <w:sz w:val="24"/>
        </w:rPr>
        <w:t xml:space="preserve"> </w:t>
      </w:r>
      <w:r>
        <w:rPr>
          <w:sz w:val="24"/>
        </w:rPr>
        <w:t>evaluation</w:t>
      </w:r>
      <w:r>
        <w:rPr>
          <w:spacing w:val="-10"/>
          <w:sz w:val="24"/>
        </w:rPr>
        <w:t xml:space="preserve"> </w:t>
      </w:r>
      <w:r>
        <w:rPr>
          <w:spacing w:val="-2"/>
          <w:sz w:val="24"/>
        </w:rPr>
        <w:t>procedures.</w:t>
      </w:r>
    </w:p>
    <w:p w:rsidR="00E75CCB" w:rsidRDefault="00E75CCB">
      <w:pPr>
        <w:rPr>
          <w:sz w:val="24"/>
        </w:rPr>
        <w:sectPr w:rsidR="00E75CCB">
          <w:pgSz w:w="12240" w:h="15840"/>
          <w:pgMar w:top="720" w:right="760" w:bottom="1500" w:left="1000" w:header="322" w:footer="1302" w:gutter="0"/>
          <w:cols w:space="720"/>
        </w:sectPr>
      </w:pPr>
    </w:p>
    <w:p w:rsidR="00E75CCB" w:rsidRDefault="00FD23AA">
      <w:pPr>
        <w:pStyle w:val="Heading2"/>
        <w:spacing w:before="96"/>
        <w:jc w:val="left"/>
      </w:pPr>
      <w:r>
        <w:rPr>
          <w:spacing w:val="-2"/>
        </w:rPr>
        <w:lastRenderedPageBreak/>
        <w:t>References:</w:t>
      </w:r>
    </w:p>
    <w:p w:rsidR="00E75CCB" w:rsidRDefault="00FD23AA">
      <w:pPr>
        <w:pStyle w:val="ListParagraph"/>
        <w:numPr>
          <w:ilvl w:val="0"/>
          <w:numId w:val="48"/>
        </w:numPr>
        <w:tabs>
          <w:tab w:val="left" w:pos="1158"/>
        </w:tabs>
        <w:spacing w:before="132"/>
        <w:ind w:left="1158" w:hanging="359"/>
        <w:rPr>
          <w:sz w:val="24"/>
        </w:rPr>
      </w:pPr>
      <w:r>
        <w:rPr>
          <w:sz w:val="24"/>
        </w:rPr>
        <w:t>Arora.K.L.</w:t>
      </w:r>
      <w:r>
        <w:rPr>
          <w:spacing w:val="-9"/>
          <w:sz w:val="24"/>
        </w:rPr>
        <w:t xml:space="preserve"> </w:t>
      </w:r>
      <w:r>
        <w:rPr>
          <w:sz w:val="24"/>
        </w:rPr>
        <w:t>(2005).</w:t>
      </w:r>
      <w:r>
        <w:rPr>
          <w:spacing w:val="-9"/>
          <w:sz w:val="24"/>
        </w:rPr>
        <w:t xml:space="preserve"> </w:t>
      </w:r>
      <w:r>
        <w:rPr>
          <w:sz w:val="24"/>
        </w:rPr>
        <w:t>Teaching</w:t>
      </w:r>
      <w:r>
        <w:rPr>
          <w:spacing w:val="-9"/>
          <w:sz w:val="24"/>
        </w:rPr>
        <w:t xml:space="preserve"> </w:t>
      </w:r>
      <w:r>
        <w:rPr>
          <w:sz w:val="24"/>
        </w:rPr>
        <w:t>of</w:t>
      </w:r>
      <w:r>
        <w:rPr>
          <w:spacing w:val="-10"/>
          <w:sz w:val="24"/>
        </w:rPr>
        <w:t xml:space="preserve"> </w:t>
      </w:r>
      <w:r>
        <w:rPr>
          <w:sz w:val="24"/>
        </w:rPr>
        <w:t>Social</w:t>
      </w:r>
      <w:r>
        <w:rPr>
          <w:spacing w:val="-9"/>
          <w:sz w:val="24"/>
        </w:rPr>
        <w:t xml:space="preserve"> </w:t>
      </w:r>
      <w:r>
        <w:rPr>
          <w:sz w:val="24"/>
        </w:rPr>
        <w:t>Science,</w:t>
      </w:r>
      <w:r>
        <w:rPr>
          <w:spacing w:val="-7"/>
          <w:sz w:val="24"/>
        </w:rPr>
        <w:t xml:space="preserve"> </w:t>
      </w:r>
      <w:r>
        <w:rPr>
          <w:sz w:val="24"/>
        </w:rPr>
        <w:t>Ludhiana:</w:t>
      </w:r>
      <w:r>
        <w:rPr>
          <w:spacing w:val="-9"/>
          <w:sz w:val="24"/>
        </w:rPr>
        <w:t xml:space="preserve"> </w:t>
      </w:r>
      <w:r>
        <w:rPr>
          <w:sz w:val="24"/>
        </w:rPr>
        <w:t>Tandon</w:t>
      </w:r>
      <w:r>
        <w:rPr>
          <w:spacing w:val="-9"/>
          <w:sz w:val="24"/>
        </w:rPr>
        <w:t xml:space="preserve"> </w:t>
      </w:r>
      <w:r>
        <w:rPr>
          <w:spacing w:val="-2"/>
          <w:sz w:val="24"/>
        </w:rPr>
        <w:t>Publications.</w:t>
      </w:r>
    </w:p>
    <w:p w:rsidR="00E75CCB" w:rsidRDefault="00FD23AA">
      <w:pPr>
        <w:pStyle w:val="ListParagraph"/>
        <w:numPr>
          <w:ilvl w:val="0"/>
          <w:numId w:val="48"/>
        </w:numPr>
        <w:tabs>
          <w:tab w:val="left" w:pos="1158"/>
        </w:tabs>
        <w:spacing w:before="139"/>
        <w:ind w:left="1158" w:hanging="359"/>
        <w:rPr>
          <w:sz w:val="24"/>
        </w:rPr>
      </w:pPr>
      <w:r>
        <w:rPr>
          <w:sz w:val="24"/>
        </w:rPr>
        <w:t>Kochhar.S.K.</w:t>
      </w:r>
      <w:r>
        <w:rPr>
          <w:spacing w:val="-9"/>
          <w:sz w:val="24"/>
        </w:rPr>
        <w:t xml:space="preserve"> </w:t>
      </w:r>
      <w:r>
        <w:rPr>
          <w:sz w:val="24"/>
        </w:rPr>
        <w:t>(2006).</w:t>
      </w:r>
      <w:r>
        <w:rPr>
          <w:spacing w:val="-8"/>
          <w:sz w:val="24"/>
        </w:rPr>
        <w:t xml:space="preserve"> </w:t>
      </w:r>
      <w:r>
        <w:rPr>
          <w:sz w:val="24"/>
        </w:rPr>
        <w:t>Teaching</w:t>
      </w:r>
      <w:r>
        <w:rPr>
          <w:spacing w:val="-9"/>
          <w:sz w:val="24"/>
        </w:rPr>
        <w:t xml:space="preserve"> </w:t>
      </w:r>
      <w:r>
        <w:rPr>
          <w:sz w:val="24"/>
        </w:rPr>
        <w:t>of</w:t>
      </w:r>
      <w:r>
        <w:rPr>
          <w:spacing w:val="-9"/>
          <w:sz w:val="24"/>
        </w:rPr>
        <w:t xml:space="preserve"> </w:t>
      </w:r>
      <w:r>
        <w:rPr>
          <w:sz w:val="24"/>
        </w:rPr>
        <w:t>Social</w:t>
      </w:r>
      <w:r>
        <w:rPr>
          <w:spacing w:val="-8"/>
          <w:sz w:val="24"/>
        </w:rPr>
        <w:t xml:space="preserve"> </w:t>
      </w:r>
      <w:r>
        <w:rPr>
          <w:sz w:val="24"/>
        </w:rPr>
        <w:t>Science,</w:t>
      </w:r>
      <w:r>
        <w:rPr>
          <w:spacing w:val="-7"/>
          <w:sz w:val="24"/>
        </w:rPr>
        <w:t xml:space="preserve"> </w:t>
      </w:r>
      <w:r>
        <w:rPr>
          <w:sz w:val="24"/>
        </w:rPr>
        <w:t>New</w:t>
      </w:r>
      <w:r>
        <w:rPr>
          <w:spacing w:val="-9"/>
          <w:sz w:val="24"/>
        </w:rPr>
        <w:t xml:space="preserve"> </w:t>
      </w:r>
      <w:r>
        <w:rPr>
          <w:sz w:val="24"/>
        </w:rPr>
        <w:t>Delhi:</w:t>
      </w:r>
      <w:r>
        <w:rPr>
          <w:spacing w:val="-8"/>
          <w:sz w:val="24"/>
        </w:rPr>
        <w:t xml:space="preserve"> </w:t>
      </w:r>
      <w:r>
        <w:rPr>
          <w:sz w:val="24"/>
        </w:rPr>
        <w:t>Sterling</w:t>
      </w:r>
      <w:r>
        <w:rPr>
          <w:spacing w:val="-9"/>
          <w:sz w:val="24"/>
        </w:rPr>
        <w:t xml:space="preserve"> </w:t>
      </w:r>
      <w:r>
        <w:rPr>
          <w:spacing w:val="-2"/>
          <w:sz w:val="24"/>
        </w:rPr>
        <w:t>Publishers.</w:t>
      </w:r>
    </w:p>
    <w:p w:rsidR="00E75CCB" w:rsidRDefault="00FD23AA">
      <w:pPr>
        <w:pStyle w:val="ListParagraph"/>
        <w:numPr>
          <w:ilvl w:val="0"/>
          <w:numId w:val="48"/>
        </w:numPr>
        <w:tabs>
          <w:tab w:val="left" w:pos="1159"/>
        </w:tabs>
        <w:spacing w:before="137" w:line="360" w:lineRule="auto"/>
        <w:ind w:left="1159" w:right="390"/>
        <w:rPr>
          <w:sz w:val="24"/>
        </w:rPr>
      </w:pPr>
      <w:r>
        <w:rPr>
          <w:sz w:val="24"/>
        </w:rPr>
        <w:t>Mangal.S.K.</w:t>
      </w:r>
      <w:r>
        <w:rPr>
          <w:spacing w:val="-4"/>
          <w:sz w:val="24"/>
        </w:rPr>
        <w:t xml:space="preserve"> </w:t>
      </w:r>
      <w:r>
        <w:rPr>
          <w:sz w:val="24"/>
        </w:rPr>
        <w:t>and</w:t>
      </w:r>
      <w:r>
        <w:rPr>
          <w:spacing w:val="-4"/>
          <w:sz w:val="24"/>
        </w:rPr>
        <w:t xml:space="preserve"> </w:t>
      </w:r>
      <w:r>
        <w:rPr>
          <w:sz w:val="24"/>
        </w:rPr>
        <w:t>Uma</w:t>
      </w:r>
      <w:r>
        <w:rPr>
          <w:spacing w:val="-4"/>
          <w:sz w:val="24"/>
        </w:rPr>
        <w:t xml:space="preserve"> </w:t>
      </w:r>
      <w:r>
        <w:rPr>
          <w:sz w:val="24"/>
        </w:rPr>
        <w:t>Mangal.</w:t>
      </w:r>
      <w:r>
        <w:rPr>
          <w:spacing w:val="-4"/>
          <w:sz w:val="24"/>
        </w:rPr>
        <w:t xml:space="preserve"> </w:t>
      </w:r>
      <w:r>
        <w:rPr>
          <w:sz w:val="24"/>
        </w:rPr>
        <w:t>(2008).</w:t>
      </w:r>
      <w:r>
        <w:rPr>
          <w:spacing w:val="-4"/>
          <w:sz w:val="24"/>
        </w:rPr>
        <w:t xml:space="preserve"> </w:t>
      </w:r>
      <w:r>
        <w:rPr>
          <w:sz w:val="24"/>
        </w:rPr>
        <w:t>Teaching</w:t>
      </w:r>
      <w:r>
        <w:rPr>
          <w:spacing w:val="-2"/>
          <w:sz w:val="24"/>
        </w:rPr>
        <w:t xml:space="preserve"> </w:t>
      </w:r>
      <w:r>
        <w:rPr>
          <w:sz w:val="24"/>
        </w:rPr>
        <w:t>of</w:t>
      </w:r>
      <w:r>
        <w:rPr>
          <w:spacing w:val="-4"/>
          <w:sz w:val="24"/>
        </w:rPr>
        <w:t xml:space="preserve"> </w:t>
      </w:r>
      <w:r>
        <w:rPr>
          <w:sz w:val="24"/>
        </w:rPr>
        <w:t>social</w:t>
      </w:r>
      <w:r>
        <w:rPr>
          <w:spacing w:val="-4"/>
          <w:sz w:val="24"/>
        </w:rPr>
        <w:t xml:space="preserve"> </w:t>
      </w:r>
      <w:r>
        <w:rPr>
          <w:sz w:val="24"/>
        </w:rPr>
        <w:t>studies,</w:t>
      </w:r>
      <w:r>
        <w:rPr>
          <w:spacing w:val="-4"/>
          <w:sz w:val="24"/>
        </w:rPr>
        <w:t xml:space="preserve"> </w:t>
      </w:r>
      <w:r>
        <w:rPr>
          <w:sz w:val="24"/>
        </w:rPr>
        <w:t>New</w:t>
      </w:r>
      <w:r>
        <w:rPr>
          <w:spacing w:val="-4"/>
          <w:sz w:val="24"/>
        </w:rPr>
        <w:t xml:space="preserve"> </w:t>
      </w:r>
      <w:r>
        <w:rPr>
          <w:sz w:val="24"/>
        </w:rPr>
        <w:t>Delhi:</w:t>
      </w:r>
      <w:r>
        <w:rPr>
          <w:spacing w:val="-4"/>
          <w:sz w:val="24"/>
        </w:rPr>
        <w:t xml:space="preserve"> </w:t>
      </w:r>
      <w:r>
        <w:rPr>
          <w:sz w:val="24"/>
        </w:rPr>
        <w:t>PHI</w:t>
      </w:r>
      <w:r>
        <w:rPr>
          <w:spacing w:val="-6"/>
          <w:sz w:val="24"/>
        </w:rPr>
        <w:t xml:space="preserve"> </w:t>
      </w:r>
      <w:r>
        <w:rPr>
          <w:sz w:val="24"/>
        </w:rPr>
        <w:t>Learning Pvt. Ltd.</w:t>
      </w:r>
    </w:p>
    <w:p w:rsidR="00E75CCB" w:rsidRDefault="00FD23AA">
      <w:pPr>
        <w:pStyle w:val="ListParagraph"/>
        <w:numPr>
          <w:ilvl w:val="0"/>
          <w:numId w:val="48"/>
        </w:numPr>
        <w:tabs>
          <w:tab w:val="left" w:pos="1158"/>
        </w:tabs>
        <w:ind w:left="1158" w:hanging="359"/>
        <w:rPr>
          <w:b/>
          <w:sz w:val="24"/>
        </w:rPr>
      </w:pPr>
      <w:r>
        <w:rPr>
          <w:spacing w:val="-2"/>
          <w:sz w:val="24"/>
          <w:u w:val="single"/>
        </w:rPr>
        <w:t>https://</w:t>
      </w:r>
      <w:hyperlink r:id="rId10">
        <w:r>
          <w:rPr>
            <w:spacing w:val="-2"/>
            <w:sz w:val="24"/>
            <w:u w:val="single"/>
          </w:rPr>
          <w:t>www.historians.org/</w:t>
        </w:r>
      </w:hyperlink>
    </w:p>
    <w:p w:rsidR="00E75CCB" w:rsidRDefault="00E75CCB">
      <w:pPr>
        <w:rPr>
          <w:sz w:val="24"/>
        </w:rPr>
        <w:sectPr w:rsidR="00E75CCB">
          <w:pgSz w:w="12240" w:h="15840"/>
          <w:pgMar w:top="720" w:right="760" w:bottom="1500" w:left="1000" w:header="322" w:footer="1302" w:gutter="0"/>
          <w:cols w:space="720"/>
        </w:sectPr>
      </w:pPr>
    </w:p>
    <w:p w:rsidR="00E75CCB" w:rsidRDefault="00FD23AA">
      <w:pPr>
        <w:pStyle w:val="Heading1"/>
        <w:spacing w:before="96"/>
        <w:ind w:left="786" w:right="579"/>
        <w:jc w:val="center"/>
      </w:pPr>
      <w:r>
        <w:lastRenderedPageBreak/>
        <w:t>UNIT</w:t>
      </w:r>
      <w:r>
        <w:rPr>
          <w:spacing w:val="-9"/>
        </w:rPr>
        <w:t xml:space="preserve"> </w:t>
      </w:r>
      <w:r>
        <w:t>–III</w:t>
      </w:r>
      <w:r>
        <w:rPr>
          <w:spacing w:val="-9"/>
        </w:rPr>
        <w:t xml:space="preserve"> </w:t>
      </w:r>
      <w:r>
        <w:t>PRACTISING</w:t>
      </w:r>
      <w:r>
        <w:rPr>
          <w:spacing w:val="-10"/>
        </w:rPr>
        <w:t xml:space="preserve"> </w:t>
      </w:r>
      <w:r>
        <w:t>THE</w:t>
      </w:r>
      <w:r>
        <w:rPr>
          <w:spacing w:val="-8"/>
        </w:rPr>
        <w:t xml:space="preserve"> </w:t>
      </w:r>
      <w:r>
        <w:t>TEACHING</w:t>
      </w:r>
      <w:r>
        <w:rPr>
          <w:spacing w:val="-9"/>
        </w:rPr>
        <w:t xml:space="preserve"> </w:t>
      </w:r>
      <w:r>
        <w:t>SKILLS</w:t>
      </w:r>
      <w:r>
        <w:rPr>
          <w:spacing w:val="-9"/>
        </w:rPr>
        <w:t xml:space="preserve"> </w:t>
      </w:r>
      <w:r>
        <w:t>IN</w:t>
      </w:r>
      <w:r>
        <w:rPr>
          <w:spacing w:val="-10"/>
        </w:rPr>
        <w:t xml:space="preserve"> </w:t>
      </w:r>
      <w:r>
        <w:t>SOCIAL</w:t>
      </w:r>
      <w:r>
        <w:rPr>
          <w:spacing w:val="-8"/>
        </w:rPr>
        <w:t xml:space="preserve"> </w:t>
      </w:r>
      <w:r>
        <w:rPr>
          <w:spacing w:val="-2"/>
        </w:rPr>
        <w:t>SCIENCE</w:t>
      </w:r>
    </w:p>
    <w:p w:rsidR="00E75CCB" w:rsidRDefault="00E75CCB">
      <w:pPr>
        <w:pStyle w:val="BodyText"/>
        <w:ind w:left="0"/>
        <w:rPr>
          <w:b/>
        </w:rPr>
      </w:pPr>
    </w:p>
    <w:p w:rsidR="00E75CCB" w:rsidRDefault="00E75CCB">
      <w:pPr>
        <w:pStyle w:val="BodyText"/>
        <w:ind w:left="0"/>
        <w:rPr>
          <w:b/>
        </w:rPr>
      </w:pPr>
    </w:p>
    <w:p w:rsidR="00E75CCB" w:rsidRDefault="00FD23AA">
      <w:pPr>
        <w:pStyle w:val="Heading2"/>
        <w:spacing w:before="0"/>
        <w:ind w:left="440"/>
      </w:pPr>
      <w:r>
        <w:t>At</w:t>
      </w:r>
      <w:r>
        <w:rPr>
          <w:spacing w:val="-6"/>
        </w:rPr>
        <w:t xml:space="preserve"> </w:t>
      </w:r>
      <w:r>
        <w:t>the</w:t>
      </w:r>
      <w:r>
        <w:rPr>
          <w:spacing w:val="-5"/>
        </w:rPr>
        <w:t xml:space="preserve"> </w:t>
      </w:r>
      <w:r>
        <w:t>end</w:t>
      </w:r>
      <w:r>
        <w:rPr>
          <w:spacing w:val="-3"/>
        </w:rPr>
        <w:t xml:space="preserve"> </w:t>
      </w:r>
      <w:r>
        <w:t>of</w:t>
      </w:r>
      <w:r>
        <w:rPr>
          <w:spacing w:val="-3"/>
        </w:rPr>
        <w:t xml:space="preserve"> </w:t>
      </w:r>
      <w:r>
        <w:t>the</w:t>
      </w:r>
      <w:r>
        <w:rPr>
          <w:spacing w:val="-5"/>
        </w:rPr>
        <w:t xml:space="preserve"> </w:t>
      </w:r>
      <w:r>
        <w:t>course,</w:t>
      </w:r>
      <w:r>
        <w:rPr>
          <w:spacing w:val="-4"/>
        </w:rPr>
        <w:t xml:space="preserve"> </w:t>
      </w:r>
      <w:r>
        <w:t>the</w:t>
      </w:r>
      <w:r>
        <w:rPr>
          <w:spacing w:val="-6"/>
        </w:rPr>
        <w:t xml:space="preserve"> </w:t>
      </w:r>
      <w:r>
        <w:t>student</w:t>
      </w:r>
      <w:r>
        <w:rPr>
          <w:spacing w:val="-5"/>
        </w:rPr>
        <w:t xml:space="preserve"> </w:t>
      </w:r>
      <w:r>
        <w:t>teachers</w:t>
      </w:r>
      <w:r>
        <w:rPr>
          <w:spacing w:val="-4"/>
        </w:rPr>
        <w:t xml:space="preserve"> </w:t>
      </w:r>
      <w:r>
        <w:t>will</w:t>
      </w:r>
      <w:r>
        <w:rPr>
          <w:spacing w:val="-4"/>
        </w:rPr>
        <w:t xml:space="preserve"> </w:t>
      </w:r>
      <w:r>
        <w:t>be</w:t>
      </w:r>
      <w:r>
        <w:rPr>
          <w:spacing w:val="-5"/>
        </w:rPr>
        <w:t xml:space="preserve"> </w:t>
      </w:r>
      <w:r>
        <w:t>able</w:t>
      </w:r>
      <w:r>
        <w:rPr>
          <w:spacing w:val="-5"/>
        </w:rPr>
        <w:t xml:space="preserve"> to:</w:t>
      </w:r>
    </w:p>
    <w:p w:rsidR="00E75CCB" w:rsidRDefault="00FD23AA">
      <w:pPr>
        <w:pStyle w:val="ListParagraph"/>
        <w:numPr>
          <w:ilvl w:val="1"/>
          <w:numId w:val="48"/>
        </w:numPr>
        <w:tabs>
          <w:tab w:val="left" w:pos="1158"/>
        </w:tabs>
        <w:spacing w:before="132"/>
        <w:ind w:left="1158" w:hanging="359"/>
        <w:jc w:val="both"/>
        <w:rPr>
          <w:sz w:val="24"/>
        </w:rPr>
      </w:pPr>
      <w:r>
        <w:rPr>
          <w:sz w:val="24"/>
        </w:rPr>
        <w:t>understand</w:t>
      </w:r>
      <w:r>
        <w:rPr>
          <w:spacing w:val="-10"/>
          <w:sz w:val="24"/>
        </w:rPr>
        <w:t xml:space="preserve"> </w:t>
      </w:r>
      <w:r>
        <w:rPr>
          <w:sz w:val="24"/>
        </w:rPr>
        <w:t>major</w:t>
      </w:r>
      <w:r>
        <w:rPr>
          <w:spacing w:val="-10"/>
          <w:sz w:val="24"/>
        </w:rPr>
        <w:t xml:space="preserve"> </w:t>
      </w:r>
      <w:r>
        <w:rPr>
          <w:sz w:val="24"/>
        </w:rPr>
        <w:t>teaching</w:t>
      </w:r>
      <w:r>
        <w:rPr>
          <w:spacing w:val="-9"/>
          <w:sz w:val="24"/>
        </w:rPr>
        <w:t xml:space="preserve"> </w:t>
      </w:r>
      <w:r>
        <w:rPr>
          <w:spacing w:val="-2"/>
          <w:sz w:val="24"/>
        </w:rPr>
        <w:t>skills</w:t>
      </w:r>
    </w:p>
    <w:p w:rsidR="00E75CCB" w:rsidRDefault="00FD23AA">
      <w:pPr>
        <w:pStyle w:val="ListParagraph"/>
        <w:numPr>
          <w:ilvl w:val="1"/>
          <w:numId w:val="48"/>
        </w:numPr>
        <w:tabs>
          <w:tab w:val="left" w:pos="1158"/>
        </w:tabs>
        <w:spacing w:before="139"/>
        <w:ind w:left="1158" w:hanging="359"/>
        <w:jc w:val="both"/>
        <w:rPr>
          <w:sz w:val="24"/>
        </w:rPr>
      </w:pPr>
      <w:r>
        <w:rPr>
          <w:sz w:val="24"/>
        </w:rPr>
        <w:t>practice</w:t>
      </w:r>
      <w:r>
        <w:rPr>
          <w:spacing w:val="-8"/>
          <w:sz w:val="24"/>
        </w:rPr>
        <w:t xml:space="preserve"> </w:t>
      </w:r>
      <w:r>
        <w:rPr>
          <w:sz w:val="24"/>
        </w:rPr>
        <w:t>and</w:t>
      </w:r>
      <w:r>
        <w:rPr>
          <w:spacing w:val="-9"/>
          <w:sz w:val="24"/>
        </w:rPr>
        <w:t xml:space="preserve"> </w:t>
      </w:r>
      <w:r>
        <w:rPr>
          <w:sz w:val="24"/>
        </w:rPr>
        <w:t>learn</w:t>
      </w:r>
      <w:r>
        <w:rPr>
          <w:spacing w:val="-8"/>
          <w:sz w:val="24"/>
        </w:rPr>
        <w:t xml:space="preserve"> </w:t>
      </w:r>
      <w:r>
        <w:rPr>
          <w:sz w:val="24"/>
        </w:rPr>
        <w:t>mini-lesson</w:t>
      </w:r>
      <w:r>
        <w:rPr>
          <w:spacing w:val="-9"/>
          <w:sz w:val="24"/>
        </w:rPr>
        <w:t xml:space="preserve"> </w:t>
      </w:r>
      <w:r>
        <w:rPr>
          <w:sz w:val="24"/>
        </w:rPr>
        <w:t>with</w:t>
      </w:r>
      <w:r>
        <w:rPr>
          <w:spacing w:val="-8"/>
          <w:sz w:val="24"/>
        </w:rPr>
        <w:t xml:space="preserve"> </w:t>
      </w:r>
      <w:r>
        <w:rPr>
          <w:sz w:val="24"/>
        </w:rPr>
        <w:t>multiple</w:t>
      </w:r>
      <w:r>
        <w:rPr>
          <w:spacing w:val="-9"/>
          <w:sz w:val="24"/>
        </w:rPr>
        <w:t xml:space="preserve"> </w:t>
      </w:r>
      <w:r>
        <w:rPr>
          <w:sz w:val="24"/>
        </w:rPr>
        <w:t>teaching</w:t>
      </w:r>
      <w:r>
        <w:rPr>
          <w:spacing w:val="-9"/>
          <w:sz w:val="24"/>
        </w:rPr>
        <w:t xml:space="preserve"> </w:t>
      </w:r>
      <w:r>
        <w:rPr>
          <w:spacing w:val="-2"/>
          <w:sz w:val="24"/>
        </w:rPr>
        <w:t>skills</w:t>
      </w:r>
    </w:p>
    <w:p w:rsidR="00E75CCB" w:rsidRDefault="00FD23AA">
      <w:pPr>
        <w:pStyle w:val="ListParagraph"/>
        <w:numPr>
          <w:ilvl w:val="1"/>
          <w:numId w:val="48"/>
        </w:numPr>
        <w:tabs>
          <w:tab w:val="left" w:pos="1158"/>
        </w:tabs>
        <w:spacing w:before="137"/>
        <w:ind w:left="1158" w:hanging="359"/>
        <w:jc w:val="both"/>
        <w:rPr>
          <w:sz w:val="24"/>
        </w:rPr>
      </w:pPr>
      <w:r>
        <w:rPr>
          <w:sz w:val="24"/>
        </w:rPr>
        <w:t>understand</w:t>
      </w:r>
      <w:r>
        <w:rPr>
          <w:spacing w:val="-8"/>
          <w:sz w:val="24"/>
        </w:rPr>
        <w:t xml:space="preserve"> </w:t>
      </w:r>
      <w:r>
        <w:rPr>
          <w:sz w:val="24"/>
        </w:rPr>
        <w:t>major</w:t>
      </w:r>
      <w:r>
        <w:rPr>
          <w:spacing w:val="-8"/>
          <w:sz w:val="24"/>
        </w:rPr>
        <w:t xml:space="preserve"> </w:t>
      </w:r>
      <w:r>
        <w:rPr>
          <w:sz w:val="24"/>
        </w:rPr>
        <w:t>steps</w:t>
      </w:r>
      <w:r>
        <w:rPr>
          <w:spacing w:val="-7"/>
          <w:sz w:val="24"/>
        </w:rPr>
        <w:t xml:space="preserve"> </w:t>
      </w:r>
      <w:r>
        <w:rPr>
          <w:sz w:val="24"/>
        </w:rPr>
        <w:t>in</w:t>
      </w:r>
      <w:r>
        <w:rPr>
          <w:spacing w:val="-8"/>
          <w:sz w:val="24"/>
        </w:rPr>
        <w:t xml:space="preserve"> </w:t>
      </w:r>
      <w:r>
        <w:rPr>
          <w:sz w:val="24"/>
        </w:rPr>
        <w:t>teaching</w:t>
      </w:r>
      <w:r>
        <w:rPr>
          <w:spacing w:val="-7"/>
          <w:sz w:val="24"/>
        </w:rPr>
        <w:t xml:space="preserve"> </w:t>
      </w:r>
      <w:r>
        <w:rPr>
          <w:sz w:val="24"/>
        </w:rPr>
        <w:t>in</w:t>
      </w:r>
      <w:r>
        <w:rPr>
          <w:spacing w:val="-7"/>
          <w:sz w:val="24"/>
        </w:rPr>
        <w:t xml:space="preserve"> </w:t>
      </w:r>
      <w:r>
        <w:rPr>
          <w:sz w:val="24"/>
        </w:rPr>
        <w:t>mini-</w:t>
      </w:r>
      <w:r>
        <w:rPr>
          <w:spacing w:val="-2"/>
          <w:sz w:val="24"/>
        </w:rPr>
        <w:t>lesson</w:t>
      </w:r>
    </w:p>
    <w:p w:rsidR="00E75CCB" w:rsidRDefault="00FD23AA">
      <w:pPr>
        <w:pStyle w:val="ListParagraph"/>
        <w:numPr>
          <w:ilvl w:val="1"/>
          <w:numId w:val="48"/>
        </w:numPr>
        <w:tabs>
          <w:tab w:val="left" w:pos="1158"/>
        </w:tabs>
        <w:spacing w:before="139"/>
        <w:ind w:left="1158" w:hanging="359"/>
        <w:jc w:val="both"/>
        <w:rPr>
          <w:sz w:val="24"/>
        </w:rPr>
      </w:pPr>
      <w:r>
        <w:rPr>
          <w:sz w:val="24"/>
        </w:rPr>
        <w:t>develop</w:t>
      </w:r>
      <w:r>
        <w:rPr>
          <w:spacing w:val="-9"/>
          <w:sz w:val="24"/>
        </w:rPr>
        <w:t xml:space="preserve"> </w:t>
      </w:r>
      <w:r>
        <w:rPr>
          <w:sz w:val="24"/>
        </w:rPr>
        <w:t>integration</w:t>
      </w:r>
      <w:r>
        <w:rPr>
          <w:spacing w:val="-9"/>
          <w:sz w:val="24"/>
        </w:rPr>
        <w:t xml:space="preserve"> </w:t>
      </w:r>
      <w:r>
        <w:rPr>
          <w:sz w:val="24"/>
        </w:rPr>
        <w:t>of</w:t>
      </w:r>
      <w:r>
        <w:rPr>
          <w:spacing w:val="-9"/>
          <w:sz w:val="24"/>
        </w:rPr>
        <w:t xml:space="preserve"> </w:t>
      </w:r>
      <w:r>
        <w:rPr>
          <w:sz w:val="24"/>
        </w:rPr>
        <w:t>teaching</w:t>
      </w:r>
      <w:r>
        <w:rPr>
          <w:spacing w:val="-9"/>
          <w:sz w:val="24"/>
        </w:rPr>
        <w:t xml:space="preserve"> </w:t>
      </w:r>
      <w:r>
        <w:rPr>
          <w:spacing w:val="-2"/>
          <w:sz w:val="24"/>
        </w:rPr>
        <w:t>skills</w:t>
      </w:r>
    </w:p>
    <w:p w:rsidR="00E75CCB" w:rsidRDefault="00FD23AA">
      <w:pPr>
        <w:pStyle w:val="ListParagraph"/>
        <w:numPr>
          <w:ilvl w:val="1"/>
          <w:numId w:val="48"/>
        </w:numPr>
        <w:tabs>
          <w:tab w:val="left" w:pos="1158"/>
        </w:tabs>
        <w:spacing w:before="137"/>
        <w:ind w:left="1158" w:hanging="359"/>
        <w:jc w:val="both"/>
        <w:rPr>
          <w:sz w:val="24"/>
        </w:rPr>
      </w:pPr>
      <w:r>
        <w:rPr>
          <w:sz w:val="24"/>
        </w:rPr>
        <w:t>know</w:t>
      </w:r>
      <w:r>
        <w:rPr>
          <w:spacing w:val="-9"/>
          <w:sz w:val="24"/>
        </w:rPr>
        <w:t xml:space="preserve"> </w:t>
      </w:r>
      <w:r>
        <w:rPr>
          <w:sz w:val="24"/>
        </w:rPr>
        <w:t>importance</w:t>
      </w:r>
      <w:r>
        <w:rPr>
          <w:spacing w:val="-8"/>
          <w:sz w:val="24"/>
        </w:rPr>
        <w:t xml:space="preserve"> </w:t>
      </w:r>
      <w:r>
        <w:rPr>
          <w:sz w:val="24"/>
        </w:rPr>
        <w:t>of</w:t>
      </w:r>
      <w:r>
        <w:rPr>
          <w:spacing w:val="-8"/>
          <w:sz w:val="24"/>
        </w:rPr>
        <w:t xml:space="preserve"> </w:t>
      </w:r>
      <w:r>
        <w:rPr>
          <w:sz w:val="24"/>
        </w:rPr>
        <w:t>observation</w:t>
      </w:r>
      <w:r>
        <w:rPr>
          <w:spacing w:val="-7"/>
          <w:sz w:val="24"/>
        </w:rPr>
        <w:t xml:space="preserve"> </w:t>
      </w:r>
      <w:r>
        <w:rPr>
          <w:sz w:val="24"/>
        </w:rPr>
        <w:t>and</w:t>
      </w:r>
      <w:r>
        <w:rPr>
          <w:spacing w:val="-7"/>
          <w:sz w:val="24"/>
        </w:rPr>
        <w:t xml:space="preserve"> </w:t>
      </w:r>
      <w:r>
        <w:rPr>
          <w:spacing w:val="-2"/>
          <w:sz w:val="24"/>
        </w:rPr>
        <w:t>feedback</w:t>
      </w:r>
    </w:p>
    <w:p w:rsidR="00E75CCB" w:rsidRDefault="00FD23AA">
      <w:pPr>
        <w:pStyle w:val="Heading2"/>
        <w:spacing w:before="144"/>
        <w:ind w:left="440"/>
      </w:pPr>
      <w:r>
        <w:t>Meaning</w:t>
      </w:r>
      <w:r>
        <w:rPr>
          <w:spacing w:val="-6"/>
        </w:rPr>
        <w:t xml:space="preserve"> </w:t>
      </w:r>
      <w:r>
        <w:t>of</w:t>
      </w:r>
      <w:r>
        <w:rPr>
          <w:spacing w:val="-5"/>
        </w:rPr>
        <w:t xml:space="preserve"> </w:t>
      </w:r>
      <w:r>
        <w:rPr>
          <w:spacing w:val="-2"/>
        </w:rPr>
        <w:t>Teaching</w:t>
      </w:r>
    </w:p>
    <w:p w:rsidR="00E75CCB" w:rsidRDefault="00FD23AA">
      <w:pPr>
        <w:pStyle w:val="BodyText"/>
        <w:spacing w:before="132" w:line="360" w:lineRule="auto"/>
        <w:ind w:left="440" w:right="224" w:firstLine="720"/>
        <w:jc w:val="both"/>
      </w:pPr>
      <w:r>
        <w:t>The analytical concept of teaching considers teaching as a complex skill comprising of</w:t>
      </w:r>
      <w:r>
        <w:rPr>
          <w:spacing w:val="40"/>
        </w:rPr>
        <w:t xml:space="preserve"> </w:t>
      </w:r>
      <w:r>
        <w:t>various specific teaching skills. Those teaching skills can be defined as a set of interrelated</w:t>
      </w:r>
      <w:r>
        <w:rPr>
          <w:spacing w:val="40"/>
        </w:rPr>
        <w:t xml:space="preserve"> </w:t>
      </w:r>
      <w:r>
        <w:t>component teaching behaviours for the realization of specific instruction</w:t>
      </w:r>
      <w:r>
        <w:t>al objectives. These component teaching behaviours may</w:t>
      </w:r>
      <w:r>
        <w:rPr>
          <w:spacing w:val="-2"/>
        </w:rPr>
        <w:t xml:space="preserve"> </w:t>
      </w:r>
      <w:r>
        <w:t>be</w:t>
      </w:r>
      <w:r>
        <w:rPr>
          <w:spacing w:val="-1"/>
        </w:rPr>
        <w:t xml:space="preserve"> </w:t>
      </w:r>
      <w:r>
        <w:t>modified through the exercise done</w:t>
      </w:r>
      <w:r>
        <w:rPr>
          <w:spacing w:val="-1"/>
        </w:rPr>
        <w:t xml:space="preserve"> </w:t>
      </w:r>
      <w:r>
        <w:t>in practicing the</w:t>
      </w:r>
      <w:r>
        <w:rPr>
          <w:spacing w:val="-1"/>
        </w:rPr>
        <w:t xml:space="preserve"> </w:t>
      </w:r>
      <w:r>
        <w:t>teaching skills, and thus a student teacher may be able to acquire necessary teaching skills for becoming an effective teacher.</w:t>
      </w:r>
    </w:p>
    <w:p w:rsidR="00E75CCB" w:rsidRDefault="00FD23AA">
      <w:pPr>
        <w:pStyle w:val="Heading2"/>
        <w:spacing w:before="5"/>
        <w:ind w:left="440"/>
      </w:pPr>
      <w:r>
        <w:t>Understanding</w:t>
      </w:r>
      <w:r>
        <w:rPr>
          <w:spacing w:val="-11"/>
        </w:rPr>
        <w:t xml:space="preserve"> </w:t>
      </w:r>
      <w:r>
        <w:t>maj</w:t>
      </w:r>
      <w:r>
        <w:t>or</w:t>
      </w:r>
      <w:r>
        <w:rPr>
          <w:spacing w:val="-12"/>
        </w:rPr>
        <w:t xml:space="preserve"> </w:t>
      </w:r>
      <w:r>
        <w:t>teaching</w:t>
      </w:r>
      <w:r>
        <w:rPr>
          <w:spacing w:val="-11"/>
        </w:rPr>
        <w:t xml:space="preserve"> </w:t>
      </w:r>
      <w:r>
        <w:rPr>
          <w:spacing w:val="-2"/>
        </w:rPr>
        <w:t>skills:</w:t>
      </w:r>
    </w:p>
    <w:p w:rsidR="00E75CCB" w:rsidRDefault="00FD23AA">
      <w:pPr>
        <w:pStyle w:val="ListParagraph"/>
        <w:numPr>
          <w:ilvl w:val="0"/>
          <w:numId w:val="47"/>
        </w:numPr>
        <w:tabs>
          <w:tab w:val="left" w:pos="1879"/>
        </w:tabs>
        <w:spacing w:before="135"/>
        <w:ind w:left="1879" w:hanging="719"/>
        <w:jc w:val="both"/>
        <w:rPr>
          <w:sz w:val="24"/>
        </w:rPr>
      </w:pPr>
      <w:r>
        <w:rPr>
          <w:spacing w:val="-2"/>
          <w:sz w:val="24"/>
        </w:rPr>
        <w:t>Introducing</w:t>
      </w:r>
    </w:p>
    <w:p w:rsidR="00E75CCB" w:rsidRDefault="00FD23AA">
      <w:pPr>
        <w:pStyle w:val="ListParagraph"/>
        <w:numPr>
          <w:ilvl w:val="0"/>
          <w:numId w:val="47"/>
        </w:numPr>
        <w:tabs>
          <w:tab w:val="left" w:pos="1879"/>
        </w:tabs>
        <w:spacing w:before="137"/>
        <w:ind w:left="1879" w:hanging="719"/>
        <w:jc w:val="both"/>
        <w:rPr>
          <w:sz w:val="24"/>
        </w:rPr>
      </w:pPr>
      <w:r>
        <w:rPr>
          <w:spacing w:val="-2"/>
          <w:sz w:val="24"/>
        </w:rPr>
        <w:t>Explaining</w:t>
      </w:r>
    </w:p>
    <w:p w:rsidR="00E75CCB" w:rsidRDefault="00FD23AA">
      <w:pPr>
        <w:pStyle w:val="ListParagraph"/>
        <w:numPr>
          <w:ilvl w:val="0"/>
          <w:numId w:val="47"/>
        </w:numPr>
        <w:tabs>
          <w:tab w:val="left" w:pos="1878"/>
        </w:tabs>
        <w:spacing w:before="139"/>
        <w:ind w:left="1878" w:hanging="718"/>
        <w:jc w:val="both"/>
        <w:rPr>
          <w:sz w:val="24"/>
        </w:rPr>
      </w:pPr>
      <w:r>
        <w:rPr>
          <w:spacing w:val="-2"/>
          <w:sz w:val="24"/>
        </w:rPr>
        <w:t>Questioning</w:t>
      </w:r>
    </w:p>
    <w:p w:rsidR="00E75CCB" w:rsidRDefault="00FD23AA">
      <w:pPr>
        <w:pStyle w:val="ListParagraph"/>
        <w:numPr>
          <w:ilvl w:val="0"/>
          <w:numId w:val="47"/>
        </w:numPr>
        <w:tabs>
          <w:tab w:val="left" w:pos="1879"/>
        </w:tabs>
        <w:spacing w:before="137"/>
        <w:ind w:left="1879" w:hanging="719"/>
        <w:rPr>
          <w:sz w:val="24"/>
        </w:rPr>
      </w:pPr>
      <w:r>
        <w:rPr>
          <w:sz w:val="24"/>
        </w:rPr>
        <w:t>Varying</w:t>
      </w:r>
      <w:r>
        <w:rPr>
          <w:spacing w:val="-7"/>
          <w:sz w:val="24"/>
        </w:rPr>
        <w:t xml:space="preserve"> </w:t>
      </w:r>
      <w:r>
        <w:rPr>
          <w:sz w:val="24"/>
        </w:rPr>
        <w:t>the</w:t>
      </w:r>
      <w:r>
        <w:rPr>
          <w:spacing w:val="-8"/>
          <w:sz w:val="24"/>
        </w:rPr>
        <w:t xml:space="preserve"> </w:t>
      </w:r>
      <w:r>
        <w:rPr>
          <w:spacing w:val="-2"/>
          <w:sz w:val="24"/>
        </w:rPr>
        <w:t>Stimulus</w:t>
      </w:r>
    </w:p>
    <w:p w:rsidR="00E75CCB" w:rsidRDefault="00FD23AA">
      <w:pPr>
        <w:pStyle w:val="ListParagraph"/>
        <w:numPr>
          <w:ilvl w:val="0"/>
          <w:numId w:val="47"/>
        </w:numPr>
        <w:tabs>
          <w:tab w:val="left" w:pos="1879"/>
        </w:tabs>
        <w:spacing w:before="139"/>
        <w:ind w:left="1879" w:hanging="719"/>
        <w:rPr>
          <w:sz w:val="24"/>
        </w:rPr>
      </w:pPr>
      <w:r>
        <w:rPr>
          <w:sz w:val="24"/>
        </w:rPr>
        <w:t>Non-verbal</w:t>
      </w:r>
      <w:r>
        <w:rPr>
          <w:spacing w:val="-14"/>
          <w:sz w:val="24"/>
        </w:rPr>
        <w:t xml:space="preserve"> </w:t>
      </w:r>
      <w:r>
        <w:rPr>
          <w:spacing w:val="-4"/>
          <w:sz w:val="24"/>
        </w:rPr>
        <w:t>cues</w:t>
      </w:r>
    </w:p>
    <w:p w:rsidR="00E75CCB" w:rsidRDefault="00FD23AA">
      <w:pPr>
        <w:pStyle w:val="ListParagraph"/>
        <w:numPr>
          <w:ilvl w:val="0"/>
          <w:numId w:val="47"/>
        </w:numPr>
        <w:tabs>
          <w:tab w:val="left" w:pos="1879"/>
        </w:tabs>
        <w:spacing w:before="137"/>
        <w:ind w:left="1879" w:hanging="719"/>
        <w:rPr>
          <w:sz w:val="24"/>
        </w:rPr>
      </w:pPr>
      <w:r>
        <w:rPr>
          <w:spacing w:val="-2"/>
          <w:sz w:val="24"/>
        </w:rPr>
        <w:t>Reinforcement</w:t>
      </w:r>
    </w:p>
    <w:p w:rsidR="00E75CCB" w:rsidRDefault="00FD23AA">
      <w:pPr>
        <w:pStyle w:val="ListParagraph"/>
        <w:numPr>
          <w:ilvl w:val="0"/>
          <w:numId w:val="47"/>
        </w:numPr>
        <w:tabs>
          <w:tab w:val="left" w:pos="1879"/>
        </w:tabs>
        <w:spacing w:before="136"/>
        <w:ind w:left="1879" w:hanging="719"/>
        <w:rPr>
          <w:sz w:val="24"/>
        </w:rPr>
      </w:pPr>
      <w:r>
        <w:rPr>
          <w:sz w:val="24"/>
        </w:rPr>
        <w:t>Closure</w:t>
      </w:r>
      <w:r>
        <w:rPr>
          <w:spacing w:val="-6"/>
          <w:sz w:val="24"/>
        </w:rPr>
        <w:t xml:space="preserve"> </w:t>
      </w:r>
      <w:r>
        <w:rPr>
          <w:sz w:val="24"/>
        </w:rPr>
        <w:t>and</w:t>
      </w:r>
      <w:r>
        <w:rPr>
          <w:spacing w:val="-5"/>
          <w:sz w:val="24"/>
        </w:rPr>
        <w:t xml:space="preserve"> </w:t>
      </w:r>
      <w:r>
        <w:rPr>
          <w:sz w:val="24"/>
        </w:rPr>
        <w:t>fluency</w:t>
      </w:r>
      <w:r>
        <w:rPr>
          <w:spacing w:val="-9"/>
          <w:sz w:val="24"/>
        </w:rPr>
        <w:t xml:space="preserve"> </w:t>
      </w:r>
      <w:r>
        <w:rPr>
          <w:sz w:val="24"/>
        </w:rPr>
        <w:t>in</w:t>
      </w:r>
      <w:r>
        <w:rPr>
          <w:spacing w:val="-3"/>
          <w:sz w:val="24"/>
        </w:rPr>
        <w:t xml:space="preserve"> </w:t>
      </w:r>
      <w:r>
        <w:rPr>
          <w:spacing w:val="-2"/>
          <w:sz w:val="24"/>
        </w:rPr>
        <w:t>communication</w:t>
      </w:r>
    </w:p>
    <w:p w:rsidR="00E75CCB" w:rsidRDefault="00FD23AA">
      <w:pPr>
        <w:pStyle w:val="Heading2"/>
        <w:numPr>
          <w:ilvl w:val="0"/>
          <w:numId w:val="46"/>
        </w:numPr>
        <w:tabs>
          <w:tab w:val="left" w:pos="1159"/>
        </w:tabs>
        <w:spacing w:before="144"/>
        <w:ind w:left="1159" w:hanging="359"/>
        <w:jc w:val="both"/>
      </w:pPr>
      <w:r>
        <w:t>Skill</w:t>
      </w:r>
      <w:r>
        <w:rPr>
          <w:spacing w:val="-7"/>
        </w:rPr>
        <w:t xml:space="preserve"> </w:t>
      </w:r>
      <w:r>
        <w:t>of</w:t>
      </w:r>
      <w:r>
        <w:rPr>
          <w:spacing w:val="-5"/>
        </w:rPr>
        <w:t xml:space="preserve"> </w:t>
      </w:r>
      <w:r>
        <w:t>Introducing</w:t>
      </w:r>
      <w:r>
        <w:rPr>
          <w:spacing w:val="-6"/>
        </w:rPr>
        <w:t xml:space="preserve"> </w:t>
      </w:r>
      <w:r>
        <w:t>the</w:t>
      </w:r>
      <w:r>
        <w:rPr>
          <w:spacing w:val="-10"/>
        </w:rPr>
        <w:t xml:space="preserve"> </w:t>
      </w:r>
      <w:r>
        <w:rPr>
          <w:spacing w:val="-2"/>
        </w:rPr>
        <w:t>Lesson</w:t>
      </w:r>
    </w:p>
    <w:p w:rsidR="00E75CCB" w:rsidRDefault="00FD23AA">
      <w:pPr>
        <w:pStyle w:val="BodyText"/>
        <w:spacing w:before="132" w:line="360" w:lineRule="auto"/>
        <w:ind w:left="1160" w:right="226" w:firstLine="360"/>
        <w:jc w:val="both"/>
      </w:pPr>
      <w:r>
        <w:t>The skill of introducing the lesson may be defined as proficiency in the use of verbal and non-verbal behavior, teaching aids and appropriate devices for making the pupils realize the need of studying the</w:t>
      </w:r>
      <w:r>
        <w:rPr>
          <w:spacing w:val="-1"/>
        </w:rPr>
        <w:t xml:space="preserve"> </w:t>
      </w:r>
      <w:r>
        <w:t>lesson by</w:t>
      </w:r>
      <w:r>
        <w:rPr>
          <w:spacing w:val="-2"/>
        </w:rPr>
        <w:t xml:space="preserve"> </w:t>
      </w:r>
      <w:r>
        <w:t>establishing positive</w:t>
      </w:r>
      <w:r>
        <w:rPr>
          <w:spacing w:val="-1"/>
        </w:rPr>
        <w:t xml:space="preserve"> </w:t>
      </w:r>
      <w:r>
        <w:t>and affective rappo</w:t>
      </w:r>
      <w:r>
        <w:t>rt with them. This skill involves the following component behaviours:</w:t>
      </w:r>
    </w:p>
    <w:p w:rsidR="00E75CCB" w:rsidRDefault="00FD23AA">
      <w:pPr>
        <w:pStyle w:val="ListParagraph"/>
        <w:numPr>
          <w:ilvl w:val="1"/>
          <w:numId w:val="46"/>
        </w:numPr>
        <w:tabs>
          <w:tab w:val="left" w:pos="1878"/>
        </w:tabs>
        <w:spacing w:before="1"/>
        <w:ind w:left="1878" w:hanging="719"/>
        <w:jc w:val="both"/>
        <w:rPr>
          <w:sz w:val="24"/>
        </w:rPr>
      </w:pPr>
      <w:r>
        <w:rPr>
          <w:sz w:val="24"/>
        </w:rPr>
        <w:t>Student</w:t>
      </w:r>
      <w:r>
        <w:rPr>
          <w:spacing w:val="-7"/>
          <w:sz w:val="24"/>
        </w:rPr>
        <w:t xml:space="preserve"> </w:t>
      </w:r>
      <w:r>
        <w:rPr>
          <w:sz w:val="24"/>
        </w:rPr>
        <w:t>teacher</w:t>
      </w:r>
      <w:r>
        <w:rPr>
          <w:spacing w:val="-7"/>
          <w:sz w:val="24"/>
        </w:rPr>
        <w:t xml:space="preserve"> </w:t>
      </w:r>
      <w:r>
        <w:rPr>
          <w:sz w:val="24"/>
        </w:rPr>
        <w:t>is</w:t>
      </w:r>
      <w:r>
        <w:rPr>
          <w:spacing w:val="-6"/>
          <w:sz w:val="24"/>
        </w:rPr>
        <w:t xml:space="preserve"> </w:t>
      </w:r>
      <w:r>
        <w:rPr>
          <w:sz w:val="24"/>
        </w:rPr>
        <w:t>able</w:t>
      </w:r>
      <w:r>
        <w:rPr>
          <w:spacing w:val="-7"/>
          <w:sz w:val="24"/>
        </w:rPr>
        <w:t xml:space="preserve"> </w:t>
      </w:r>
      <w:r>
        <w:rPr>
          <w:sz w:val="24"/>
        </w:rPr>
        <w:t>to</w:t>
      </w:r>
      <w:r>
        <w:rPr>
          <w:spacing w:val="-6"/>
          <w:sz w:val="24"/>
        </w:rPr>
        <w:t xml:space="preserve"> </w:t>
      </w:r>
      <w:r>
        <w:rPr>
          <w:sz w:val="24"/>
        </w:rPr>
        <w:t>utilize</w:t>
      </w:r>
      <w:r>
        <w:rPr>
          <w:spacing w:val="-7"/>
          <w:sz w:val="24"/>
        </w:rPr>
        <w:t xml:space="preserve"> </w:t>
      </w:r>
      <w:r>
        <w:rPr>
          <w:sz w:val="24"/>
        </w:rPr>
        <w:t>previous</w:t>
      </w:r>
      <w:r>
        <w:rPr>
          <w:spacing w:val="-7"/>
          <w:sz w:val="24"/>
        </w:rPr>
        <w:t xml:space="preserve"> </w:t>
      </w:r>
      <w:r>
        <w:rPr>
          <w:sz w:val="24"/>
        </w:rPr>
        <w:t>knowledge</w:t>
      </w:r>
      <w:r>
        <w:rPr>
          <w:spacing w:val="-7"/>
          <w:sz w:val="24"/>
        </w:rPr>
        <w:t xml:space="preserve"> </w:t>
      </w:r>
      <w:r>
        <w:rPr>
          <w:sz w:val="24"/>
        </w:rPr>
        <w:t>and</w:t>
      </w:r>
      <w:r>
        <w:rPr>
          <w:spacing w:val="-6"/>
          <w:sz w:val="24"/>
        </w:rPr>
        <w:t xml:space="preserve"> </w:t>
      </w:r>
      <w:r>
        <w:rPr>
          <w:sz w:val="24"/>
        </w:rPr>
        <w:t>experiences</w:t>
      </w:r>
      <w:r>
        <w:rPr>
          <w:spacing w:val="-6"/>
          <w:sz w:val="24"/>
        </w:rPr>
        <w:t xml:space="preserve"> </w:t>
      </w:r>
      <w:r>
        <w:rPr>
          <w:sz w:val="24"/>
        </w:rPr>
        <w:t>of</w:t>
      </w:r>
      <w:r>
        <w:rPr>
          <w:spacing w:val="-7"/>
          <w:sz w:val="24"/>
        </w:rPr>
        <w:t xml:space="preserve"> </w:t>
      </w:r>
      <w:r>
        <w:rPr>
          <w:sz w:val="24"/>
        </w:rPr>
        <w:t>his</w:t>
      </w:r>
      <w:r>
        <w:rPr>
          <w:spacing w:val="-5"/>
          <w:sz w:val="24"/>
        </w:rPr>
        <w:t xml:space="preserve"> </w:t>
      </w:r>
      <w:r>
        <w:rPr>
          <w:spacing w:val="-2"/>
          <w:sz w:val="24"/>
        </w:rPr>
        <w:t>pupils.</w:t>
      </w:r>
    </w:p>
    <w:p w:rsidR="00E75CCB" w:rsidRDefault="00FD23AA">
      <w:pPr>
        <w:pStyle w:val="ListParagraph"/>
        <w:numPr>
          <w:ilvl w:val="1"/>
          <w:numId w:val="46"/>
        </w:numPr>
        <w:tabs>
          <w:tab w:val="left" w:pos="1879"/>
        </w:tabs>
        <w:spacing w:before="139" w:line="360" w:lineRule="auto"/>
        <w:ind w:left="1879" w:right="228"/>
        <w:jc w:val="both"/>
        <w:rPr>
          <w:sz w:val="24"/>
        </w:rPr>
      </w:pPr>
      <w:r>
        <w:rPr>
          <w:sz w:val="24"/>
        </w:rPr>
        <w:t xml:space="preserve">He is able to maintain continuity of the ideas and information in the introduction of </w:t>
      </w:r>
      <w:r>
        <w:rPr>
          <w:spacing w:val="-2"/>
          <w:sz w:val="24"/>
        </w:rPr>
        <w:t>lesson.</w:t>
      </w:r>
    </w:p>
    <w:p w:rsidR="00E75CCB" w:rsidRDefault="00E75CCB">
      <w:pPr>
        <w:spacing w:line="360" w:lineRule="auto"/>
        <w:jc w:val="both"/>
        <w:rPr>
          <w:sz w:val="24"/>
        </w:rPr>
        <w:sectPr w:rsidR="00E75CCB">
          <w:pgSz w:w="12240" w:h="15840"/>
          <w:pgMar w:top="720" w:right="760" w:bottom="1500" w:left="1000" w:header="322" w:footer="1302" w:gutter="0"/>
          <w:cols w:space="720"/>
        </w:sectPr>
      </w:pPr>
    </w:p>
    <w:p w:rsidR="00E75CCB" w:rsidRDefault="00FD23AA">
      <w:pPr>
        <w:pStyle w:val="BodyText"/>
        <w:spacing w:before="91" w:line="360" w:lineRule="auto"/>
        <w:ind w:right="226" w:firstLine="720"/>
        <w:jc w:val="both"/>
      </w:pPr>
      <w:r>
        <w:lastRenderedPageBreak/>
        <w:t>Thus, utilization of previous experiences, use of appropriate devices, maintenance of continuity in the main parts of the introduction, and relevancy of the verbal and non-verbal behavior are the major component behaviours or constituents of the skill of i</w:t>
      </w:r>
      <w:r>
        <w:t>ntroducing lesson.</w:t>
      </w:r>
    </w:p>
    <w:p w:rsidR="00E75CCB" w:rsidRDefault="00FD23AA">
      <w:pPr>
        <w:pStyle w:val="Heading2"/>
        <w:numPr>
          <w:ilvl w:val="0"/>
          <w:numId w:val="46"/>
        </w:numPr>
        <w:tabs>
          <w:tab w:val="left" w:pos="1158"/>
        </w:tabs>
        <w:spacing w:before="4"/>
        <w:ind w:left="1158" w:hanging="358"/>
        <w:jc w:val="both"/>
      </w:pPr>
      <w:r>
        <w:t>Skill</w:t>
      </w:r>
      <w:r>
        <w:rPr>
          <w:spacing w:val="-4"/>
        </w:rPr>
        <w:t xml:space="preserve"> </w:t>
      </w:r>
      <w:r>
        <w:t>of</w:t>
      </w:r>
      <w:r>
        <w:rPr>
          <w:spacing w:val="-3"/>
        </w:rPr>
        <w:t xml:space="preserve"> </w:t>
      </w:r>
      <w:r>
        <w:rPr>
          <w:spacing w:val="-2"/>
        </w:rPr>
        <w:t>Explaining</w:t>
      </w:r>
    </w:p>
    <w:p w:rsidR="00E75CCB" w:rsidRDefault="00FD23AA">
      <w:pPr>
        <w:pStyle w:val="BodyText"/>
        <w:spacing w:before="134" w:line="360" w:lineRule="auto"/>
        <w:ind w:left="440" w:right="224" w:firstLine="720"/>
        <w:jc w:val="both"/>
      </w:pPr>
      <w:r>
        <w:t>A teacher has to learn the skill of explaining in order to make the pupils understand many Ideas, concepts or principles that need explanation. Explanation is nothing but a few interrelated appropriate statements. Thus the skill of explaining may be define</w:t>
      </w:r>
      <w:r>
        <w:t>d as the art of learning the use of interrelated appropriate statements by the teacher for making the pupils understand the desired concept, phenomenon or principle.</w:t>
      </w:r>
    </w:p>
    <w:p w:rsidR="00E75CCB" w:rsidRDefault="00FD23AA">
      <w:pPr>
        <w:pStyle w:val="BodyText"/>
        <w:spacing w:line="275" w:lineRule="exact"/>
        <w:ind w:left="1160"/>
        <w:jc w:val="both"/>
      </w:pPr>
      <w:r>
        <w:t>It</w:t>
      </w:r>
      <w:r>
        <w:rPr>
          <w:spacing w:val="-5"/>
        </w:rPr>
        <w:t xml:space="preserve"> </w:t>
      </w:r>
      <w:r>
        <w:t>is</w:t>
      </w:r>
      <w:r>
        <w:rPr>
          <w:spacing w:val="-4"/>
        </w:rPr>
        <w:t xml:space="preserve"> </w:t>
      </w:r>
      <w:r>
        <w:t>by</w:t>
      </w:r>
      <w:r>
        <w:rPr>
          <w:spacing w:val="-8"/>
        </w:rPr>
        <w:t xml:space="preserve"> </w:t>
      </w:r>
      <w:r>
        <w:t>all</w:t>
      </w:r>
      <w:r>
        <w:rPr>
          <w:spacing w:val="-5"/>
        </w:rPr>
        <w:t xml:space="preserve"> </w:t>
      </w:r>
      <w:r>
        <w:t>means</w:t>
      </w:r>
      <w:r>
        <w:rPr>
          <w:spacing w:val="-2"/>
        </w:rPr>
        <w:t xml:space="preserve"> </w:t>
      </w:r>
      <w:r>
        <w:t>a</w:t>
      </w:r>
      <w:r>
        <w:rPr>
          <w:spacing w:val="-5"/>
        </w:rPr>
        <w:t xml:space="preserve"> </w:t>
      </w:r>
      <w:r>
        <w:t>verbal</w:t>
      </w:r>
      <w:r>
        <w:rPr>
          <w:spacing w:val="-4"/>
        </w:rPr>
        <w:t xml:space="preserve"> </w:t>
      </w:r>
      <w:r>
        <w:t>skill</w:t>
      </w:r>
      <w:r>
        <w:rPr>
          <w:spacing w:val="-4"/>
        </w:rPr>
        <w:t xml:space="preserve"> </w:t>
      </w:r>
      <w:r>
        <w:t>and</w:t>
      </w:r>
      <w:r>
        <w:rPr>
          <w:spacing w:val="-4"/>
        </w:rPr>
        <w:t xml:space="preserve"> </w:t>
      </w:r>
      <w:r>
        <w:t>has</w:t>
      </w:r>
      <w:r>
        <w:rPr>
          <w:spacing w:val="-4"/>
        </w:rPr>
        <w:t xml:space="preserve"> </w:t>
      </w:r>
      <w:r>
        <w:t>two</w:t>
      </w:r>
      <w:r>
        <w:rPr>
          <w:spacing w:val="-4"/>
        </w:rPr>
        <w:t xml:space="preserve"> </w:t>
      </w:r>
      <w:r>
        <w:t>main</w:t>
      </w:r>
      <w:r>
        <w:rPr>
          <w:spacing w:val="-4"/>
        </w:rPr>
        <w:t xml:space="preserve"> </w:t>
      </w:r>
      <w:r>
        <w:t>aspects</w:t>
      </w:r>
      <w:r>
        <w:rPr>
          <w:spacing w:val="-5"/>
        </w:rPr>
        <w:t xml:space="preserve"> </w:t>
      </w:r>
      <w:r>
        <w:t>as</w:t>
      </w:r>
      <w:r>
        <w:rPr>
          <w:spacing w:val="-4"/>
        </w:rPr>
        <w:t xml:space="preserve"> </w:t>
      </w:r>
      <w:r>
        <w:rPr>
          <w:spacing w:val="-2"/>
        </w:rPr>
        <w:t>follows:</w:t>
      </w:r>
    </w:p>
    <w:p w:rsidR="00E75CCB" w:rsidRDefault="00FD23AA">
      <w:pPr>
        <w:pStyle w:val="ListParagraph"/>
        <w:numPr>
          <w:ilvl w:val="1"/>
          <w:numId w:val="46"/>
        </w:numPr>
        <w:tabs>
          <w:tab w:val="left" w:pos="1879"/>
        </w:tabs>
        <w:spacing w:before="140" w:line="360" w:lineRule="auto"/>
        <w:ind w:left="1879" w:right="229"/>
        <w:jc w:val="both"/>
        <w:rPr>
          <w:sz w:val="24"/>
        </w:rPr>
      </w:pPr>
      <w:r>
        <w:rPr>
          <w:sz w:val="24"/>
        </w:rPr>
        <w:t>The selection of ap</w:t>
      </w:r>
      <w:r>
        <w:rPr>
          <w:sz w:val="24"/>
        </w:rPr>
        <w:t>propriate statements relevant to the age, maturity, previous knowledge, and concept of the concept or phenomenon.</w:t>
      </w:r>
    </w:p>
    <w:p w:rsidR="00E75CCB" w:rsidRDefault="00FD23AA">
      <w:pPr>
        <w:pStyle w:val="ListParagraph"/>
        <w:numPr>
          <w:ilvl w:val="1"/>
          <w:numId w:val="46"/>
        </w:numPr>
        <w:tabs>
          <w:tab w:val="left" w:pos="1879"/>
        </w:tabs>
        <w:spacing w:line="360" w:lineRule="auto"/>
        <w:ind w:left="1879" w:right="228"/>
        <w:jc w:val="both"/>
        <w:rPr>
          <w:sz w:val="24"/>
        </w:rPr>
      </w:pPr>
      <w:r>
        <w:rPr>
          <w:sz w:val="24"/>
        </w:rPr>
        <w:t>The skill of interrelating and using the selected statements for the proper</w:t>
      </w:r>
      <w:r>
        <w:rPr>
          <w:spacing w:val="40"/>
          <w:sz w:val="24"/>
        </w:rPr>
        <w:t xml:space="preserve"> </w:t>
      </w:r>
      <w:r>
        <w:rPr>
          <w:sz w:val="24"/>
        </w:rPr>
        <w:t>understanding of the concept or phenonmenon.</w:t>
      </w:r>
    </w:p>
    <w:p w:rsidR="00E75CCB" w:rsidRDefault="00FD23AA">
      <w:pPr>
        <w:pStyle w:val="BodyText"/>
        <w:spacing w:line="360" w:lineRule="auto"/>
        <w:ind w:right="226"/>
        <w:jc w:val="both"/>
      </w:pPr>
      <w:r>
        <w:rPr>
          <w:b/>
        </w:rPr>
        <w:t>Components of the ski</w:t>
      </w:r>
      <w:r>
        <w:rPr>
          <w:b/>
        </w:rPr>
        <w:t xml:space="preserve">ll: </w:t>
      </w:r>
      <w:r>
        <w:t>the skill of explaining a concept or phenomenon consists of two types of behavior – desirable and undesirable. In the practice of the skill, the occurrence of the desirable behavior is to be increased whereas the undesirable behaviours are to be decrea</w:t>
      </w:r>
      <w:r>
        <w:t>sed and extinguished.</w:t>
      </w:r>
    </w:p>
    <w:p w:rsidR="00E75CCB" w:rsidRDefault="00FD23AA">
      <w:pPr>
        <w:pStyle w:val="ListParagraph"/>
        <w:numPr>
          <w:ilvl w:val="0"/>
          <w:numId w:val="45"/>
        </w:numPr>
        <w:tabs>
          <w:tab w:val="left" w:pos="1157"/>
          <w:tab w:val="left" w:pos="1159"/>
        </w:tabs>
        <w:spacing w:line="360" w:lineRule="auto"/>
        <w:ind w:left="1159" w:right="224"/>
        <w:jc w:val="both"/>
        <w:rPr>
          <w:sz w:val="24"/>
        </w:rPr>
      </w:pPr>
      <w:r>
        <w:rPr>
          <w:sz w:val="24"/>
        </w:rPr>
        <w:t>Desirable behaviours: using appropriate beginning and concluding statements, using explaining links, covering essential points, testing pupils understanding.</w:t>
      </w:r>
    </w:p>
    <w:p w:rsidR="00E75CCB" w:rsidRDefault="00FD23AA">
      <w:pPr>
        <w:pStyle w:val="ListParagraph"/>
        <w:numPr>
          <w:ilvl w:val="0"/>
          <w:numId w:val="45"/>
        </w:numPr>
        <w:tabs>
          <w:tab w:val="left" w:pos="1157"/>
          <w:tab w:val="left" w:pos="1159"/>
        </w:tabs>
        <w:spacing w:line="360" w:lineRule="auto"/>
        <w:ind w:left="1159" w:right="227" w:hanging="581"/>
        <w:jc w:val="both"/>
        <w:rPr>
          <w:sz w:val="24"/>
        </w:rPr>
      </w:pPr>
      <w:r>
        <w:rPr>
          <w:sz w:val="24"/>
        </w:rPr>
        <w:t>Undersirable behaviours: using</w:t>
      </w:r>
      <w:r>
        <w:rPr>
          <w:spacing w:val="-1"/>
          <w:sz w:val="24"/>
        </w:rPr>
        <w:t xml:space="preserve"> </w:t>
      </w:r>
      <w:r>
        <w:rPr>
          <w:sz w:val="24"/>
        </w:rPr>
        <w:t>irrelevant statements,</w:t>
      </w:r>
      <w:r>
        <w:rPr>
          <w:spacing w:val="-1"/>
          <w:sz w:val="24"/>
        </w:rPr>
        <w:t xml:space="preserve"> </w:t>
      </w:r>
      <w:r>
        <w:rPr>
          <w:sz w:val="24"/>
        </w:rPr>
        <w:t>lacking</w:t>
      </w:r>
      <w:r>
        <w:rPr>
          <w:spacing w:val="-1"/>
          <w:sz w:val="24"/>
        </w:rPr>
        <w:t xml:space="preserve"> </w:t>
      </w:r>
      <w:r>
        <w:rPr>
          <w:sz w:val="24"/>
        </w:rPr>
        <w:t>continuity</w:t>
      </w:r>
      <w:r>
        <w:rPr>
          <w:spacing w:val="-6"/>
          <w:sz w:val="24"/>
        </w:rPr>
        <w:t xml:space="preserve"> </w:t>
      </w:r>
      <w:r>
        <w:rPr>
          <w:sz w:val="24"/>
        </w:rPr>
        <w:t>in statements,</w:t>
      </w:r>
      <w:r>
        <w:rPr>
          <w:spacing w:val="-1"/>
          <w:sz w:val="24"/>
        </w:rPr>
        <w:t xml:space="preserve"> </w:t>
      </w:r>
      <w:r>
        <w:rPr>
          <w:sz w:val="24"/>
        </w:rPr>
        <w:t>lacking fluency and using inappropriate vocabulary, vague words and phrases.</w:t>
      </w:r>
    </w:p>
    <w:p w:rsidR="00E75CCB" w:rsidRDefault="00FD23AA">
      <w:pPr>
        <w:pStyle w:val="Heading2"/>
        <w:numPr>
          <w:ilvl w:val="0"/>
          <w:numId w:val="45"/>
        </w:numPr>
        <w:tabs>
          <w:tab w:val="left" w:pos="1158"/>
        </w:tabs>
        <w:spacing w:before="4"/>
        <w:ind w:left="1158" w:hanging="699"/>
        <w:jc w:val="both"/>
      </w:pPr>
      <w:r>
        <w:t>Skill</w:t>
      </w:r>
      <w:r>
        <w:rPr>
          <w:spacing w:val="-4"/>
        </w:rPr>
        <w:t xml:space="preserve"> </w:t>
      </w:r>
      <w:r>
        <w:t>of</w:t>
      </w:r>
      <w:r>
        <w:rPr>
          <w:spacing w:val="-3"/>
        </w:rPr>
        <w:t xml:space="preserve"> </w:t>
      </w:r>
      <w:r>
        <w:rPr>
          <w:spacing w:val="-2"/>
        </w:rPr>
        <w:t>Questioning</w:t>
      </w:r>
    </w:p>
    <w:p w:rsidR="00E75CCB" w:rsidRDefault="00FD23AA">
      <w:pPr>
        <w:pStyle w:val="BodyText"/>
        <w:spacing w:before="132" w:line="360" w:lineRule="auto"/>
        <w:ind w:right="226" w:firstLine="720"/>
        <w:jc w:val="both"/>
      </w:pPr>
      <w:r>
        <w:t>Questioning skill may</w:t>
      </w:r>
      <w:r>
        <w:rPr>
          <w:spacing w:val="-3"/>
        </w:rPr>
        <w:t xml:space="preserve"> </w:t>
      </w:r>
      <w:r>
        <w:t>be defined as a teaching skill helpful in putting the desired meaningful, clear and concise, grammatically correct, simpl</w:t>
      </w:r>
      <w:r>
        <w:t>e and quite straight-forward questions to the students in a classroom teaching-learning situation for the purpose of drawing their attention on one or the other teaching points, making them active and alert to the ongoing teaching-learning process, testing</w:t>
      </w:r>
      <w:r>
        <w:t xml:space="preserve"> their understanding and comprehension at various stages of the lesson, and motivating as well as providing them opportunity for the proper expression of their thoughts, imagination, recall and recognition and creative and constructive faculties.</w:t>
      </w:r>
    </w:p>
    <w:p w:rsidR="00E75CCB" w:rsidRDefault="00FD23AA">
      <w:pPr>
        <w:pStyle w:val="BodyText"/>
        <w:spacing w:before="1" w:line="360" w:lineRule="auto"/>
        <w:ind w:left="440" w:right="224" w:hanging="1"/>
        <w:jc w:val="both"/>
      </w:pPr>
      <w:r>
        <w:rPr>
          <w:b/>
        </w:rPr>
        <w:t xml:space="preserve">Elements </w:t>
      </w:r>
      <w:r>
        <w:rPr>
          <w:b/>
        </w:rPr>
        <w:t xml:space="preserve">of questioning skill: </w:t>
      </w:r>
      <w:r>
        <w:t>the elements related to the questioning skill may be properly discussed in the following manner by</w:t>
      </w:r>
      <w:r>
        <w:rPr>
          <w:spacing w:val="-2"/>
        </w:rPr>
        <w:t xml:space="preserve"> </w:t>
      </w:r>
      <w:r>
        <w:t>placing them into their two fold division namely</w:t>
      </w:r>
      <w:r>
        <w:rPr>
          <w:spacing w:val="-2"/>
        </w:rPr>
        <w:t xml:space="preserve"> </w:t>
      </w:r>
      <w:r>
        <w:t>the framing of questions and the presentation of these questions to the students.</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91" w:line="360" w:lineRule="auto"/>
        <w:ind w:firstLine="360"/>
      </w:pPr>
      <w:r>
        <w:lastRenderedPageBreak/>
        <w:t>Questions</w:t>
      </w:r>
      <w:r>
        <w:rPr>
          <w:spacing w:val="79"/>
        </w:rPr>
        <w:t xml:space="preserve"> </w:t>
      </w:r>
      <w:r>
        <w:t>can</w:t>
      </w:r>
      <w:r>
        <w:rPr>
          <w:spacing w:val="80"/>
        </w:rPr>
        <w:t xml:space="preserve"> </w:t>
      </w:r>
      <w:r>
        <w:t>serve</w:t>
      </w:r>
      <w:r>
        <w:rPr>
          <w:spacing w:val="77"/>
        </w:rPr>
        <w:t xml:space="preserve"> </w:t>
      </w:r>
      <w:r>
        <w:t>their</w:t>
      </w:r>
      <w:r>
        <w:rPr>
          <w:spacing w:val="78"/>
        </w:rPr>
        <w:t xml:space="preserve"> </w:t>
      </w:r>
      <w:r>
        <w:t>purposes</w:t>
      </w:r>
      <w:r>
        <w:rPr>
          <w:spacing w:val="79"/>
        </w:rPr>
        <w:t xml:space="preserve"> </w:t>
      </w:r>
      <w:r>
        <w:t>well</w:t>
      </w:r>
      <w:r>
        <w:rPr>
          <w:spacing w:val="80"/>
        </w:rPr>
        <w:t xml:space="preserve"> </w:t>
      </w:r>
      <w:r>
        <w:t>when</w:t>
      </w:r>
      <w:r>
        <w:rPr>
          <w:spacing w:val="78"/>
        </w:rPr>
        <w:t xml:space="preserve"> </w:t>
      </w:r>
      <w:r>
        <w:t>these</w:t>
      </w:r>
      <w:r>
        <w:rPr>
          <w:spacing w:val="80"/>
        </w:rPr>
        <w:t xml:space="preserve"> </w:t>
      </w:r>
      <w:r>
        <w:t>are</w:t>
      </w:r>
      <w:r>
        <w:rPr>
          <w:spacing w:val="80"/>
        </w:rPr>
        <w:t xml:space="preserve"> </w:t>
      </w:r>
      <w:r>
        <w:t>framed</w:t>
      </w:r>
      <w:r>
        <w:rPr>
          <w:spacing w:val="80"/>
        </w:rPr>
        <w:t xml:space="preserve"> </w:t>
      </w:r>
      <w:r>
        <w:t>with</w:t>
      </w:r>
      <w:r>
        <w:rPr>
          <w:spacing w:val="78"/>
        </w:rPr>
        <w:t xml:space="preserve"> </w:t>
      </w:r>
      <w:r>
        <w:t>necessary</w:t>
      </w:r>
      <w:r>
        <w:rPr>
          <w:spacing w:val="76"/>
        </w:rPr>
        <w:t xml:space="preserve"> </w:t>
      </w:r>
      <w:r>
        <w:t>care</w:t>
      </w:r>
      <w:r>
        <w:rPr>
          <w:spacing w:val="80"/>
        </w:rPr>
        <w:t xml:space="preserve"> </w:t>
      </w:r>
      <w:r>
        <w:t>and preparation on the part of a teacher by taking cognizance of the following things:</w:t>
      </w:r>
    </w:p>
    <w:p w:rsidR="00E75CCB" w:rsidRDefault="00FD23AA">
      <w:pPr>
        <w:pStyle w:val="ListParagraph"/>
        <w:numPr>
          <w:ilvl w:val="1"/>
          <w:numId w:val="45"/>
        </w:numPr>
        <w:tabs>
          <w:tab w:val="left" w:pos="1519"/>
        </w:tabs>
        <w:ind w:hanging="499"/>
        <w:jc w:val="left"/>
        <w:rPr>
          <w:sz w:val="24"/>
        </w:rPr>
      </w:pPr>
      <w:r>
        <w:rPr>
          <w:spacing w:val="-2"/>
          <w:sz w:val="24"/>
        </w:rPr>
        <w:t>Relevance</w:t>
      </w:r>
    </w:p>
    <w:p w:rsidR="00E75CCB" w:rsidRDefault="00FD23AA">
      <w:pPr>
        <w:pStyle w:val="ListParagraph"/>
        <w:numPr>
          <w:ilvl w:val="1"/>
          <w:numId w:val="45"/>
        </w:numPr>
        <w:tabs>
          <w:tab w:val="left" w:pos="1519"/>
        </w:tabs>
        <w:spacing w:before="137"/>
        <w:ind w:hanging="580"/>
        <w:jc w:val="left"/>
        <w:rPr>
          <w:sz w:val="24"/>
        </w:rPr>
      </w:pPr>
      <w:r>
        <w:rPr>
          <w:spacing w:val="-2"/>
          <w:sz w:val="24"/>
        </w:rPr>
        <w:t>Clarity</w:t>
      </w:r>
    </w:p>
    <w:p w:rsidR="00E75CCB" w:rsidRDefault="00FD23AA">
      <w:pPr>
        <w:pStyle w:val="ListParagraph"/>
        <w:numPr>
          <w:ilvl w:val="1"/>
          <w:numId w:val="45"/>
        </w:numPr>
        <w:tabs>
          <w:tab w:val="left" w:pos="1517"/>
        </w:tabs>
        <w:spacing w:before="139"/>
        <w:ind w:left="1517" w:hanging="658"/>
        <w:jc w:val="both"/>
        <w:rPr>
          <w:sz w:val="24"/>
        </w:rPr>
      </w:pPr>
      <w:r>
        <w:rPr>
          <w:sz w:val="24"/>
        </w:rPr>
        <w:t>Precision</w:t>
      </w:r>
      <w:r>
        <w:rPr>
          <w:spacing w:val="-7"/>
          <w:sz w:val="24"/>
        </w:rPr>
        <w:t xml:space="preserve"> </w:t>
      </w:r>
      <w:r>
        <w:rPr>
          <w:sz w:val="24"/>
        </w:rPr>
        <w:t>or</w:t>
      </w:r>
      <w:r>
        <w:rPr>
          <w:spacing w:val="-7"/>
          <w:sz w:val="24"/>
        </w:rPr>
        <w:t xml:space="preserve"> </w:t>
      </w:r>
      <w:r>
        <w:rPr>
          <w:spacing w:val="-2"/>
          <w:sz w:val="24"/>
        </w:rPr>
        <w:t>conciseness</w:t>
      </w:r>
    </w:p>
    <w:p w:rsidR="00E75CCB" w:rsidRDefault="00FD23AA">
      <w:pPr>
        <w:pStyle w:val="ListParagraph"/>
        <w:numPr>
          <w:ilvl w:val="1"/>
          <w:numId w:val="45"/>
        </w:numPr>
        <w:tabs>
          <w:tab w:val="left" w:pos="1518"/>
        </w:tabs>
        <w:spacing w:before="137"/>
        <w:ind w:left="1518" w:hanging="673"/>
        <w:jc w:val="both"/>
        <w:rPr>
          <w:sz w:val="24"/>
        </w:rPr>
      </w:pPr>
      <w:r>
        <w:rPr>
          <w:spacing w:val="-2"/>
          <w:sz w:val="24"/>
        </w:rPr>
        <w:t>Specification</w:t>
      </w:r>
    </w:p>
    <w:p w:rsidR="00E75CCB" w:rsidRDefault="00FD23AA">
      <w:pPr>
        <w:pStyle w:val="ListParagraph"/>
        <w:numPr>
          <w:ilvl w:val="1"/>
          <w:numId w:val="45"/>
        </w:numPr>
        <w:tabs>
          <w:tab w:val="left" w:pos="1518"/>
        </w:tabs>
        <w:spacing w:before="139"/>
        <w:ind w:left="1518" w:hanging="591"/>
        <w:jc w:val="both"/>
        <w:rPr>
          <w:sz w:val="24"/>
        </w:rPr>
      </w:pPr>
      <w:r>
        <w:rPr>
          <w:spacing w:val="-2"/>
          <w:sz w:val="24"/>
        </w:rPr>
        <w:t>Grammatically</w:t>
      </w:r>
      <w:r>
        <w:rPr>
          <w:spacing w:val="5"/>
          <w:sz w:val="24"/>
        </w:rPr>
        <w:t xml:space="preserve"> </w:t>
      </w:r>
      <w:r>
        <w:rPr>
          <w:spacing w:val="-2"/>
          <w:sz w:val="24"/>
        </w:rPr>
        <w:t>correct</w:t>
      </w:r>
    </w:p>
    <w:p w:rsidR="00E75CCB" w:rsidRDefault="00FD23AA">
      <w:pPr>
        <w:pStyle w:val="BodyText"/>
        <w:spacing w:before="137" w:line="360" w:lineRule="auto"/>
        <w:ind w:right="226"/>
        <w:jc w:val="both"/>
      </w:pPr>
      <w:r>
        <w:rPr>
          <w:b/>
        </w:rPr>
        <w:t>Presentation of questions in the class</w:t>
      </w:r>
      <w:r>
        <w:t>: questioning skill asks for the proper presentation of the questions in</w:t>
      </w:r>
      <w:r>
        <w:rPr>
          <w:spacing w:val="-1"/>
        </w:rPr>
        <w:t xml:space="preserve"> </w:t>
      </w:r>
      <w:r>
        <w:t>the Social Science class by</w:t>
      </w:r>
      <w:r>
        <w:rPr>
          <w:spacing w:val="-3"/>
        </w:rPr>
        <w:t xml:space="preserve"> </w:t>
      </w:r>
      <w:r>
        <w:t>a Social Science teacher. It calls ususally</w:t>
      </w:r>
      <w:r>
        <w:rPr>
          <w:spacing w:val="-3"/>
        </w:rPr>
        <w:t xml:space="preserve"> </w:t>
      </w:r>
      <w:r>
        <w:t>for paying attention over the components as follows:</w:t>
      </w:r>
    </w:p>
    <w:p w:rsidR="00E75CCB" w:rsidRDefault="00FD23AA">
      <w:pPr>
        <w:pStyle w:val="ListParagraph"/>
        <w:numPr>
          <w:ilvl w:val="0"/>
          <w:numId w:val="44"/>
        </w:numPr>
        <w:tabs>
          <w:tab w:val="left" w:pos="1518"/>
        </w:tabs>
        <w:spacing w:before="2"/>
        <w:ind w:left="1518" w:hanging="498"/>
        <w:jc w:val="both"/>
        <w:rPr>
          <w:sz w:val="24"/>
        </w:rPr>
      </w:pPr>
      <w:r>
        <w:rPr>
          <w:sz w:val="24"/>
        </w:rPr>
        <w:t>Voice</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pacing w:val="-2"/>
          <w:sz w:val="24"/>
        </w:rPr>
        <w:t>teacher</w:t>
      </w:r>
    </w:p>
    <w:p w:rsidR="00E75CCB" w:rsidRDefault="00FD23AA">
      <w:pPr>
        <w:pStyle w:val="ListParagraph"/>
        <w:numPr>
          <w:ilvl w:val="0"/>
          <w:numId w:val="44"/>
        </w:numPr>
        <w:tabs>
          <w:tab w:val="left" w:pos="1518"/>
        </w:tabs>
        <w:spacing w:before="136"/>
        <w:ind w:left="1518" w:hanging="579"/>
        <w:jc w:val="both"/>
        <w:rPr>
          <w:sz w:val="24"/>
        </w:rPr>
      </w:pPr>
      <w:r>
        <w:rPr>
          <w:sz w:val="24"/>
        </w:rPr>
        <w:t>Speed</w:t>
      </w:r>
      <w:r>
        <w:rPr>
          <w:spacing w:val="-6"/>
          <w:sz w:val="24"/>
        </w:rPr>
        <w:t xml:space="preserve"> </w:t>
      </w:r>
      <w:r>
        <w:rPr>
          <w:sz w:val="24"/>
        </w:rPr>
        <w:t>and</w:t>
      </w:r>
      <w:r>
        <w:rPr>
          <w:spacing w:val="-6"/>
          <w:sz w:val="24"/>
        </w:rPr>
        <w:t xml:space="preserve"> </w:t>
      </w:r>
      <w:r>
        <w:rPr>
          <w:spacing w:val="-4"/>
          <w:sz w:val="24"/>
        </w:rPr>
        <w:t>pause</w:t>
      </w:r>
    </w:p>
    <w:p w:rsidR="00E75CCB" w:rsidRDefault="00FD23AA">
      <w:pPr>
        <w:pStyle w:val="ListParagraph"/>
        <w:numPr>
          <w:ilvl w:val="0"/>
          <w:numId w:val="44"/>
        </w:numPr>
        <w:tabs>
          <w:tab w:val="left" w:pos="1517"/>
        </w:tabs>
        <w:spacing w:before="140"/>
        <w:ind w:left="1517" w:hanging="658"/>
        <w:jc w:val="both"/>
        <w:rPr>
          <w:sz w:val="24"/>
        </w:rPr>
      </w:pPr>
      <w:r>
        <w:rPr>
          <w:sz w:val="24"/>
        </w:rPr>
        <w:t>Distribution</w:t>
      </w:r>
      <w:r>
        <w:rPr>
          <w:spacing w:val="-8"/>
          <w:sz w:val="24"/>
        </w:rPr>
        <w:t xml:space="preserve"> </w:t>
      </w:r>
      <w:r>
        <w:rPr>
          <w:sz w:val="24"/>
        </w:rPr>
        <w:t>of</w:t>
      </w:r>
      <w:r>
        <w:rPr>
          <w:spacing w:val="-9"/>
          <w:sz w:val="24"/>
        </w:rPr>
        <w:t xml:space="preserve"> </w:t>
      </w:r>
      <w:r>
        <w:rPr>
          <w:spacing w:val="-2"/>
          <w:sz w:val="24"/>
        </w:rPr>
        <w:t>questions</w:t>
      </w:r>
    </w:p>
    <w:p w:rsidR="00E75CCB" w:rsidRDefault="00FD23AA">
      <w:pPr>
        <w:pStyle w:val="ListParagraph"/>
        <w:numPr>
          <w:ilvl w:val="0"/>
          <w:numId w:val="44"/>
        </w:numPr>
        <w:tabs>
          <w:tab w:val="left" w:pos="1518"/>
        </w:tabs>
        <w:spacing w:before="136"/>
        <w:ind w:left="1518" w:hanging="673"/>
        <w:jc w:val="both"/>
        <w:rPr>
          <w:sz w:val="24"/>
        </w:rPr>
      </w:pPr>
      <w:r>
        <w:rPr>
          <w:sz w:val="24"/>
        </w:rPr>
        <w:t>Teacher</w:t>
      </w:r>
      <w:r>
        <w:rPr>
          <w:spacing w:val="-11"/>
          <w:sz w:val="24"/>
        </w:rPr>
        <w:t xml:space="preserve"> </w:t>
      </w:r>
      <w:r>
        <w:rPr>
          <w:spacing w:val="-2"/>
          <w:sz w:val="24"/>
        </w:rPr>
        <w:t>behavior</w:t>
      </w:r>
    </w:p>
    <w:p w:rsidR="00E75CCB" w:rsidRDefault="00FD23AA">
      <w:pPr>
        <w:pStyle w:val="Heading2"/>
        <w:numPr>
          <w:ilvl w:val="0"/>
          <w:numId w:val="45"/>
        </w:numPr>
        <w:tabs>
          <w:tab w:val="left" w:pos="1158"/>
        </w:tabs>
        <w:spacing w:before="144"/>
        <w:ind w:left="1158" w:hanging="685"/>
        <w:jc w:val="both"/>
      </w:pPr>
      <w:r>
        <w:t>Skill</w:t>
      </w:r>
      <w:r>
        <w:rPr>
          <w:spacing w:val="-6"/>
        </w:rPr>
        <w:t xml:space="preserve"> </w:t>
      </w:r>
      <w:r>
        <w:t>of</w:t>
      </w:r>
      <w:r>
        <w:rPr>
          <w:spacing w:val="-5"/>
        </w:rPr>
        <w:t xml:space="preserve"> </w:t>
      </w:r>
      <w:r>
        <w:t>Stimulus</w:t>
      </w:r>
      <w:r>
        <w:rPr>
          <w:spacing w:val="-6"/>
        </w:rPr>
        <w:t xml:space="preserve"> </w:t>
      </w:r>
      <w:r>
        <w:rPr>
          <w:spacing w:val="-2"/>
        </w:rPr>
        <w:t>Variation</w:t>
      </w:r>
    </w:p>
    <w:p w:rsidR="00E75CCB" w:rsidRDefault="00FD23AA">
      <w:pPr>
        <w:pStyle w:val="BodyText"/>
        <w:spacing w:before="132" w:line="360" w:lineRule="auto"/>
        <w:ind w:right="224" w:firstLine="360"/>
        <w:jc w:val="both"/>
      </w:pPr>
      <w:r>
        <w:t xml:space="preserve">Generally a teacher makes use of an appropriate stimulus for evoking the desired response/responses. However, a continued use of such stimulus may induce disinterest and disattention on account of many physiological and psychological factors. The stimulus </w:t>
      </w:r>
      <w:r>
        <w:t>variation, i.e., variation or change in the stimuli available in learner’s environment, provides an answer. Thus skill</w:t>
      </w:r>
      <w:r>
        <w:rPr>
          <w:spacing w:val="40"/>
        </w:rPr>
        <w:t xml:space="preserve"> </w:t>
      </w:r>
      <w:r>
        <w:t>of stimulus variation may be defined as a set of behaviours for brining desirable change of variation</w:t>
      </w:r>
      <w:r>
        <w:rPr>
          <w:spacing w:val="40"/>
        </w:rPr>
        <w:t xml:space="preserve"> </w:t>
      </w:r>
      <w:r>
        <w:t>in the stimuli used to secure and s</w:t>
      </w:r>
      <w:r>
        <w:t>ustain pupils attention towards classroom activities.</w:t>
      </w:r>
    </w:p>
    <w:p w:rsidR="00E75CCB" w:rsidRDefault="00FD23AA">
      <w:pPr>
        <w:pStyle w:val="BodyText"/>
        <w:spacing w:before="1" w:line="360" w:lineRule="auto"/>
        <w:ind w:right="227"/>
        <w:jc w:val="both"/>
      </w:pPr>
      <w:r>
        <w:rPr>
          <w:b/>
        </w:rPr>
        <w:t xml:space="preserve">Components of the skill: </w:t>
      </w:r>
      <w:r>
        <w:t>the skill of introducing change or variation in the attention capturing stimuli in a classroom comprises of the following component behaviours:</w:t>
      </w:r>
    </w:p>
    <w:p w:rsidR="00E75CCB" w:rsidRDefault="00FD23AA">
      <w:pPr>
        <w:pStyle w:val="ListParagraph"/>
        <w:numPr>
          <w:ilvl w:val="0"/>
          <w:numId w:val="43"/>
        </w:numPr>
        <w:tabs>
          <w:tab w:val="left" w:pos="1158"/>
        </w:tabs>
        <w:ind w:left="1158" w:hanging="359"/>
        <w:jc w:val="both"/>
        <w:rPr>
          <w:sz w:val="24"/>
        </w:rPr>
      </w:pPr>
      <w:r>
        <w:rPr>
          <w:spacing w:val="-2"/>
          <w:sz w:val="24"/>
        </w:rPr>
        <w:t>movements,</w:t>
      </w:r>
    </w:p>
    <w:p w:rsidR="00E75CCB" w:rsidRDefault="00FD23AA">
      <w:pPr>
        <w:pStyle w:val="ListParagraph"/>
        <w:numPr>
          <w:ilvl w:val="0"/>
          <w:numId w:val="43"/>
        </w:numPr>
        <w:tabs>
          <w:tab w:val="left" w:pos="1158"/>
        </w:tabs>
        <w:spacing w:before="137"/>
        <w:ind w:left="1158" w:hanging="359"/>
        <w:jc w:val="both"/>
        <w:rPr>
          <w:sz w:val="24"/>
        </w:rPr>
      </w:pPr>
      <w:r>
        <w:rPr>
          <w:spacing w:val="-2"/>
          <w:sz w:val="24"/>
        </w:rPr>
        <w:t>gestures,</w:t>
      </w:r>
    </w:p>
    <w:p w:rsidR="00E75CCB" w:rsidRDefault="00FD23AA">
      <w:pPr>
        <w:pStyle w:val="ListParagraph"/>
        <w:numPr>
          <w:ilvl w:val="0"/>
          <w:numId w:val="43"/>
        </w:numPr>
        <w:tabs>
          <w:tab w:val="left" w:pos="1218"/>
        </w:tabs>
        <w:spacing w:before="139"/>
        <w:ind w:left="1218" w:hanging="419"/>
        <w:jc w:val="both"/>
        <w:rPr>
          <w:sz w:val="24"/>
        </w:rPr>
      </w:pPr>
      <w:r>
        <w:rPr>
          <w:sz w:val="24"/>
        </w:rPr>
        <w:t>changes</w:t>
      </w:r>
      <w:r>
        <w:rPr>
          <w:spacing w:val="-7"/>
          <w:sz w:val="24"/>
        </w:rPr>
        <w:t xml:space="preserve"> </w:t>
      </w:r>
      <w:r>
        <w:rPr>
          <w:sz w:val="24"/>
        </w:rPr>
        <w:t>in</w:t>
      </w:r>
      <w:r>
        <w:rPr>
          <w:spacing w:val="-6"/>
          <w:sz w:val="24"/>
        </w:rPr>
        <w:t xml:space="preserve"> </w:t>
      </w:r>
      <w:r>
        <w:rPr>
          <w:spacing w:val="-2"/>
          <w:sz w:val="24"/>
        </w:rPr>
        <w:t>v</w:t>
      </w:r>
      <w:r>
        <w:rPr>
          <w:spacing w:val="-2"/>
          <w:sz w:val="24"/>
        </w:rPr>
        <w:t>oice,</w:t>
      </w:r>
    </w:p>
    <w:p w:rsidR="00E75CCB" w:rsidRDefault="00FD23AA">
      <w:pPr>
        <w:pStyle w:val="ListParagraph"/>
        <w:numPr>
          <w:ilvl w:val="0"/>
          <w:numId w:val="43"/>
        </w:numPr>
        <w:tabs>
          <w:tab w:val="left" w:pos="1218"/>
        </w:tabs>
        <w:spacing w:before="137"/>
        <w:ind w:left="1218" w:hanging="419"/>
        <w:jc w:val="both"/>
        <w:rPr>
          <w:sz w:val="24"/>
        </w:rPr>
      </w:pPr>
      <w:r>
        <w:rPr>
          <w:spacing w:val="-2"/>
          <w:sz w:val="24"/>
        </w:rPr>
        <w:t>focusing,</w:t>
      </w:r>
    </w:p>
    <w:p w:rsidR="00E75CCB" w:rsidRDefault="00FD23AA">
      <w:pPr>
        <w:pStyle w:val="ListParagraph"/>
        <w:numPr>
          <w:ilvl w:val="0"/>
          <w:numId w:val="43"/>
        </w:numPr>
        <w:tabs>
          <w:tab w:val="left" w:pos="1217"/>
        </w:tabs>
        <w:spacing w:before="139"/>
        <w:ind w:left="1217" w:hanging="418"/>
        <w:rPr>
          <w:sz w:val="24"/>
        </w:rPr>
      </w:pPr>
      <w:r>
        <w:rPr>
          <w:sz w:val="24"/>
        </w:rPr>
        <w:t>change</w:t>
      </w:r>
      <w:r>
        <w:rPr>
          <w:spacing w:val="-8"/>
          <w:sz w:val="24"/>
        </w:rPr>
        <w:t xml:space="preserve"> </w:t>
      </w:r>
      <w:r>
        <w:rPr>
          <w:sz w:val="24"/>
        </w:rPr>
        <w:t>in</w:t>
      </w:r>
      <w:r>
        <w:rPr>
          <w:spacing w:val="-6"/>
          <w:sz w:val="24"/>
        </w:rPr>
        <w:t xml:space="preserve"> </w:t>
      </w:r>
      <w:r>
        <w:rPr>
          <w:sz w:val="24"/>
        </w:rPr>
        <w:t>the</w:t>
      </w:r>
      <w:r>
        <w:rPr>
          <w:spacing w:val="-8"/>
          <w:sz w:val="24"/>
        </w:rPr>
        <w:t xml:space="preserve"> </w:t>
      </w:r>
      <w:r>
        <w:rPr>
          <w:sz w:val="24"/>
        </w:rPr>
        <w:t>interaction</w:t>
      </w:r>
      <w:r>
        <w:rPr>
          <w:spacing w:val="-4"/>
          <w:sz w:val="24"/>
        </w:rPr>
        <w:t xml:space="preserve"> </w:t>
      </w:r>
      <w:r>
        <w:rPr>
          <w:spacing w:val="-2"/>
          <w:sz w:val="24"/>
        </w:rPr>
        <w:t>styles,</w:t>
      </w:r>
    </w:p>
    <w:p w:rsidR="00E75CCB" w:rsidRDefault="00FD23AA">
      <w:pPr>
        <w:pStyle w:val="ListParagraph"/>
        <w:numPr>
          <w:ilvl w:val="0"/>
          <w:numId w:val="43"/>
        </w:numPr>
        <w:tabs>
          <w:tab w:val="left" w:pos="1218"/>
        </w:tabs>
        <w:spacing w:before="137"/>
        <w:ind w:left="1218" w:hanging="419"/>
        <w:rPr>
          <w:sz w:val="24"/>
        </w:rPr>
      </w:pPr>
      <w:r>
        <w:rPr>
          <w:spacing w:val="-2"/>
          <w:sz w:val="24"/>
        </w:rPr>
        <w:t>pausing,</w:t>
      </w:r>
    </w:p>
    <w:p w:rsidR="00E75CCB" w:rsidRDefault="00FD23AA">
      <w:pPr>
        <w:pStyle w:val="ListParagraph"/>
        <w:numPr>
          <w:ilvl w:val="0"/>
          <w:numId w:val="43"/>
        </w:numPr>
        <w:tabs>
          <w:tab w:val="left" w:pos="1519"/>
        </w:tabs>
        <w:spacing w:before="139"/>
        <w:ind w:left="1519" w:hanging="720"/>
        <w:rPr>
          <w:sz w:val="24"/>
        </w:rPr>
      </w:pPr>
      <w:r>
        <w:rPr>
          <w:sz w:val="24"/>
        </w:rPr>
        <w:t>aural-visual</w:t>
      </w:r>
      <w:r>
        <w:rPr>
          <w:spacing w:val="-10"/>
          <w:sz w:val="24"/>
        </w:rPr>
        <w:t xml:space="preserve"> </w:t>
      </w:r>
      <w:r>
        <w:rPr>
          <w:sz w:val="24"/>
        </w:rPr>
        <w:t>switching</w:t>
      </w:r>
      <w:r>
        <w:rPr>
          <w:spacing w:val="42"/>
          <w:sz w:val="24"/>
        </w:rPr>
        <w:t xml:space="preserve"> </w:t>
      </w:r>
      <w:r>
        <w:rPr>
          <w:spacing w:val="-5"/>
          <w:sz w:val="24"/>
        </w:rPr>
        <w:t>and</w:t>
      </w:r>
    </w:p>
    <w:p w:rsidR="00E75CCB" w:rsidRDefault="00FD23AA">
      <w:pPr>
        <w:pStyle w:val="ListParagraph"/>
        <w:numPr>
          <w:ilvl w:val="0"/>
          <w:numId w:val="43"/>
        </w:numPr>
        <w:tabs>
          <w:tab w:val="left" w:pos="1519"/>
        </w:tabs>
        <w:spacing w:before="137"/>
        <w:ind w:left="1519" w:hanging="720"/>
        <w:rPr>
          <w:sz w:val="24"/>
        </w:rPr>
      </w:pPr>
      <w:r>
        <w:rPr>
          <w:sz w:val="24"/>
        </w:rPr>
        <w:t>physical</w:t>
      </w:r>
      <w:r>
        <w:rPr>
          <w:spacing w:val="-8"/>
          <w:sz w:val="24"/>
        </w:rPr>
        <w:t xml:space="preserve"> </w:t>
      </w:r>
      <w:r>
        <w:rPr>
          <w:sz w:val="24"/>
        </w:rPr>
        <w:t>involvement</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pacing w:val="-2"/>
          <w:sz w:val="24"/>
        </w:rPr>
        <w:t>students.</w:t>
      </w:r>
    </w:p>
    <w:p w:rsidR="00E75CCB" w:rsidRDefault="00E75CCB">
      <w:pPr>
        <w:rPr>
          <w:sz w:val="24"/>
        </w:rPr>
        <w:sectPr w:rsidR="00E75CCB">
          <w:pgSz w:w="12240" w:h="15840"/>
          <w:pgMar w:top="720" w:right="760" w:bottom="1500" w:left="1000" w:header="322" w:footer="1302" w:gutter="0"/>
          <w:cols w:space="720"/>
        </w:sectPr>
      </w:pPr>
    </w:p>
    <w:p w:rsidR="00E75CCB" w:rsidRDefault="00FD23AA">
      <w:pPr>
        <w:pStyle w:val="Heading2"/>
        <w:numPr>
          <w:ilvl w:val="0"/>
          <w:numId w:val="45"/>
        </w:numPr>
        <w:tabs>
          <w:tab w:val="left" w:pos="1158"/>
        </w:tabs>
        <w:spacing w:before="96"/>
        <w:ind w:left="1158" w:hanging="591"/>
        <w:jc w:val="both"/>
      </w:pPr>
      <w:r>
        <w:lastRenderedPageBreak/>
        <w:t>Skill</w:t>
      </w:r>
      <w:r>
        <w:rPr>
          <w:spacing w:val="-4"/>
        </w:rPr>
        <w:t xml:space="preserve"> </w:t>
      </w:r>
      <w:r>
        <w:t>of</w:t>
      </w:r>
      <w:r>
        <w:rPr>
          <w:spacing w:val="-3"/>
        </w:rPr>
        <w:t xml:space="preserve"> </w:t>
      </w:r>
      <w:r>
        <w:rPr>
          <w:spacing w:val="-2"/>
        </w:rPr>
        <w:t>Reinforcement</w:t>
      </w:r>
    </w:p>
    <w:p w:rsidR="00E75CCB" w:rsidRDefault="00FD23AA">
      <w:pPr>
        <w:pStyle w:val="BodyText"/>
        <w:spacing w:before="132" w:line="360" w:lineRule="auto"/>
        <w:ind w:left="440" w:right="224" w:firstLine="360"/>
        <w:jc w:val="both"/>
      </w:pPr>
      <w:r>
        <w:t>Reinforcement as a technique belongs to the area of psychology of learning and helps in influencing the response or behaviours of the learners. There are two types of reinforcement, viz. positive reinforcement and negative reinforcement. While the use of t</w:t>
      </w:r>
      <w:r>
        <w:t>he former contributes towards strengthening the desirable responses or behaviours,the latter are used for weakening or eliminating the</w:t>
      </w:r>
      <w:r>
        <w:rPr>
          <w:spacing w:val="-1"/>
        </w:rPr>
        <w:t xml:space="preserve"> </w:t>
      </w:r>
      <w:r>
        <w:t>undesirable</w:t>
      </w:r>
      <w:r>
        <w:rPr>
          <w:spacing w:val="-1"/>
        </w:rPr>
        <w:t xml:space="preserve"> </w:t>
      </w:r>
      <w:r>
        <w:t>responses or</w:t>
      </w:r>
      <w:r>
        <w:rPr>
          <w:spacing w:val="-1"/>
        </w:rPr>
        <w:t xml:space="preserve"> </w:t>
      </w:r>
      <w:r>
        <w:t>behaviours. For</w:t>
      </w:r>
      <w:r>
        <w:rPr>
          <w:spacing w:val="-1"/>
        </w:rPr>
        <w:t xml:space="preserve"> </w:t>
      </w:r>
      <w:r>
        <w:t>the better</w:t>
      </w:r>
      <w:r>
        <w:rPr>
          <w:spacing w:val="-1"/>
        </w:rPr>
        <w:t xml:space="preserve"> </w:t>
      </w:r>
      <w:r>
        <w:t>results, the</w:t>
      </w:r>
      <w:r>
        <w:rPr>
          <w:spacing w:val="-1"/>
        </w:rPr>
        <w:t xml:space="preserve"> </w:t>
      </w:r>
      <w:r>
        <w:t>use</w:t>
      </w:r>
      <w:r>
        <w:rPr>
          <w:spacing w:val="-1"/>
        </w:rPr>
        <w:t xml:space="preserve"> </w:t>
      </w:r>
      <w:r>
        <w:t>of</w:t>
      </w:r>
      <w:r>
        <w:rPr>
          <w:spacing w:val="-1"/>
        </w:rPr>
        <w:t xml:space="preserve"> </w:t>
      </w:r>
      <w:r>
        <w:t>the</w:t>
      </w:r>
      <w:r>
        <w:rPr>
          <w:spacing w:val="-1"/>
        </w:rPr>
        <w:t xml:space="preserve"> </w:t>
      </w:r>
      <w:r>
        <w:t>positive</w:t>
      </w:r>
      <w:r>
        <w:rPr>
          <w:spacing w:val="-1"/>
        </w:rPr>
        <w:t xml:space="preserve"> </w:t>
      </w:r>
      <w:r>
        <w:t>reinforcement is to be increased while that of negative reinforcement is to be decreased or eliminated.</w:t>
      </w:r>
    </w:p>
    <w:p w:rsidR="00E75CCB" w:rsidRDefault="00FD23AA">
      <w:pPr>
        <w:pStyle w:val="BodyText"/>
        <w:spacing w:line="360" w:lineRule="auto"/>
        <w:ind w:left="440" w:right="224" w:firstLine="360"/>
        <w:jc w:val="both"/>
      </w:pPr>
      <w:r>
        <w:t xml:space="preserve">In view of the above discussion, the skill of reinforcement may be defined as the are of learning the judicious and effective use of reinforcement by a </w:t>
      </w:r>
      <w:r>
        <w:t>teacher for influencing the pupil’s behavior in the desired direction directed towards maximum pupils participation for realizing the better results in the teaching-learning process.</w:t>
      </w:r>
    </w:p>
    <w:p w:rsidR="00E75CCB" w:rsidRDefault="00FD23AA">
      <w:pPr>
        <w:ind w:left="440"/>
        <w:jc w:val="both"/>
        <w:rPr>
          <w:sz w:val="24"/>
        </w:rPr>
      </w:pPr>
      <w:r>
        <w:rPr>
          <w:b/>
          <w:sz w:val="24"/>
        </w:rPr>
        <w:t>Components</w:t>
      </w:r>
      <w:r>
        <w:rPr>
          <w:b/>
          <w:spacing w:val="-6"/>
          <w:sz w:val="24"/>
        </w:rPr>
        <w:t xml:space="preserve"> </w:t>
      </w:r>
      <w:r>
        <w:rPr>
          <w:b/>
          <w:sz w:val="24"/>
        </w:rPr>
        <w:t>of</w:t>
      </w:r>
      <w:r>
        <w:rPr>
          <w:b/>
          <w:spacing w:val="-5"/>
          <w:sz w:val="24"/>
        </w:rPr>
        <w:t xml:space="preserve"> </w:t>
      </w:r>
      <w:r>
        <w:rPr>
          <w:b/>
          <w:sz w:val="24"/>
        </w:rPr>
        <w:t>the</w:t>
      </w:r>
      <w:r>
        <w:rPr>
          <w:b/>
          <w:spacing w:val="-7"/>
          <w:sz w:val="24"/>
        </w:rPr>
        <w:t xml:space="preserve"> </w:t>
      </w:r>
      <w:r>
        <w:rPr>
          <w:b/>
          <w:sz w:val="24"/>
        </w:rPr>
        <w:t>Skill</w:t>
      </w:r>
      <w:r>
        <w:rPr>
          <w:sz w:val="24"/>
        </w:rPr>
        <w:t>:</w:t>
      </w:r>
      <w:r>
        <w:rPr>
          <w:spacing w:val="-6"/>
          <w:sz w:val="24"/>
        </w:rPr>
        <w:t xml:space="preserve"> </w:t>
      </w:r>
      <w:r>
        <w:rPr>
          <w:sz w:val="24"/>
        </w:rPr>
        <w:t>the</w:t>
      </w:r>
      <w:r>
        <w:rPr>
          <w:spacing w:val="-6"/>
          <w:sz w:val="24"/>
        </w:rPr>
        <w:t xml:space="preserve"> </w:t>
      </w:r>
      <w:r>
        <w:rPr>
          <w:sz w:val="24"/>
        </w:rPr>
        <w:t>components</w:t>
      </w:r>
      <w:r>
        <w:rPr>
          <w:spacing w:val="-6"/>
          <w:sz w:val="24"/>
        </w:rPr>
        <w:t xml:space="preserve"> </w:t>
      </w:r>
      <w:r>
        <w:rPr>
          <w:sz w:val="24"/>
        </w:rPr>
        <w:t>of</w:t>
      </w:r>
      <w:r>
        <w:rPr>
          <w:spacing w:val="-7"/>
          <w:sz w:val="24"/>
        </w:rPr>
        <w:t xml:space="preserve"> </w:t>
      </w:r>
      <w:r>
        <w:rPr>
          <w:sz w:val="24"/>
        </w:rPr>
        <w:t>the</w:t>
      </w:r>
      <w:r>
        <w:rPr>
          <w:spacing w:val="-5"/>
          <w:sz w:val="24"/>
        </w:rPr>
        <w:t xml:space="preserve"> </w:t>
      </w:r>
      <w:r>
        <w:rPr>
          <w:sz w:val="24"/>
        </w:rPr>
        <w:t>skill</w:t>
      </w:r>
      <w:r>
        <w:rPr>
          <w:spacing w:val="-5"/>
          <w:sz w:val="24"/>
        </w:rPr>
        <w:t xml:space="preserve"> </w:t>
      </w:r>
      <w:r>
        <w:rPr>
          <w:sz w:val="24"/>
        </w:rPr>
        <w:t>of</w:t>
      </w:r>
      <w:r>
        <w:rPr>
          <w:spacing w:val="-7"/>
          <w:sz w:val="24"/>
        </w:rPr>
        <w:t xml:space="preserve"> </w:t>
      </w:r>
      <w:r>
        <w:rPr>
          <w:sz w:val="24"/>
        </w:rPr>
        <w:t>reinforcement</w:t>
      </w:r>
      <w:r>
        <w:rPr>
          <w:spacing w:val="-6"/>
          <w:sz w:val="24"/>
        </w:rPr>
        <w:t xml:space="preserve"> </w:t>
      </w:r>
      <w:r>
        <w:rPr>
          <w:sz w:val="24"/>
        </w:rPr>
        <w:t>may</w:t>
      </w:r>
      <w:r>
        <w:rPr>
          <w:spacing w:val="-8"/>
          <w:sz w:val="24"/>
        </w:rPr>
        <w:t xml:space="preserve"> </w:t>
      </w:r>
      <w:r>
        <w:rPr>
          <w:sz w:val="24"/>
        </w:rPr>
        <w:t>be</w:t>
      </w:r>
      <w:r>
        <w:rPr>
          <w:spacing w:val="-7"/>
          <w:sz w:val="24"/>
        </w:rPr>
        <w:t xml:space="preserve"> </w:t>
      </w:r>
      <w:r>
        <w:rPr>
          <w:sz w:val="24"/>
        </w:rPr>
        <w:t>listed</w:t>
      </w:r>
      <w:r>
        <w:rPr>
          <w:spacing w:val="-6"/>
          <w:sz w:val="24"/>
        </w:rPr>
        <w:t xml:space="preserve"> </w:t>
      </w:r>
      <w:r>
        <w:rPr>
          <w:sz w:val="24"/>
        </w:rPr>
        <w:t>as</w:t>
      </w:r>
      <w:r>
        <w:rPr>
          <w:spacing w:val="-4"/>
          <w:sz w:val="24"/>
        </w:rPr>
        <w:t xml:space="preserve"> </w:t>
      </w:r>
      <w:r>
        <w:rPr>
          <w:spacing w:val="-2"/>
          <w:sz w:val="24"/>
        </w:rPr>
        <w:t>follows:</w:t>
      </w:r>
    </w:p>
    <w:p w:rsidR="00E75CCB" w:rsidRDefault="00FD23AA">
      <w:pPr>
        <w:pStyle w:val="Heading2"/>
        <w:spacing w:before="144"/>
      </w:pPr>
      <w:r>
        <w:t>Desirable</w:t>
      </w:r>
      <w:r>
        <w:rPr>
          <w:spacing w:val="-13"/>
        </w:rPr>
        <w:t xml:space="preserve"> </w:t>
      </w:r>
      <w:r>
        <w:rPr>
          <w:spacing w:val="-2"/>
        </w:rPr>
        <w:t>behaviours:</w:t>
      </w:r>
    </w:p>
    <w:p w:rsidR="00E75CCB" w:rsidRDefault="00FD23AA">
      <w:pPr>
        <w:pStyle w:val="ListParagraph"/>
        <w:numPr>
          <w:ilvl w:val="0"/>
          <w:numId w:val="42"/>
        </w:numPr>
        <w:tabs>
          <w:tab w:val="left" w:pos="1158"/>
        </w:tabs>
        <w:spacing w:before="132"/>
        <w:ind w:left="1158" w:hanging="498"/>
        <w:jc w:val="both"/>
        <w:rPr>
          <w:sz w:val="24"/>
        </w:rPr>
      </w:pPr>
      <w:r>
        <w:rPr>
          <w:sz w:val="24"/>
        </w:rPr>
        <w:t>use</w:t>
      </w:r>
      <w:r>
        <w:rPr>
          <w:spacing w:val="-7"/>
          <w:sz w:val="24"/>
        </w:rPr>
        <w:t xml:space="preserve"> </w:t>
      </w:r>
      <w:r>
        <w:rPr>
          <w:sz w:val="24"/>
        </w:rPr>
        <w:t>of</w:t>
      </w:r>
      <w:r>
        <w:rPr>
          <w:spacing w:val="-6"/>
          <w:sz w:val="24"/>
        </w:rPr>
        <w:t xml:space="preserve"> </w:t>
      </w:r>
      <w:r>
        <w:rPr>
          <w:sz w:val="24"/>
        </w:rPr>
        <w:t>positive</w:t>
      </w:r>
      <w:r>
        <w:rPr>
          <w:spacing w:val="-7"/>
          <w:sz w:val="24"/>
        </w:rPr>
        <w:t xml:space="preserve"> </w:t>
      </w:r>
      <w:r>
        <w:rPr>
          <w:sz w:val="24"/>
        </w:rPr>
        <w:t>verbal</w:t>
      </w:r>
      <w:r>
        <w:rPr>
          <w:spacing w:val="-5"/>
          <w:sz w:val="24"/>
        </w:rPr>
        <w:t xml:space="preserve"> </w:t>
      </w:r>
      <w:r>
        <w:rPr>
          <w:spacing w:val="-2"/>
          <w:sz w:val="24"/>
        </w:rPr>
        <w:t>reinforcers</w:t>
      </w:r>
    </w:p>
    <w:p w:rsidR="00E75CCB" w:rsidRDefault="00FD23AA">
      <w:pPr>
        <w:pStyle w:val="ListParagraph"/>
        <w:numPr>
          <w:ilvl w:val="0"/>
          <w:numId w:val="42"/>
        </w:numPr>
        <w:tabs>
          <w:tab w:val="left" w:pos="1158"/>
        </w:tabs>
        <w:spacing w:before="140"/>
        <w:ind w:left="1158" w:hanging="579"/>
        <w:jc w:val="both"/>
        <w:rPr>
          <w:sz w:val="24"/>
        </w:rPr>
      </w:pPr>
      <w:r>
        <w:rPr>
          <w:sz w:val="24"/>
        </w:rPr>
        <w:t>use</w:t>
      </w:r>
      <w:r>
        <w:rPr>
          <w:spacing w:val="-7"/>
          <w:sz w:val="24"/>
        </w:rPr>
        <w:t xml:space="preserve"> </w:t>
      </w:r>
      <w:r>
        <w:rPr>
          <w:sz w:val="24"/>
        </w:rPr>
        <w:t>of</w:t>
      </w:r>
      <w:r>
        <w:rPr>
          <w:spacing w:val="-7"/>
          <w:sz w:val="24"/>
        </w:rPr>
        <w:t xml:space="preserve"> </w:t>
      </w:r>
      <w:r>
        <w:rPr>
          <w:sz w:val="24"/>
        </w:rPr>
        <w:t>positive</w:t>
      </w:r>
      <w:r>
        <w:rPr>
          <w:spacing w:val="-7"/>
          <w:sz w:val="24"/>
        </w:rPr>
        <w:t xml:space="preserve"> </w:t>
      </w:r>
      <w:r>
        <w:rPr>
          <w:sz w:val="24"/>
        </w:rPr>
        <w:t>non-verbal</w:t>
      </w:r>
      <w:r>
        <w:rPr>
          <w:spacing w:val="-6"/>
          <w:sz w:val="24"/>
        </w:rPr>
        <w:t xml:space="preserve"> </w:t>
      </w:r>
      <w:r>
        <w:rPr>
          <w:spacing w:val="-2"/>
          <w:sz w:val="24"/>
        </w:rPr>
        <w:t>reinforcers</w:t>
      </w:r>
    </w:p>
    <w:p w:rsidR="00E75CCB" w:rsidRDefault="00FD23AA">
      <w:pPr>
        <w:pStyle w:val="ListParagraph"/>
        <w:numPr>
          <w:ilvl w:val="0"/>
          <w:numId w:val="42"/>
        </w:numPr>
        <w:tabs>
          <w:tab w:val="left" w:pos="1157"/>
        </w:tabs>
        <w:spacing w:before="137"/>
        <w:ind w:left="1157" w:hanging="658"/>
        <w:jc w:val="both"/>
        <w:rPr>
          <w:sz w:val="24"/>
        </w:rPr>
      </w:pPr>
      <w:r>
        <w:rPr>
          <w:sz w:val="24"/>
        </w:rPr>
        <w:t>use</w:t>
      </w:r>
      <w:r>
        <w:rPr>
          <w:spacing w:val="-6"/>
          <w:sz w:val="24"/>
        </w:rPr>
        <w:t xml:space="preserve"> </w:t>
      </w:r>
      <w:r>
        <w:rPr>
          <w:sz w:val="24"/>
        </w:rPr>
        <w:t>of</w:t>
      </w:r>
      <w:r>
        <w:rPr>
          <w:spacing w:val="-5"/>
          <w:sz w:val="24"/>
        </w:rPr>
        <w:t xml:space="preserve"> </w:t>
      </w:r>
      <w:r>
        <w:rPr>
          <w:sz w:val="24"/>
        </w:rPr>
        <w:t>extra</w:t>
      </w:r>
      <w:r>
        <w:rPr>
          <w:spacing w:val="-5"/>
          <w:sz w:val="24"/>
        </w:rPr>
        <w:t xml:space="preserve"> </w:t>
      </w:r>
      <w:r>
        <w:rPr>
          <w:sz w:val="24"/>
        </w:rPr>
        <w:t>verbal</w:t>
      </w:r>
      <w:r>
        <w:rPr>
          <w:spacing w:val="-4"/>
          <w:sz w:val="24"/>
        </w:rPr>
        <w:t xml:space="preserve"> </w:t>
      </w:r>
      <w:r>
        <w:rPr>
          <w:spacing w:val="-2"/>
          <w:sz w:val="24"/>
        </w:rPr>
        <w:t>reinforcers</w:t>
      </w:r>
    </w:p>
    <w:p w:rsidR="00E75CCB" w:rsidRDefault="00FD23AA">
      <w:pPr>
        <w:pStyle w:val="Heading2"/>
        <w:spacing w:before="144"/>
      </w:pPr>
      <w:r>
        <w:t>Undesirable</w:t>
      </w:r>
      <w:r>
        <w:rPr>
          <w:spacing w:val="-14"/>
        </w:rPr>
        <w:t xml:space="preserve"> </w:t>
      </w:r>
      <w:r>
        <w:rPr>
          <w:spacing w:val="-2"/>
        </w:rPr>
        <w:t>behaviours:</w:t>
      </w:r>
    </w:p>
    <w:p w:rsidR="00E75CCB" w:rsidRDefault="00FD23AA">
      <w:pPr>
        <w:pStyle w:val="ListParagraph"/>
        <w:numPr>
          <w:ilvl w:val="0"/>
          <w:numId w:val="41"/>
        </w:numPr>
        <w:tabs>
          <w:tab w:val="left" w:pos="1158"/>
        </w:tabs>
        <w:spacing w:before="132"/>
        <w:ind w:left="1158" w:hanging="498"/>
        <w:jc w:val="both"/>
        <w:rPr>
          <w:sz w:val="24"/>
        </w:rPr>
      </w:pPr>
      <w:r>
        <w:rPr>
          <w:sz w:val="24"/>
        </w:rPr>
        <w:t>use</w:t>
      </w:r>
      <w:r>
        <w:rPr>
          <w:spacing w:val="-7"/>
          <w:sz w:val="24"/>
        </w:rPr>
        <w:t xml:space="preserve"> </w:t>
      </w:r>
      <w:r>
        <w:rPr>
          <w:sz w:val="24"/>
        </w:rPr>
        <w:t>of</w:t>
      </w:r>
      <w:r>
        <w:rPr>
          <w:spacing w:val="-6"/>
          <w:sz w:val="24"/>
        </w:rPr>
        <w:t xml:space="preserve"> </w:t>
      </w:r>
      <w:r>
        <w:rPr>
          <w:sz w:val="24"/>
        </w:rPr>
        <w:t>negative</w:t>
      </w:r>
      <w:r>
        <w:rPr>
          <w:spacing w:val="-7"/>
          <w:sz w:val="24"/>
        </w:rPr>
        <w:t xml:space="preserve"> </w:t>
      </w:r>
      <w:r>
        <w:rPr>
          <w:sz w:val="24"/>
        </w:rPr>
        <w:t>verbal</w:t>
      </w:r>
      <w:r>
        <w:rPr>
          <w:spacing w:val="-3"/>
          <w:sz w:val="24"/>
        </w:rPr>
        <w:t xml:space="preserve"> </w:t>
      </w:r>
      <w:r>
        <w:rPr>
          <w:spacing w:val="-2"/>
          <w:sz w:val="24"/>
        </w:rPr>
        <w:t>reinforcers</w:t>
      </w:r>
    </w:p>
    <w:p w:rsidR="00E75CCB" w:rsidRDefault="00FD23AA">
      <w:pPr>
        <w:pStyle w:val="ListParagraph"/>
        <w:numPr>
          <w:ilvl w:val="0"/>
          <w:numId w:val="41"/>
        </w:numPr>
        <w:tabs>
          <w:tab w:val="left" w:pos="1158"/>
        </w:tabs>
        <w:spacing w:before="139"/>
        <w:ind w:left="1158" w:hanging="579"/>
        <w:jc w:val="both"/>
        <w:rPr>
          <w:sz w:val="24"/>
        </w:rPr>
      </w:pPr>
      <w:r>
        <w:rPr>
          <w:sz w:val="24"/>
        </w:rPr>
        <w:t>use</w:t>
      </w:r>
      <w:r>
        <w:rPr>
          <w:spacing w:val="-8"/>
          <w:sz w:val="24"/>
        </w:rPr>
        <w:t xml:space="preserve"> </w:t>
      </w:r>
      <w:r>
        <w:rPr>
          <w:sz w:val="24"/>
        </w:rPr>
        <w:t>of</w:t>
      </w:r>
      <w:r>
        <w:rPr>
          <w:spacing w:val="-7"/>
          <w:sz w:val="24"/>
        </w:rPr>
        <w:t xml:space="preserve"> </w:t>
      </w:r>
      <w:r>
        <w:rPr>
          <w:sz w:val="24"/>
        </w:rPr>
        <w:t>negative</w:t>
      </w:r>
      <w:r>
        <w:rPr>
          <w:spacing w:val="-8"/>
          <w:sz w:val="24"/>
        </w:rPr>
        <w:t xml:space="preserve"> </w:t>
      </w:r>
      <w:r>
        <w:rPr>
          <w:sz w:val="24"/>
        </w:rPr>
        <w:t>non-verbal</w:t>
      </w:r>
      <w:r>
        <w:rPr>
          <w:spacing w:val="-6"/>
          <w:sz w:val="24"/>
        </w:rPr>
        <w:t xml:space="preserve"> </w:t>
      </w:r>
      <w:r>
        <w:rPr>
          <w:spacing w:val="-2"/>
          <w:sz w:val="24"/>
        </w:rPr>
        <w:t>reinforcers</w:t>
      </w:r>
    </w:p>
    <w:p w:rsidR="00E75CCB" w:rsidRDefault="00FD23AA">
      <w:pPr>
        <w:pStyle w:val="ListParagraph"/>
        <w:numPr>
          <w:ilvl w:val="0"/>
          <w:numId w:val="41"/>
        </w:numPr>
        <w:tabs>
          <w:tab w:val="left" w:pos="1157"/>
        </w:tabs>
        <w:spacing w:before="137"/>
        <w:ind w:left="1157" w:hanging="658"/>
        <w:jc w:val="both"/>
        <w:rPr>
          <w:sz w:val="24"/>
        </w:rPr>
      </w:pPr>
      <w:r>
        <w:rPr>
          <w:sz w:val="24"/>
        </w:rPr>
        <w:t>inappropriate</w:t>
      </w:r>
      <w:r>
        <w:rPr>
          <w:spacing w:val="-7"/>
          <w:sz w:val="24"/>
        </w:rPr>
        <w:t xml:space="preserve"> </w:t>
      </w:r>
      <w:r>
        <w:rPr>
          <w:sz w:val="24"/>
        </w:rPr>
        <w:t>or</w:t>
      </w:r>
      <w:r>
        <w:rPr>
          <w:spacing w:val="-6"/>
          <w:sz w:val="24"/>
        </w:rPr>
        <w:t xml:space="preserve"> </w:t>
      </w:r>
      <w:r>
        <w:rPr>
          <w:sz w:val="24"/>
        </w:rPr>
        <w:t>wrong</w:t>
      </w:r>
      <w:r>
        <w:rPr>
          <w:spacing w:val="-6"/>
          <w:sz w:val="24"/>
        </w:rPr>
        <w:t xml:space="preserve"> </w:t>
      </w:r>
      <w:r>
        <w:rPr>
          <w:sz w:val="24"/>
        </w:rPr>
        <w:t>use</w:t>
      </w:r>
      <w:r>
        <w:rPr>
          <w:spacing w:val="-7"/>
          <w:sz w:val="24"/>
        </w:rPr>
        <w:t xml:space="preserve"> </w:t>
      </w:r>
      <w:r>
        <w:rPr>
          <w:sz w:val="24"/>
        </w:rPr>
        <w:t>of</w:t>
      </w:r>
      <w:r>
        <w:rPr>
          <w:spacing w:val="-7"/>
          <w:sz w:val="24"/>
        </w:rPr>
        <w:t xml:space="preserve"> </w:t>
      </w:r>
      <w:r>
        <w:rPr>
          <w:spacing w:val="-2"/>
          <w:sz w:val="24"/>
        </w:rPr>
        <w:t>reinforcement</w:t>
      </w:r>
    </w:p>
    <w:p w:rsidR="00E75CCB" w:rsidRDefault="00FD23AA">
      <w:pPr>
        <w:pStyle w:val="BodyText"/>
        <w:spacing w:before="139" w:line="360" w:lineRule="auto"/>
        <w:ind w:left="440" w:right="226" w:firstLine="359"/>
        <w:jc w:val="both"/>
      </w:pPr>
      <w:r>
        <w:rPr>
          <w:b/>
        </w:rPr>
        <w:t xml:space="preserve">Gestures </w:t>
      </w:r>
      <w:r>
        <w:t xml:space="preserve">are </w:t>
      </w:r>
      <w:r>
        <w:rPr>
          <w:b/>
        </w:rPr>
        <w:t xml:space="preserve">non-verbal cues </w:t>
      </w:r>
      <w:r>
        <w:t>provided in the oral message given by the teacher for enhancing the value of the message. They are usually made with the help of the movements of eye, hand, head, body</w:t>
      </w:r>
      <w:r>
        <w:rPr>
          <w:spacing w:val="-2"/>
        </w:rPr>
        <w:t xml:space="preserve"> </w:t>
      </w:r>
      <w:r>
        <w:t>and facial expr</w:t>
      </w:r>
      <w:r>
        <w:t>ession like extending the hands in a typical shape to indicate how big or small an object is.</w:t>
      </w:r>
    </w:p>
    <w:p w:rsidR="00E75CCB" w:rsidRDefault="00FD23AA">
      <w:pPr>
        <w:spacing w:before="1"/>
        <w:ind w:left="786" w:right="577"/>
        <w:jc w:val="center"/>
        <w:rPr>
          <w:b/>
          <w:sz w:val="28"/>
        </w:rPr>
      </w:pPr>
      <w:r>
        <w:rPr>
          <w:b/>
          <w:sz w:val="28"/>
          <w:u w:val="thick"/>
        </w:rPr>
        <w:t>MODEL</w:t>
      </w:r>
      <w:r>
        <w:rPr>
          <w:b/>
          <w:spacing w:val="-4"/>
          <w:sz w:val="28"/>
          <w:u w:val="thick"/>
        </w:rPr>
        <w:t xml:space="preserve"> </w:t>
      </w:r>
      <w:r>
        <w:rPr>
          <w:b/>
          <w:sz w:val="28"/>
          <w:u w:val="thick"/>
        </w:rPr>
        <w:t>MINI-LESSON</w:t>
      </w:r>
      <w:r>
        <w:rPr>
          <w:b/>
          <w:spacing w:val="-4"/>
          <w:sz w:val="28"/>
          <w:u w:val="thick"/>
        </w:rPr>
        <w:t xml:space="preserve"> PLAN</w:t>
      </w:r>
    </w:p>
    <w:p w:rsidR="00E75CCB" w:rsidRDefault="00FD23AA">
      <w:pPr>
        <w:pStyle w:val="BodyText"/>
        <w:tabs>
          <w:tab w:val="left" w:pos="4759"/>
        </w:tabs>
        <w:spacing w:before="47" w:line="276" w:lineRule="auto"/>
        <w:ind w:right="2813"/>
      </w:pPr>
      <w:r>
        <w:t>Name of the student teacher: XXXXXX</w:t>
      </w:r>
      <w:r>
        <w:tab/>
        <w:t>Name</w:t>
      </w:r>
      <w:r>
        <w:rPr>
          <w:spacing w:val="-10"/>
        </w:rPr>
        <w:t xml:space="preserve"> </w:t>
      </w:r>
      <w:r>
        <w:t>of</w:t>
      </w:r>
      <w:r>
        <w:rPr>
          <w:spacing w:val="-10"/>
        </w:rPr>
        <w:t xml:space="preserve"> </w:t>
      </w:r>
      <w:r>
        <w:t>the</w:t>
      </w:r>
      <w:r>
        <w:rPr>
          <w:spacing w:val="-10"/>
        </w:rPr>
        <w:t xml:space="preserve"> </w:t>
      </w:r>
      <w:r>
        <w:t>School:</w:t>
      </w:r>
      <w:r>
        <w:rPr>
          <w:spacing w:val="-9"/>
        </w:rPr>
        <w:t xml:space="preserve"> </w:t>
      </w:r>
      <w:r>
        <w:t>XXXXX Class/Section and Session: XXXXXXX</w:t>
      </w:r>
      <w:r>
        <w:tab/>
        <w:t>Subject: Social Science</w:t>
      </w:r>
    </w:p>
    <w:p w:rsidR="00E75CCB" w:rsidRDefault="00FD23AA">
      <w:pPr>
        <w:pStyle w:val="BodyText"/>
        <w:tabs>
          <w:tab w:val="left" w:pos="4759"/>
        </w:tabs>
        <w:spacing w:after="46" w:line="275" w:lineRule="exact"/>
      </w:pPr>
      <w:r>
        <w:t>Unit</w:t>
      </w:r>
      <w:r>
        <w:rPr>
          <w:spacing w:val="-3"/>
        </w:rPr>
        <w:t xml:space="preserve"> </w:t>
      </w:r>
      <w:r>
        <w:t xml:space="preserve">: </w:t>
      </w:r>
      <w:r>
        <w:rPr>
          <w:spacing w:val="-5"/>
        </w:rPr>
        <w:t>II</w:t>
      </w:r>
      <w:r>
        <w:tab/>
        <w:t>Topic:</w:t>
      </w:r>
      <w:r>
        <w:rPr>
          <w:spacing w:val="-8"/>
        </w:rPr>
        <w:t xml:space="preserve"> </w:t>
      </w:r>
      <w:r>
        <w:t>Cultural</w:t>
      </w:r>
      <w:r>
        <w:rPr>
          <w:spacing w:val="-7"/>
        </w:rPr>
        <w:t xml:space="preserve"> </w:t>
      </w:r>
      <w:r>
        <w:t>Heritage</w:t>
      </w:r>
      <w:r>
        <w:rPr>
          <w:spacing w:val="-7"/>
        </w:rPr>
        <w:t xml:space="preserve"> </w:t>
      </w:r>
      <w:r>
        <w:t>of</w:t>
      </w:r>
      <w:r>
        <w:rPr>
          <w:spacing w:val="-8"/>
        </w:rPr>
        <w:t xml:space="preserve"> </w:t>
      </w:r>
      <w:r>
        <w:t>Tamil</w:t>
      </w:r>
      <w:r>
        <w:rPr>
          <w:spacing w:val="-8"/>
        </w:rPr>
        <w:t xml:space="preserve"> </w:t>
      </w:r>
      <w:r>
        <w:rPr>
          <w:spacing w:val="-4"/>
        </w:rPr>
        <w:t>Nadu</w:t>
      </w: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131"/>
      </w:tblGrid>
      <w:tr w:rsidR="00E75CCB">
        <w:trPr>
          <w:trHeight w:val="1933"/>
        </w:trPr>
        <w:tc>
          <w:tcPr>
            <w:tcW w:w="4788" w:type="dxa"/>
          </w:tcPr>
          <w:p w:rsidR="00E75CCB" w:rsidRDefault="00FD23AA">
            <w:pPr>
              <w:pStyle w:val="TableParagraph"/>
              <w:ind w:left="107"/>
              <w:rPr>
                <w:b/>
                <w:sz w:val="28"/>
              </w:rPr>
            </w:pPr>
            <w:r>
              <w:rPr>
                <w:b/>
                <w:spacing w:val="-2"/>
                <w:sz w:val="28"/>
              </w:rPr>
              <w:t>Motivation</w:t>
            </w:r>
          </w:p>
        </w:tc>
        <w:tc>
          <w:tcPr>
            <w:tcW w:w="5131" w:type="dxa"/>
          </w:tcPr>
          <w:p w:rsidR="00E75CCB" w:rsidRDefault="00FD23AA">
            <w:pPr>
              <w:pStyle w:val="TableParagraph"/>
              <w:ind w:left="107" w:right="203"/>
              <w:rPr>
                <w:sz w:val="24"/>
              </w:rPr>
            </w:pPr>
            <w:r>
              <w:rPr>
                <w:sz w:val="24"/>
              </w:rPr>
              <w:t>The</w:t>
            </w:r>
            <w:r>
              <w:rPr>
                <w:spacing w:val="-6"/>
                <w:sz w:val="24"/>
              </w:rPr>
              <w:t xml:space="preserve"> </w:t>
            </w:r>
            <w:r>
              <w:rPr>
                <w:sz w:val="24"/>
              </w:rPr>
              <w:t>teacher</w:t>
            </w:r>
            <w:r>
              <w:rPr>
                <w:spacing w:val="-6"/>
                <w:sz w:val="24"/>
              </w:rPr>
              <w:t xml:space="preserve"> </w:t>
            </w:r>
            <w:r>
              <w:rPr>
                <w:sz w:val="24"/>
              </w:rPr>
              <w:t>has</w:t>
            </w:r>
            <w:r>
              <w:rPr>
                <w:spacing w:val="-5"/>
                <w:sz w:val="24"/>
              </w:rPr>
              <w:t xml:space="preserve"> </w:t>
            </w:r>
            <w:r>
              <w:rPr>
                <w:sz w:val="24"/>
              </w:rPr>
              <w:t>been</w:t>
            </w:r>
            <w:r>
              <w:rPr>
                <w:spacing w:val="-5"/>
                <w:sz w:val="24"/>
              </w:rPr>
              <w:t xml:space="preserve"> </w:t>
            </w:r>
            <w:r>
              <w:rPr>
                <w:sz w:val="24"/>
              </w:rPr>
              <w:t>motivating</w:t>
            </w:r>
            <w:r>
              <w:rPr>
                <w:spacing w:val="-5"/>
                <w:sz w:val="24"/>
              </w:rPr>
              <w:t xml:space="preserve"> </w:t>
            </w:r>
            <w:r>
              <w:rPr>
                <w:sz w:val="24"/>
              </w:rPr>
              <w:t>the</w:t>
            </w:r>
            <w:r>
              <w:rPr>
                <w:spacing w:val="-6"/>
                <w:sz w:val="24"/>
              </w:rPr>
              <w:t xml:space="preserve"> </w:t>
            </w:r>
            <w:r>
              <w:rPr>
                <w:sz w:val="24"/>
              </w:rPr>
              <w:t>students</w:t>
            </w:r>
            <w:r>
              <w:rPr>
                <w:spacing w:val="-5"/>
                <w:sz w:val="24"/>
              </w:rPr>
              <w:t xml:space="preserve"> </w:t>
            </w:r>
            <w:r>
              <w:rPr>
                <w:sz w:val="24"/>
              </w:rPr>
              <w:t>to study a new lesson, and asking few questions related to new lesson:</w:t>
            </w:r>
          </w:p>
          <w:p w:rsidR="00E75CCB" w:rsidRDefault="00FD23AA">
            <w:pPr>
              <w:pStyle w:val="TableParagraph"/>
              <w:numPr>
                <w:ilvl w:val="0"/>
                <w:numId w:val="40"/>
              </w:numPr>
              <w:tabs>
                <w:tab w:val="left" w:pos="827"/>
              </w:tabs>
              <w:ind w:right="469"/>
              <w:rPr>
                <w:sz w:val="24"/>
              </w:rPr>
            </w:pPr>
            <w:r>
              <w:rPr>
                <w:sz w:val="24"/>
              </w:rPr>
              <w:t>What</w:t>
            </w:r>
            <w:r>
              <w:rPr>
                <w:spacing w:val="-7"/>
                <w:sz w:val="24"/>
              </w:rPr>
              <w:t xml:space="preserve"> </w:t>
            </w:r>
            <w:r>
              <w:rPr>
                <w:sz w:val="24"/>
              </w:rPr>
              <w:t>are</w:t>
            </w:r>
            <w:r>
              <w:rPr>
                <w:spacing w:val="-8"/>
                <w:sz w:val="24"/>
              </w:rPr>
              <w:t xml:space="preserve"> </w:t>
            </w:r>
            <w:r>
              <w:rPr>
                <w:sz w:val="24"/>
              </w:rPr>
              <w:t>the</w:t>
            </w:r>
            <w:r>
              <w:rPr>
                <w:spacing w:val="-8"/>
                <w:sz w:val="24"/>
              </w:rPr>
              <w:t xml:space="preserve"> </w:t>
            </w:r>
            <w:r>
              <w:rPr>
                <w:sz w:val="24"/>
              </w:rPr>
              <w:t>religion</w:t>
            </w:r>
            <w:r>
              <w:rPr>
                <w:spacing w:val="-7"/>
                <w:sz w:val="24"/>
              </w:rPr>
              <w:t xml:space="preserve"> </w:t>
            </w:r>
            <w:r>
              <w:rPr>
                <w:sz w:val="24"/>
              </w:rPr>
              <w:t>names</w:t>
            </w:r>
            <w:r>
              <w:rPr>
                <w:spacing w:val="-5"/>
                <w:sz w:val="24"/>
              </w:rPr>
              <w:t xml:space="preserve"> </w:t>
            </w:r>
            <w:r>
              <w:rPr>
                <w:sz w:val="24"/>
              </w:rPr>
              <w:t>you</w:t>
            </w:r>
            <w:r>
              <w:rPr>
                <w:spacing w:val="-7"/>
                <w:sz w:val="24"/>
              </w:rPr>
              <w:t xml:space="preserve"> </w:t>
            </w:r>
            <w:r>
              <w:rPr>
                <w:sz w:val="24"/>
              </w:rPr>
              <w:t>know? Hindu, Christian, Islam. Etc.,</w:t>
            </w:r>
          </w:p>
          <w:p w:rsidR="00E75CCB" w:rsidRDefault="00FD23AA">
            <w:pPr>
              <w:pStyle w:val="TableParagraph"/>
              <w:numPr>
                <w:ilvl w:val="0"/>
                <w:numId w:val="40"/>
              </w:numPr>
              <w:tabs>
                <w:tab w:val="left" w:pos="827"/>
              </w:tabs>
              <w:spacing w:line="270" w:lineRule="atLeast"/>
              <w:ind w:right="201"/>
              <w:rPr>
                <w:sz w:val="24"/>
              </w:rPr>
            </w:pPr>
            <w:r>
              <w:rPr>
                <w:sz w:val="24"/>
              </w:rPr>
              <w:t>What</w:t>
            </w:r>
            <w:r>
              <w:rPr>
                <w:spacing w:val="-6"/>
                <w:sz w:val="24"/>
              </w:rPr>
              <w:t xml:space="preserve"> </w:t>
            </w:r>
            <w:r>
              <w:rPr>
                <w:sz w:val="24"/>
              </w:rPr>
              <w:t>are</w:t>
            </w:r>
            <w:r>
              <w:rPr>
                <w:spacing w:val="-7"/>
                <w:sz w:val="24"/>
              </w:rPr>
              <w:t xml:space="preserve"> </w:t>
            </w:r>
            <w:r>
              <w:rPr>
                <w:sz w:val="24"/>
              </w:rPr>
              <w:t>the</w:t>
            </w:r>
            <w:r>
              <w:rPr>
                <w:spacing w:val="-7"/>
                <w:sz w:val="24"/>
              </w:rPr>
              <w:t xml:space="preserve"> </w:t>
            </w:r>
            <w:r>
              <w:rPr>
                <w:sz w:val="24"/>
              </w:rPr>
              <w:t>festivals</w:t>
            </w:r>
            <w:r>
              <w:rPr>
                <w:spacing w:val="-6"/>
                <w:sz w:val="24"/>
              </w:rPr>
              <w:t xml:space="preserve"> </w:t>
            </w:r>
            <w:r>
              <w:rPr>
                <w:sz w:val="24"/>
              </w:rPr>
              <w:t>celebrated</w:t>
            </w:r>
            <w:r>
              <w:rPr>
                <w:spacing w:val="-6"/>
                <w:sz w:val="24"/>
              </w:rPr>
              <w:t xml:space="preserve"> </w:t>
            </w:r>
            <w:r>
              <w:rPr>
                <w:sz w:val="24"/>
              </w:rPr>
              <w:t>by</w:t>
            </w:r>
            <w:r>
              <w:rPr>
                <w:spacing w:val="-10"/>
                <w:sz w:val="24"/>
              </w:rPr>
              <w:t xml:space="preserve"> </w:t>
            </w:r>
            <w:r>
              <w:rPr>
                <w:sz w:val="24"/>
              </w:rPr>
              <w:t>Hindu religions people?</w:t>
            </w:r>
          </w:p>
        </w:tc>
      </w:tr>
    </w:tbl>
    <w:p w:rsidR="00E75CCB" w:rsidRDefault="00E75CCB">
      <w:pPr>
        <w:spacing w:line="270" w:lineRule="atLeast"/>
        <w:rPr>
          <w:sz w:val="24"/>
        </w:rPr>
        <w:sectPr w:rsidR="00E75CCB">
          <w:pgSz w:w="12240" w:h="15840"/>
          <w:pgMar w:top="720" w:right="760" w:bottom="1500" w:left="1000" w:header="322" w:footer="1302" w:gutter="0"/>
          <w:cols w:space="720"/>
        </w:sectPr>
      </w:pPr>
    </w:p>
    <w:p w:rsidR="00E75CCB" w:rsidRDefault="00E75CCB">
      <w:pPr>
        <w:pStyle w:val="BodyText"/>
        <w:spacing w:before="5"/>
        <w:ind w:left="0"/>
        <w:rPr>
          <w:sz w:val="8"/>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131"/>
      </w:tblGrid>
      <w:tr w:rsidR="00E75CCB">
        <w:trPr>
          <w:trHeight w:val="3587"/>
        </w:trPr>
        <w:tc>
          <w:tcPr>
            <w:tcW w:w="4788" w:type="dxa"/>
          </w:tcPr>
          <w:p w:rsidR="00E75CCB" w:rsidRDefault="00E75CCB">
            <w:pPr>
              <w:pStyle w:val="TableParagraph"/>
              <w:rPr>
                <w:sz w:val="24"/>
              </w:rPr>
            </w:pPr>
          </w:p>
        </w:tc>
        <w:tc>
          <w:tcPr>
            <w:tcW w:w="5131" w:type="dxa"/>
          </w:tcPr>
          <w:p w:rsidR="00E75CCB" w:rsidRDefault="00FD23AA">
            <w:pPr>
              <w:pStyle w:val="TableParagraph"/>
              <w:spacing w:line="268" w:lineRule="exact"/>
              <w:ind w:left="827"/>
              <w:rPr>
                <w:sz w:val="24"/>
              </w:rPr>
            </w:pPr>
            <w:r>
              <w:rPr>
                <w:sz w:val="24"/>
              </w:rPr>
              <w:t>Diwali,</w:t>
            </w:r>
            <w:r>
              <w:rPr>
                <w:spacing w:val="-11"/>
                <w:sz w:val="24"/>
              </w:rPr>
              <w:t xml:space="preserve"> </w:t>
            </w:r>
            <w:r>
              <w:rPr>
                <w:sz w:val="24"/>
              </w:rPr>
              <w:t>Pongal,</w:t>
            </w:r>
            <w:r>
              <w:rPr>
                <w:spacing w:val="-10"/>
                <w:sz w:val="24"/>
              </w:rPr>
              <w:t xml:space="preserve"> </w:t>
            </w:r>
            <w:r>
              <w:rPr>
                <w:sz w:val="24"/>
              </w:rPr>
              <w:t>Vinayagar</w:t>
            </w:r>
            <w:r>
              <w:rPr>
                <w:spacing w:val="-12"/>
                <w:sz w:val="24"/>
              </w:rPr>
              <w:t xml:space="preserve"> </w:t>
            </w:r>
            <w:r>
              <w:rPr>
                <w:sz w:val="24"/>
              </w:rPr>
              <w:t>Chadurthi,</w:t>
            </w:r>
            <w:r>
              <w:rPr>
                <w:spacing w:val="-10"/>
                <w:sz w:val="24"/>
              </w:rPr>
              <w:t xml:space="preserve"> </w:t>
            </w:r>
            <w:r>
              <w:rPr>
                <w:spacing w:val="-4"/>
                <w:sz w:val="24"/>
              </w:rPr>
              <w:t>etc.,</w:t>
            </w:r>
          </w:p>
          <w:p w:rsidR="00E75CCB" w:rsidRDefault="00FD23AA">
            <w:pPr>
              <w:pStyle w:val="TableParagraph"/>
              <w:numPr>
                <w:ilvl w:val="0"/>
                <w:numId w:val="39"/>
              </w:numPr>
              <w:tabs>
                <w:tab w:val="left" w:pos="827"/>
              </w:tabs>
              <w:ind w:right="857"/>
              <w:rPr>
                <w:sz w:val="24"/>
              </w:rPr>
            </w:pPr>
            <w:r>
              <w:rPr>
                <w:sz w:val="24"/>
              </w:rPr>
              <w:t>What</w:t>
            </w:r>
            <w:r>
              <w:rPr>
                <w:spacing w:val="-7"/>
                <w:sz w:val="24"/>
              </w:rPr>
              <w:t xml:space="preserve"> </w:t>
            </w:r>
            <w:r>
              <w:rPr>
                <w:sz w:val="24"/>
              </w:rPr>
              <w:t>are</w:t>
            </w:r>
            <w:r>
              <w:rPr>
                <w:spacing w:val="-8"/>
                <w:sz w:val="24"/>
              </w:rPr>
              <w:t xml:space="preserve"> </w:t>
            </w:r>
            <w:r>
              <w:rPr>
                <w:sz w:val="24"/>
              </w:rPr>
              <w:t>the</w:t>
            </w:r>
            <w:r>
              <w:rPr>
                <w:spacing w:val="-8"/>
                <w:sz w:val="24"/>
              </w:rPr>
              <w:t xml:space="preserve"> </w:t>
            </w:r>
            <w:r>
              <w:rPr>
                <w:sz w:val="24"/>
              </w:rPr>
              <w:t>festivals</w:t>
            </w:r>
            <w:r>
              <w:rPr>
                <w:spacing w:val="-7"/>
                <w:sz w:val="24"/>
              </w:rPr>
              <w:t xml:space="preserve"> </w:t>
            </w:r>
            <w:r>
              <w:rPr>
                <w:sz w:val="24"/>
              </w:rPr>
              <w:t>celebrated</w:t>
            </w:r>
            <w:r>
              <w:rPr>
                <w:spacing w:val="-7"/>
                <w:sz w:val="24"/>
              </w:rPr>
              <w:t xml:space="preserve"> </w:t>
            </w:r>
            <w:r>
              <w:rPr>
                <w:sz w:val="24"/>
              </w:rPr>
              <w:t>by Christian religions people?</w:t>
            </w:r>
          </w:p>
          <w:p w:rsidR="00E75CCB" w:rsidRDefault="00FD23AA">
            <w:pPr>
              <w:pStyle w:val="TableParagraph"/>
              <w:ind w:left="827" w:right="203"/>
              <w:rPr>
                <w:sz w:val="24"/>
              </w:rPr>
            </w:pPr>
            <w:r>
              <w:rPr>
                <w:sz w:val="24"/>
              </w:rPr>
              <w:t>Christmas,</w:t>
            </w:r>
            <w:r>
              <w:rPr>
                <w:spacing w:val="-8"/>
                <w:sz w:val="24"/>
              </w:rPr>
              <w:t xml:space="preserve"> </w:t>
            </w:r>
            <w:r>
              <w:rPr>
                <w:sz w:val="24"/>
              </w:rPr>
              <w:t>Good</w:t>
            </w:r>
            <w:r>
              <w:rPr>
                <w:spacing w:val="-8"/>
                <w:sz w:val="24"/>
              </w:rPr>
              <w:t xml:space="preserve"> </w:t>
            </w:r>
            <w:r>
              <w:rPr>
                <w:sz w:val="24"/>
              </w:rPr>
              <w:t>Friday,</w:t>
            </w:r>
            <w:r>
              <w:rPr>
                <w:spacing w:val="-7"/>
                <w:sz w:val="24"/>
              </w:rPr>
              <w:t xml:space="preserve"> </w:t>
            </w:r>
            <w:r>
              <w:rPr>
                <w:sz w:val="24"/>
              </w:rPr>
              <w:t>All</w:t>
            </w:r>
            <w:r>
              <w:rPr>
                <w:spacing w:val="-8"/>
                <w:sz w:val="24"/>
              </w:rPr>
              <w:t xml:space="preserve"> </w:t>
            </w:r>
            <w:r>
              <w:rPr>
                <w:sz w:val="24"/>
              </w:rPr>
              <w:t>souls</w:t>
            </w:r>
            <w:r>
              <w:rPr>
                <w:spacing w:val="-8"/>
                <w:sz w:val="24"/>
              </w:rPr>
              <w:t xml:space="preserve"> </w:t>
            </w:r>
            <w:r>
              <w:rPr>
                <w:sz w:val="24"/>
              </w:rPr>
              <w:t xml:space="preserve">day, </w:t>
            </w:r>
            <w:r>
              <w:rPr>
                <w:spacing w:val="-2"/>
                <w:sz w:val="24"/>
              </w:rPr>
              <w:t>etc.,</w:t>
            </w:r>
          </w:p>
          <w:p w:rsidR="00E75CCB" w:rsidRDefault="00FD23AA">
            <w:pPr>
              <w:pStyle w:val="TableParagraph"/>
              <w:numPr>
                <w:ilvl w:val="0"/>
                <w:numId w:val="39"/>
              </w:numPr>
              <w:tabs>
                <w:tab w:val="left" w:pos="827"/>
              </w:tabs>
              <w:ind w:right="427"/>
              <w:rPr>
                <w:sz w:val="24"/>
              </w:rPr>
            </w:pPr>
            <w:r>
              <w:rPr>
                <w:sz w:val="24"/>
              </w:rPr>
              <w:t>On</w:t>
            </w:r>
            <w:r>
              <w:rPr>
                <w:spacing w:val="-7"/>
                <w:sz w:val="24"/>
              </w:rPr>
              <w:t xml:space="preserve"> </w:t>
            </w:r>
            <w:r>
              <w:rPr>
                <w:sz w:val="24"/>
              </w:rPr>
              <w:t>the</w:t>
            </w:r>
            <w:r>
              <w:rPr>
                <w:spacing w:val="-8"/>
                <w:sz w:val="24"/>
              </w:rPr>
              <w:t xml:space="preserve"> </w:t>
            </w:r>
            <w:r>
              <w:rPr>
                <w:sz w:val="24"/>
              </w:rPr>
              <w:t>festival</w:t>
            </w:r>
            <w:r>
              <w:rPr>
                <w:spacing w:val="-7"/>
                <w:sz w:val="24"/>
              </w:rPr>
              <w:t xml:space="preserve"> </w:t>
            </w:r>
            <w:r>
              <w:rPr>
                <w:sz w:val="24"/>
              </w:rPr>
              <w:t>occasions</w:t>
            </w:r>
            <w:r>
              <w:rPr>
                <w:spacing w:val="-5"/>
                <w:sz w:val="24"/>
              </w:rPr>
              <w:t xml:space="preserve"> </w:t>
            </w:r>
            <w:r>
              <w:rPr>
                <w:sz w:val="24"/>
              </w:rPr>
              <w:t>are</w:t>
            </w:r>
            <w:r>
              <w:rPr>
                <w:spacing w:val="-8"/>
                <w:sz w:val="24"/>
              </w:rPr>
              <w:t xml:space="preserve"> </w:t>
            </w:r>
            <w:r>
              <w:rPr>
                <w:sz w:val="24"/>
              </w:rPr>
              <w:t>we</w:t>
            </w:r>
            <w:r>
              <w:rPr>
                <w:spacing w:val="-8"/>
                <w:sz w:val="24"/>
              </w:rPr>
              <w:t xml:space="preserve"> </w:t>
            </w:r>
            <w:r>
              <w:rPr>
                <w:sz w:val="24"/>
              </w:rPr>
              <w:t xml:space="preserve">sharing foods, sweets with neighbors home? </w:t>
            </w:r>
            <w:r>
              <w:rPr>
                <w:spacing w:val="-4"/>
                <w:sz w:val="24"/>
              </w:rPr>
              <w:t>Yes</w:t>
            </w:r>
          </w:p>
          <w:p w:rsidR="00E75CCB" w:rsidRDefault="00FD23AA">
            <w:pPr>
              <w:pStyle w:val="TableParagraph"/>
              <w:numPr>
                <w:ilvl w:val="0"/>
                <w:numId w:val="39"/>
              </w:numPr>
              <w:tabs>
                <w:tab w:val="left" w:pos="827"/>
              </w:tabs>
              <w:ind w:right="1013"/>
              <w:jc w:val="both"/>
              <w:rPr>
                <w:sz w:val="24"/>
              </w:rPr>
            </w:pPr>
            <w:r>
              <w:rPr>
                <w:sz w:val="24"/>
              </w:rPr>
              <w:t>Could</w:t>
            </w:r>
            <w:r>
              <w:rPr>
                <w:spacing w:val="-4"/>
                <w:sz w:val="24"/>
              </w:rPr>
              <w:t xml:space="preserve"> </w:t>
            </w:r>
            <w:r>
              <w:rPr>
                <w:sz w:val="24"/>
              </w:rPr>
              <w:t>you</w:t>
            </w:r>
            <w:r>
              <w:rPr>
                <w:spacing w:val="-6"/>
                <w:sz w:val="24"/>
              </w:rPr>
              <w:t xml:space="preserve"> </w:t>
            </w:r>
            <w:r>
              <w:rPr>
                <w:sz w:val="24"/>
              </w:rPr>
              <w:t>say</w:t>
            </w:r>
            <w:r>
              <w:rPr>
                <w:spacing w:val="-11"/>
                <w:sz w:val="24"/>
              </w:rPr>
              <w:t xml:space="preserve"> </w:t>
            </w:r>
            <w:r>
              <w:rPr>
                <w:sz w:val="24"/>
              </w:rPr>
              <w:t>any</w:t>
            </w:r>
            <w:r>
              <w:rPr>
                <w:spacing w:val="-9"/>
                <w:sz w:val="24"/>
              </w:rPr>
              <w:t xml:space="preserve"> </w:t>
            </w:r>
            <w:r>
              <w:rPr>
                <w:sz w:val="24"/>
              </w:rPr>
              <w:t>famous</w:t>
            </w:r>
            <w:r>
              <w:rPr>
                <w:spacing w:val="-6"/>
                <w:sz w:val="24"/>
              </w:rPr>
              <w:t xml:space="preserve"> </w:t>
            </w:r>
            <w:r>
              <w:rPr>
                <w:sz w:val="24"/>
              </w:rPr>
              <w:t>art</w:t>
            </w:r>
            <w:r>
              <w:rPr>
                <w:spacing w:val="-6"/>
                <w:sz w:val="24"/>
              </w:rPr>
              <w:t xml:space="preserve"> </w:t>
            </w:r>
            <w:r>
              <w:rPr>
                <w:sz w:val="24"/>
              </w:rPr>
              <w:t>and architecture</w:t>
            </w:r>
            <w:r>
              <w:rPr>
                <w:spacing w:val="-7"/>
                <w:sz w:val="24"/>
              </w:rPr>
              <w:t xml:space="preserve"> </w:t>
            </w:r>
            <w:r>
              <w:rPr>
                <w:sz w:val="24"/>
              </w:rPr>
              <w:t>place</w:t>
            </w:r>
            <w:r>
              <w:rPr>
                <w:spacing w:val="-7"/>
                <w:sz w:val="24"/>
              </w:rPr>
              <w:t xml:space="preserve"> </w:t>
            </w:r>
            <w:r>
              <w:rPr>
                <w:sz w:val="24"/>
              </w:rPr>
              <w:t>in</w:t>
            </w:r>
            <w:r>
              <w:rPr>
                <w:spacing w:val="-6"/>
                <w:sz w:val="24"/>
              </w:rPr>
              <w:t xml:space="preserve"> </w:t>
            </w:r>
            <w:r>
              <w:rPr>
                <w:sz w:val="24"/>
              </w:rPr>
              <w:t>Tamil</w:t>
            </w:r>
            <w:r>
              <w:rPr>
                <w:spacing w:val="-6"/>
                <w:sz w:val="24"/>
              </w:rPr>
              <w:t xml:space="preserve"> </w:t>
            </w:r>
            <w:r>
              <w:rPr>
                <w:sz w:val="24"/>
              </w:rPr>
              <w:t>Nadu? Mahapalipuram, good if any?</w:t>
            </w:r>
          </w:p>
          <w:p w:rsidR="00E75CCB" w:rsidRDefault="00FD23AA">
            <w:pPr>
              <w:pStyle w:val="TableParagraph"/>
              <w:spacing w:line="270" w:lineRule="atLeast"/>
              <w:ind w:left="107" w:right="287"/>
              <w:jc w:val="both"/>
              <w:rPr>
                <w:sz w:val="24"/>
              </w:rPr>
            </w:pPr>
            <w:r>
              <w:rPr>
                <w:sz w:val="24"/>
              </w:rPr>
              <w:t>Today,</w:t>
            </w:r>
            <w:r>
              <w:rPr>
                <w:spacing w:val="-5"/>
                <w:sz w:val="24"/>
              </w:rPr>
              <w:t xml:space="preserve"> </w:t>
            </w:r>
            <w:r>
              <w:rPr>
                <w:sz w:val="24"/>
              </w:rPr>
              <w:t>let</w:t>
            </w:r>
            <w:r>
              <w:rPr>
                <w:spacing w:val="-5"/>
                <w:sz w:val="24"/>
              </w:rPr>
              <w:t xml:space="preserve"> </w:t>
            </w:r>
            <w:r>
              <w:rPr>
                <w:sz w:val="24"/>
              </w:rPr>
              <w:t>us</w:t>
            </w:r>
            <w:r>
              <w:rPr>
                <w:spacing w:val="-5"/>
                <w:sz w:val="24"/>
              </w:rPr>
              <w:t xml:space="preserve"> </w:t>
            </w:r>
            <w:r>
              <w:rPr>
                <w:sz w:val="24"/>
              </w:rPr>
              <w:t>see</w:t>
            </w:r>
            <w:r>
              <w:rPr>
                <w:spacing w:val="-6"/>
                <w:sz w:val="24"/>
              </w:rPr>
              <w:t xml:space="preserve"> </w:t>
            </w:r>
            <w:r>
              <w:rPr>
                <w:sz w:val="24"/>
              </w:rPr>
              <w:t>the</w:t>
            </w:r>
            <w:r>
              <w:rPr>
                <w:spacing w:val="-6"/>
                <w:sz w:val="24"/>
              </w:rPr>
              <w:t xml:space="preserve"> </w:t>
            </w:r>
            <w:r>
              <w:rPr>
                <w:sz w:val="24"/>
              </w:rPr>
              <w:t>lesson</w:t>
            </w:r>
            <w:r>
              <w:rPr>
                <w:spacing w:val="-5"/>
                <w:sz w:val="24"/>
              </w:rPr>
              <w:t xml:space="preserve"> </w:t>
            </w:r>
            <w:r>
              <w:rPr>
                <w:sz w:val="24"/>
              </w:rPr>
              <w:t>“Cultural</w:t>
            </w:r>
            <w:r>
              <w:rPr>
                <w:spacing w:val="-5"/>
                <w:sz w:val="24"/>
              </w:rPr>
              <w:t xml:space="preserve"> </w:t>
            </w:r>
            <w:r>
              <w:rPr>
                <w:sz w:val="24"/>
              </w:rPr>
              <w:t>Heritage</w:t>
            </w:r>
            <w:r>
              <w:rPr>
                <w:spacing w:val="-6"/>
                <w:sz w:val="24"/>
              </w:rPr>
              <w:t xml:space="preserve"> </w:t>
            </w:r>
            <w:r>
              <w:rPr>
                <w:sz w:val="24"/>
              </w:rPr>
              <w:t>of Tamil Nadu”</w:t>
            </w:r>
          </w:p>
        </w:tc>
      </w:tr>
      <w:tr w:rsidR="00E75CCB">
        <w:trPr>
          <w:trHeight w:val="4415"/>
        </w:trPr>
        <w:tc>
          <w:tcPr>
            <w:tcW w:w="4788" w:type="dxa"/>
          </w:tcPr>
          <w:p w:rsidR="00E75CCB" w:rsidRDefault="00FD23AA">
            <w:pPr>
              <w:pStyle w:val="TableParagraph"/>
              <w:spacing w:line="320" w:lineRule="exact"/>
              <w:ind w:left="177"/>
              <w:rPr>
                <w:b/>
                <w:sz w:val="28"/>
              </w:rPr>
            </w:pPr>
            <w:r>
              <w:rPr>
                <w:b/>
                <w:spacing w:val="-2"/>
                <w:sz w:val="28"/>
              </w:rPr>
              <w:t>Presentation</w:t>
            </w:r>
          </w:p>
        </w:tc>
        <w:tc>
          <w:tcPr>
            <w:tcW w:w="5131" w:type="dxa"/>
          </w:tcPr>
          <w:p w:rsidR="00E75CCB" w:rsidRDefault="00FD23AA">
            <w:pPr>
              <w:pStyle w:val="TableParagraph"/>
              <w:ind w:left="107"/>
              <w:rPr>
                <w:sz w:val="24"/>
              </w:rPr>
            </w:pPr>
            <w:r>
              <w:rPr>
                <w:sz w:val="24"/>
              </w:rPr>
              <w:t>The teacher has been presenting the lesson to the students.</w:t>
            </w:r>
            <w:r>
              <w:rPr>
                <w:spacing w:val="-5"/>
                <w:sz w:val="24"/>
              </w:rPr>
              <w:t xml:space="preserve"> </w:t>
            </w:r>
            <w:r>
              <w:rPr>
                <w:sz w:val="24"/>
              </w:rPr>
              <w:t>He/She</w:t>
            </w:r>
            <w:r>
              <w:rPr>
                <w:spacing w:val="-6"/>
                <w:sz w:val="24"/>
              </w:rPr>
              <w:t xml:space="preserve"> </w:t>
            </w:r>
            <w:r>
              <w:rPr>
                <w:sz w:val="24"/>
              </w:rPr>
              <w:t>is</w:t>
            </w:r>
            <w:r>
              <w:rPr>
                <w:spacing w:val="-5"/>
                <w:sz w:val="24"/>
              </w:rPr>
              <w:t xml:space="preserve"> </w:t>
            </w:r>
            <w:r>
              <w:rPr>
                <w:sz w:val="24"/>
              </w:rPr>
              <w:t>being</w:t>
            </w:r>
            <w:r>
              <w:rPr>
                <w:spacing w:val="-5"/>
                <w:sz w:val="24"/>
              </w:rPr>
              <w:t xml:space="preserve"> </w:t>
            </w:r>
            <w:r>
              <w:rPr>
                <w:sz w:val="24"/>
              </w:rPr>
              <w:t>written</w:t>
            </w:r>
            <w:r>
              <w:rPr>
                <w:spacing w:val="-5"/>
                <w:sz w:val="24"/>
              </w:rPr>
              <w:t xml:space="preserve"> </w:t>
            </w:r>
            <w:r>
              <w:rPr>
                <w:sz w:val="24"/>
              </w:rPr>
              <w:t>the</w:t>
            </w:r>
            <w:r>
              <w:rPr>
                <w:spacing w:val="-6"/>
                <w:sz w:val="24"/>
              </w:rPr>
              <w:t xml:space="preserve"> </w:t>
            </w:r>
            <w:r>
              <w:rPr>
                <w:sz w:val="24"/>
              </w:rPr>
              <w:t>lesson</w:t>
            </w:r>
            <w:r>
              <w:rPr>
                <w:spacing w:val="-5"/>
                <w:sz w:val="24"/>
              </w:rPr>
              <w:t xml:space="preserve"> </w:t>
            </w:r>
            <w:r>
              <w:rPr>
                <w:sz w:val="24"/>
              </w:rPr>
              <w:t>title</w:t>
            </w:r>
            <w:r>
              <w:rPr>
                <w:spacing w:val="-6"/>
                <w:sz w:val="24"/>
              </w:rPr>
              <w:t xml:space="preserve"> </w:t>
            </w:r>
            <w:r>
              <w:rPr>
                <w:sz w:val="24"/>
              </w:rPr>
              <w:t>on the Black Board and students coarsely read the lesson title.</w:t>
            </w:r>
          </w:p>
          <w:p w:rsidR="00E75CCB" w:rsidRDefault="00FD23AA">
            <w:pPr>
              <w:pStyle w:val="TableParagraph"/>
              <w:ind w:left="107"/>
              <w:rPr>
                <w:sz w:val="24"/>
              </w:rPr>
            </w:pPr>
            <w:r>
              <w:rPr>
                <w:sz w:val="24"/>
              </w:rPr>
              <w:t>Flash</w:t>
            </w:r>
            <w:r>
              <w:rPr>
                <w:spacing w:val="-5"/>
                <w:sz w:val="24"/>
              </w:rPr>
              <w:t xml:space="preserve"> </w:t>
            </w:r>
            <w:r>
              <w:rPr>
                <w:sz w:val="24"/>
              </w:rPr>
              <w:t>cards</w:t>
            </w:r>
            <w:r>
              <w:rPr>
                <w:spacing w:val="-5"/>
                <w:sz w:val="24"/>
              </w:rPr>
              <w:t xml:space="preserve"> </w:t>
            </w:r>
            <w:r>
              <w:rPr>
                <w:sz w:val="24"/>
              </w:rPr>
              <w:t>are</w:t>
            </w:r>
            <w:r>
              <w:rPr>
                <w:spacing w:val="-6"/>
                <w:sz w:val="24"/>
              </w:rPr>
              <w:t xml:space="preserve"> </w:t>
            </w:r>
            <w:r>
              <w:rPr>
                <w:sz w:val="24"/>
              </w:rPr>
              <w:t>being</w:t>
            </w:r>
            <w:r>
              <w:rPr>
                <w:spacing w:val="-5"/>
                <w:sz w:val="24"/>
              </w:rPr>
              <w:t xml:space="preserve"> </w:t>
            </w:r>
            <w:r>
              <w:rPr>
                <w:sz w:val="24"/>
              </w:rPr>
              <w:t>used</w:t>
            </w:r>
            <w:r>
              <w:rPr>
                <w:spacing w:val="-5"/>
                <w:sz w:val="24"/>
              </w:rPr>
              <w:t xml:space="preserve"> </w:t>
            </w:r>
            <w:r>
              <w:rPr>
                <w:sz w:val="24"/>
              </w:rPr>
              <w:t>to</w:t>
            </w:r>
            <w:r>
              <w:rPr>
                <w:spacing w:val="-5"/>
                <w:sz w:val="24"/>
              </w:rPr>
              <w:t xml:space="preserve"> </w:t>
            </w:r>
            <w:r>
              <w:rPr>
                <w:sz w:val="24"/>
              </w:rPr>
              <w:t>display</w:t>
            </w:r>
            <w:r>
              <w:rPr>
                <w:spacing w:val="-9"/>
                <w:sz w:val="24"/>
              </w:rPr>
              <w:t xml:space="preserve"> </w:t>
            </w:r>
            <w:r>
              <w:rPr>
                <w:sz w:val="24"/>
              </w:rPr>
              <w:t>on</w:t>
            </w:r>
            <w:r>
              <w:rPr>
                <w:spacing w:val="-5"/>
                <w:sz w:val="24"/>
              </w:rPr>
              <w:t xml:space="preserve"> </w:t>
            </w:r>
            <w:r>
              <w:rPr>
                <w:sz w:val="24"/>
              </w:rPr>
              <w:t>important Key terms on the lesson.</w:t>
            </w:r>
          </w:p>
          <w:p w:rsidR="00E75CCB" w:rsidRDefault="00FD23AA">
            <w:pPr>
              <w:pStyle w:val="TableParagraph"/>
              <w:numPr>
                <w:ilvl w:val="0"/>
                <w:numId w:val="38"/>
              </w:numPr>
              <w:tabs>
                <w:tab w:val="left" w:pos="827"/>
              </w:tabs>
              <w:rPr>
                <w:sz w:val="24"/>
              </w:rPr>
            </w:pPr>
            <w:r>
              <w:rPr>
                <w:spacing w:val="-2"/>
                <w:sz w:val="24"/>
              </w:rPr>
              <w:t>Administrative</w:t>
            </w:r>
            <w:r>
              <w:rPr>
                <w:spacing w:val="9"/>
                <w:sz w:val="24"/>
              </w:rPr>
              <w:t xml:space="preserve"> </w:t>
            </w:r>
            <w:r>
              <w:rPr>
                <w:spacing w:val="-2"/>
                <w:sz w:val="24"/>
              </w:rPr>
              <w:t>System</w:t>
            </w:r>
          </w:p>
          <w:p w:rsidR="00E75CCB" w:rsidRDefault="00FD23AA">
            <w:pPr>
              <w:pStyle w:val="TableParagraph"/>
              <w:numPr>
                <w:ilvl w:val="0"/>
                <w:numId w:val="38"/>
              </w:numPr>
              <w:tabs>
                <w:tab w:val="left" w:pos="827"/>
              </w:tabs>
              <w:rPr>
                <w:sz w:val="24"/>
              </w:rPr>
            </w:pPr>
            <w:r>
              <w:rPr>
                <w:spacing w:val="-2"/>
                <w:sz w:val="24"/>
              </w:rPr>
              <w:t>Society</w:t>
            </w:r>
          </w:p>
          <w:p w:rsidR="00E75CCB" w:rsidRDefault="00FD23AA">
            <w:pPr>
              <w:pStyle w:val="TableParagraph"/>
              <w:numPr>
                <w:ilvl w:val="0"/>
                <w:numId w:val="38"/>
              </w:numPr>
              <w:tabs>
                <w:tab w:val="left" w:pos="827"/>
              </w:tabs>
              <w:rPr>
                <w:sz w:val="24"/>
              </w:rPr>
            </w:pPr>
            <w:r>
              <w:rPr>
                <w:sz w:val="24"/>
              </w:rPr>
              <w:t>Sangam</w:t>
            </w:r>
            <w:r>
              <w:rPr>
                <w:spacing w:val="-6"/>
                <w:sz w:val="24"/>
              </w:rPr>
              <w:t xml:space="preserve"> </w:t>
            </w:r>
            <w:r>
              <w:rPr>
                <w:spacing w:val="-2"/>
                <w:sz w:val="24"/>
              </w:rPr>
              <w:t>Literature</w:t>
            </w:r>
          </w:p>
          <w:p w:rsidR="00E75CCB" w:rsidRDefault="00FD23AA">
            <w:pPr>
              <w:pStyle w:val="TableParagraph"/>
              <w:numPr>
                <w:ilvl w:val="0"/>
                <w:numId w:val="38"/>
              </w:numPr>
              <w:tabs>
                <w:tab w:val="left" w:pos="827"/>
              </w:tabs>
              <w:rPr>
                <w:sz w:val="24"/>
              </w:rPr>
            </w:pPr>
            <w:r>
              <w:rPr>
                <w:spacing w:val="-2"/>
                <w:sz w:val="24"/>
              </w:rPr>
              <w:t>Religion</w:t>
            </w:r>
          </w:p>
          <w:p w:rsidR="00E75CCB" w:rsidRDefault="00FD23AA">
            <w:pPr>
              <w:pStyle w:val="TableParagraph"/>
              <w:numPr>
                <w:ilvl w:val="0"/>
                <w:numId w:val="38"/>
              </w:numPr>
              <w:tabs>
                <w:tab w:val="left" w:pos="827"/>
              </w:tabs>
              <w:rPr>
                <w:sz w:val="24"/>
              </w:rPr>
            </w:pPr>
            <w:r>
              <w:rPr>
                <w:sz w:val="24"/>
              </w:rPr>
              <w:t>Art</w:t>
            </w:r>
            <w:r>
              <w:rPr>
                <w:spacing w:val="-5"/>
                <w:sz w:val="24"/>
              </w:rPr>
              <w:t xml:space="preserve"> </w:t>
            </w:r>
            <w:r>
              <w:rPr>
                <w:sz w:val="24"/>
              </w:rPr>
              <w:t>and</w:t>
            </w:r>
            <w:r>
              <w:rPr>
                <w:spacing w:val="-5"/>
                <w:sz w:val="24"/>
              </w:rPr>
              <w:t xml:space="preserve"> </w:t>
            </w:r>
            <w:r>
              <w:rPr>
                <w:spacing w:val="-2"/>
                <w:sz w:val="24"/>
              </w:rPr>
              <w:t>Architecture</w:t>
            </w:r>
          </w:p>
          <w:p w:rsidR="00E75CCB" w:rsidRDefault="00FD23AA">
            <w:pPr>
              <w:pStyle w:val="TableParagraph"/>
              <w:ind w:left="107" w:right="203"/>
              <w:rPr>
                <w:sz w:val="24"/>
              </w:rPr>
            </w:pPr>
            <w:r>
              <w:rPr>
                <w:sz w:val="24"/>
              </w:rPr>
              <w:t>The</w:t>
            </w:r>
            <w:r>
              <w:rPr>
                <w:spacing w:val="-7"/>
                <w:sz w:val="24"/>
              </w:rPr>
              <w:t xml:space="preserve"> </w:t>
            </w:r>
            <w:r>
              <w:rPr>
                <w:sz w:val="24"/>
              </w:rPr>
              <w:t>teacher</w:t>
            </w:r>
            <w:r>
              <w:rPr>
                <w:spacing w:val="-7"/>
                <w:sz w:val="24"/>
              </w:rPr>
              <w:t xml:space="preserve"> </w:t>
            </w:r>
            <w:r>
              <w:rPr>
                <w:sz w:val="24"/>
              </w:rPr>
              <w:t>has</w:t>
            </w:r>
            <w:r>
              <w:rPr>
                <w:spacing w:val="-7"/>
                <w:sz w:val="24"/>
              </w:rPr>
              <w:t xml:space="preserve"> </w:t>
            </w:r>
            <w:r>
              <w:rPr>
                <w:sz w:val="24"/>
              </w:rPr>
              <w:t>been</w:t>
            </w:r>
            <w:r>
              <w:rPr>
                <w:spacing w:val="-7"/>
                <w:sz w:val="24"/>
              </w:rPr>
              <w:t xml:space="preserve"> </w:t>
            </w:r>
            <w:r>
              <w:rPr>
                <w:sz w:val="24"/>
              </w:rPr>
              <w:t>displaying</w:t>
            </w:r>
            <w:r>
              <w:rPr>
                <w:spacing w:val="-7"/>
                <w:sz w:val="24"/>
              </w:rPr>
              <w:t xml:space="preserve"> </w:t>
            </w:r>
            <w:r>
              <w:rPr>
                <w:sz w:val="24"/>
              </w:rPr>
              <w:t>religious</w:t>
            </w:r>
            <w:r>
              <w:rPr>
                <w:spacing w:val="-7"/>
                <w:sz w:val="24"/>
              </w:rPr>
              <w:t xml:space="preserve"> </w:t>
            </w:r>
            <w:r>
              <w:rPr>
                <w:sz w:val="24"/>
              </w:rPr>
              <w:t>festival pictures to the students.</w:t>
            </w:r>
          </w:p>
          <w:p w:rsidR="00E75CCB" w:rsidRDefault="00FD23AA">
            <w:pPr>
              <w:pStyle w:val="TableParagraph"/>
              <w:numPr>
                <w:ilvl w:val="0"/>
                <w:numId w:val="38"/>
              </w:numPr>
              <w:tabs>
                <w:tab w:val="left" w:pos="827"/>
              </w:tabs>
              <w:rPr>
                <w:sz w:val="24"/>
              </w:rPr>
            </w:pPr>
            <w:r>
              <w:rPr>
                <w:spacing w:val="-2"/>
                <w:sz w:val="24"/>
              </w:rPr>
              <w:t>Diwali</w:t>
            </w:r>
          </w:p>
          <w:p w:rsidR="00E75CCB" w:rsidRDefault="00FD23AA">
            <w:pPr>
              <w:pStyle w:val="TableParagraph"/>
              <w:numPr>
                <w:ilvl w:val="0"/>
                <w:numId w:val="38"/>
              </w:numPr>
              <w:tabs>
                <w:tab w:val="left" w:pos="827"/>
              </w:tabs>
              <w:rPr>
                <w:sz w:val="24"/>
              </w:rPr>
            </w:pPr>
            <w:r>
              <w:rPr>
                <w:spacing w:val="-2"/>
                <w:sz w:val="24"/>
              </w:rPr>
              <w:t>Christmas</w:t>
            </w:r>
          </w:p>
          <w:p w:rsidR="00E75CCB" w:rsidRDefault="00FD23AA">
            <w:pPr>
              <w:pStyle w:val="TableParagraph"/>
              <w:numPr>
                <w:ilvl w:val="0"/>
                <w:numId w:val="38"/>
              </w:numPr>
              <w:tabs>
                <w:tab w:val="left" w:pos="827"/>
              </w:tabs>
              <w:spacing w:line="264" w:lineRule="exact"/>
              <w:rPr>
                <w:sz w:val="24"/>
              </w:rPr>
            </w:pPr>
            <w:r>
              <w:rPr>
                <w:spacing w:val="-2"/>
                <w:sz w:val="24"/>
              </w:rPr>
              <w:t>Ramzan</w:t>
            </w:r>
          </w:p>
        </w:tc>
      </w:tr>
      <w:tr w:rsidR="00E75CCB">
        <w:trPr>
          <w:trHeight w:val="4415"/>
        </w:trPr>
        <w:tc>
          <w:tcPr>
            <w:tcW w:w="4788" w:type="dxa"/>
          </w:tcPr>
          <w:p w:rsidR="00E75CCB" w:rsidRDefault="00FD23AA">
            <w:pPr>
              <w:pStyle w:val="TableParagraph"/>
              <w:spacing w:line="320" w:lineRule="exact"/>
              <w:ind w:left="107"/>
              <w:rPr>
                <w:b/>
                <w:sz w:val="28"/>
              </w:rPr>
            </w:pPr>
            <w:r>
              <w:rPr>
                <w:b/>
                <w:spacing w:val="-2"/>
                <w:sz w:val="28"/>
              </w:rPr>
              <w:t>Interaction</w:t>
            </w:r>
          </w:p>
        </w:tc>
        <w:tc>
          <w:tcPr>
            <w:tcW w:w="5131" w:type="dxa"/>
          </w:tcPr>
          <w:p w:rsidR="00E75CCB" w:rsidRDefault="00FD23AA">
            <w:pPr>
              <w:pStyle w:val="TableParagraph"/>
              <w:ind w:left="107"/>
              <w:rPr>
                <w:sz w:val="24"/>
              </w:rPr>
            </w:pPr>
            <w:r>
              <w:rPr>
                <w:sz w:val="24"/>
              </w:rPr>
              <w:t>The</w:t>
            </w:r>
            <w:r>
              <w:rPr>
                <w:spacing w:val="-6"/>
                <w:sz w:val="24"/>
              </w:rPr>
              <w:t xml:space="preserve"> </w:t>
            </w:r>
            <w:r>
              <w:rPr>
                <w:sz w:val="24"/>
              </w:rPr>
              <w:t>teacher</w:t>
            </w:r>
            <w:r>
              <w:rPr>
                <w:spacing w:val="-6"/>
                <w:sz w:val="24"/>
              </w:rPr>
              <w:t xml:space="preserve"> </w:t>
            </w:r>
            <w:r>
              <w:rPr>
                <w:sz w:val="24"/>
              </w:rPr>
              <w:t>is</w:t>
            </w:r>
            <w:r>
              <w:rPr>
                <w:spacing w:val="-5"/>
                <w:sz w:val="24"/>
              </w:rPr>
              <w:t xml:space="preserve"> </w:t>
            </w:r>
            <w:r>
              <w:rPr>
                <w:sz w:val="24"/>
              </w:rPr>
              <w:t>being</w:t>
            </w:r>
            <w:r>
              <w:rPr>
                <w:spacing w:val="-5"/>
                <w:sz w:val="24"/>
              </w:rPr>
              <w:t xml:space="preserve"> </w:t>
            </w:r>
            <w:r>
              <w:rPr>
                <w:sz w:val="24"/>
              </w:rPr>
              <w:t>clarified</w:t>
            </w:r>
            <w:r>
              <w:rPr>
                <w:spacing w:val="-5"/>
                <w:sz w:val="24"/>
              </w:rPr>
              <w:t xml:space="preserve"> </w:t>
            </w:r>
            <w:r>
              <w:rPr>
                <w:sz w:val="24"/>
              </w:rPr>
              <w:t>students</w:t>
            </w:r>
            <w:r>
              <w:rPr>
                <w:spacing w:val="-5"/>
                <w:sz w:val="24"/>
              </w:rPr>
              <w:t xml:space="preserve"> </w:t>
            </w:r>
            <w:r>
              <w:rPr>
                <w:sz w:val="24"/>
              </w:rPr>
              <w:t>doubts</w:t>
            </w:r>
            <w:r>
              <w:rPr>
                <w:spacing w:val="-5"/>
                <w:sz w:val="24"/>
              </w:rPr>
              <w:t xml:space="preserve"> </w:t>
            </w:r>
            <w:r>
              <w:rPr>
                <w:sz w:val="24"/>
              </w:rPr>
              <w:t>with help of power point and following questions are being raised by the students.</w:t>
            </w:r>
          </w:p>
          <w:p w:rsidR="00E75CCB" w:rsidRDefault="00FD23AA">
            <w:pPr>
              <w:pStyle w:val="TableParagraph"/>
              <w:numPr>
                <w:ilvl w:val="0"/>
                <w:numId w:val="37"/>
              </w:numPr>
              <w:tabs>
                <w:tab w:val="left" w:pos="827"/>
              </w:tabs>
              <w:ind w:right="128"/>
              <w:rPr>
                <w:sz w:val="24"/>
              </w:rPr>
            </w:pPr>
            <w:r>
              <w:rPr>
                <w:sz w:val="24"/>
              </w:rPr>
              <w:t>How</w:t>
            </w:r>
            <w:r>
              <w:rPr>
                <w:spacing w:val="-6"/>
                <w:sz w:val="24"/>
              </w:rPr>
              <w:t xml:space="preserve"> </w:t>
            </w:r>
            <w:r>
              <w:rPr>
                <w:sz w:val="24"/>
              </w:rPr>
              <w:t>many</w:t>
            </w:r>
            <w:r>
              <w:rPr>
                <w:spacing w:val="-10"/>
                <w:sz w:val="24"/>
              </w:rPr>
              <w:t xml:space="preserve"> </w:t>
            </w:r>
            <w:r>
              <w:rPr>
                <w:sz w:val="24"/>
              </w:rPr>
              <w:t>major</w:t>
            </w:r>
            <w:r>
              <w:rPr>
                <w:spacing w:val="-6"/>
                <w:sz w:val="24"/>
              </w:rPr>
              <w:t xml:space="preserve"> </w:t>
            </w:r>
            <w:r>
              <w:rPr>
                <w:sz w:val="24"/>
              </w:rPr>
              <w:t>epics</w:t>
            </w:r>
            <w:r>
              <w:rPr>
                <w:spacing w:val="-3"/>
                <w:sz w:val="24"/>
              </w:rPr>
              <w:t xml:space="preserve"> </w:t>
            </w:r>
            <w:r>
              <w:rPr>
                <w:sz w:val="24"/>
              </w:rPr>
              <w:t>are</w:t>
            </w:r>
            <w:r>
              <w:rPr>
                <w:spacing w:val="-6"/>
                <w:sz w:val="24"/>
              </w:rPr>
              <w:t xml:space="preserve"> </w:t>
            </w:r>
            <w:r>
              <w:rPr>
                <w:sz w:val="24"/>
              </w:rPr>
              <w:t>there</w:t>
            </w:r>
            <w:r>
              <w:rPr>
                <w:spacing w:val="-6"/>
                <w:sz w:val="24"/>
              </w:rPr>
              <w:t xml:space="preserve"> </w:t>
            </w:r>
            <w:r>
              <w:rPr>
                <w:sz w:val="24"/>
              </w:rPr>
              <w:t>in</w:t>
            </w:r>
            <w:r>
              <w:rPr>
                <w:spacing w:val="-5"/>
                <w:sz w:val="24"/>
              </w:rPr>
              <w:t xml:space="preserve"> </w:t>
            </w:r>
            <w:r>
              <w:rPr>
                <w:sz w:val="24"/>
              </w:rPr>
              <w:t xml:space="preserve">sangam </w:t>
            </w:r>
            <w:r>
              <w:rPr>
                <w:spacing w:val="-2"/>
                <w:sz w:val="24"/>
              </w:rPr>
              <w:t>literature?</w:t>
            </w:r>
          </w:p>
          <w:p w:rsidR="00E75CCB" w:rsidRDefault="00FD23AA">
            <w:pPr>
              <w:pStyle w:val="TableParagraph"/>
              <w:ind w:left="827" w:right="203"/>
              <w:rPr>
                <w:sz w:val="24"/>
              </w:rPr>
            </w:pPr>
            <w:r>
              <w:rPr>
                <w:sz w:val="24"/>
              </w:rPr>
              <w:t>Five major epics ie., Silapadhikaram, Manimekalai,</w:t>
            </w:r>
            <w:r>
              <w:rPr>
                <w:spacing w:val="-15"/>
                <w:sz w:val="24"/>
              </w:rPr>
              <w:t xml:space="preserve"> </w:t>
            </w:r>
            <w:r>
              <w:rPr>
                <w:sz w:val="24"/>
              </w:rPr>
              <w:t>Kundalakesi,</w:t>
            </w:r>
            <w:r>
              <w:rPr>
                <w:spacing w:val="-15"/>
                <w:sz w:val="24"/>
              </w:rPr>
              <w:t xml:space="preserve"> </w:t>
            </w:r>
            <w:r>
              <w:rPr>
                <w:sz w:val="24"/>
              </w:rPr>
              <w:t>Valayapathi and Sivagasinthamani.</w:t>
            </w:r>
          </w:p>
          <w:p w:rsidR="00E75CCB" w:rsidRDefault="00FD23AA">
            <w:pPr>
              <w:pStyle w:val="TableParagraph"/>
              <w:numPr>
                <w:ilvl w:val="0"/>
                <w:numId w:val="37"/>
              </w:numPr>
              <w:tabs>
                <w:tab w:val="left" w:pos="827"/>
              </w:tabs>
              <w:ind w:right="221"/>
              <w:rPr>
                <w:sz w:val="24"/>
              </w:rPr>
            </w:pPr>
            <w:r>
              <w:rPr>
                <w:sz w:val="24"/>
              </w:rPr>
              <w:t>What were the revenues</w:t>
            </w:r>
            <w:r>
              <w:rPr>
                <w:sz w:val="24"/>
              </w:rPr>
              <w:t xml:space="preserve"> of the kingdom? War</w:t>
            </w:r>
            <w:r>
              <w:rPr>
                <w:spacing w:val="-8"/>
                <w:sz w:val="24"/>
              </w:rPr>
              <w:t xml:space="preserve"> </w:t>
            </w:r>
            <w:r>
              <w:rPr>
                <w:sz w:val="24"/>
              </w:rPr>
              <w:t>excise,</w:t>
            </w:r>
            <w:r>
              <w:rPr>
                <w:spacing w:val="-7"/>
                <w:sz w:val="24"/>
              </w:rPr>
              <w:t xml:space="preserve"> </w:t>
            </w:r>
            <w:r>
              <w:rPr>
                <w:sz w:val="24"/>
              </w:rPr>
              <w:t>tolls,</w:t>
            </w:r>
            <w:r>
              <w:rPr>
                <w:spacing w:val="-7"/>
                <w:sz w:val="24"/>
              </w:rPr>
              <w:t xml:space="preserve"> </w:t>
            </w:r>
            <w:r>
              <w:rPr>
                <w:sz w:val="24"/>
              </w:rPr>
              <w:t>duties</w:t>
            </w:r>
            <w:r>
              <w:rPr>
                <w:spacing w:val="-7"/>
                <w:sz w:val="24"/>
              </w:rPr>
              <w:t xml:space="preserve"> </w:t>
            </w:r>
            <w:r>
              <w:rPr>
                <w:sz w:val="24"/>
              </w:rPr>
              <w:t>on</w:t>
            </w:r>
            <w:r>
              <w:rPr>
                <w:spacing w:val="-7"/>
                <w:sz w:val="24"/>
              </w:rPr>
              <w:t xml:space="preserve"> </w:t>
            </w:r>
            <w:r>
              <w:rPr>
                <w:sz w:val="24"/>
              </w:rPr>
              <w:t>salt,</w:t>
            </w:r>
            <w:r>
              <w:rPr>
                <w:spacing w:val="-7"/>
                <w:sz w:val="24"/>
              </w:rPr>
              <w:t xml:space="preserve"> </w:t>
            </w:r>
            <w:r>
              <w:rPr>
                <w:sz w:val="24"/>
              </w:rPr>
              <w:t>periodical gifts and tributes.</w:t>
            </w:r>
          </w:p>
          <w:p w:rsidR="00E75CCB" w:rsidRDefault="00FD23AA">
            <w:pPr>
              <w:pStyle w:val="TableParagraph"/>
              <w:ind w:left="107" w:right="203"/>
              <w:rPr>
                <w:sz w:val="24"/>
              </w:rPr>
            </w:pPr>
            <w:r>
              <w:rPr>
                <w:sz w:val="24"/>
              </w:rPr>
              <w:t>The teacher is being given small title to the students</w:t>
            </w:r>
            <w:r>
              <w:rPr>
                <w:spacing w:val="-6"/>
                <w:sz w:val="24"/>
              </w:rPr>
              <w:t xml:space="preserve"> </w:t>
            </w:r>
            <w:r>
              <w:rPr>
                <w:sz w:val="24"/>
              </w:rPr>
              <w:t>for</w:t>
            </w:r>
            <w:r>
              <w:rPr>
                <w:spacing w:val="-7"/>
                <w:sz w:val="24"/>
              </w:rPr>
              <w:t xml:space="preserve"> </w:t>
            </w:r>
            <w:r>
              <w:rPr>
                <w:sz w:val="24"/>
              </w:rPr>
              <w:t>peer</w:t>
            </w:r>
            <w:r>
              <w:rPr>
                <w:spacing w:val="-7"/>
                <w:sz w:val="24"/>
              </w:rPr>
              <w:t xml:space="preserve"> </w:t>
            </w:r>
            <w:r>
              <w:rPr>
                <w:sz w:val="24"/>
              </w:rPr>
              <w:t>group</w:t>
            </w:r>
            <w:r>
              <w:rPr>
                <w:spacing w:val="-6"/>
                <w:sz w:val="24"/>
              </w:rPr>
              <w:t xml:space="preserve"> </w:t>
            </w:r>
            <w:r>
              <w:rPr>
                <w:sz w:val="24"/>
              </w:rPr>
              <w:t>discussion</w:t>
            </w:r>
            <w:r>
              <w:rPr>
                <w:spacing w:val="-6"/>
                <w:sz w:val="24"/>
              </w:rPr>
              <w:t xml:space="preserve"> </w:t>
            </w:r>
            <w:r>
              <w:rPr>
                <w:sz w:val="24"/>
              </w:rPr>
              <w:t>under</w:t>
            </w:r>
            <w:r>
              <w:rPr>
                <w:spacing w:val="-7"/>
                <w:sz w:val="24"/>
              </w:rPr>
              <w:t xml:space="preserve"> </w:t>
            </w:r>
            <w:r>
              <w:rPr>
                <w:sz w:val="24"/>
              </w:rPr>
              <w:t xml:space="preserve">his </w:t>
            </w:r>
            <w:r>
              <w:rPr>
                <w:spacing w:val="-2"/>
                <w:sz w:val="24"/>
              </w:rPr>
              <w:t>monitoring.</w:t>
            </w:r>
          </w:p>
          <w:p w:rsidR="00E75CCB" w:rsidRDefault="00FD23AA">
            <w:pPr>
              <w:pStyle w:val="TableParagraph"/>
              <w:spacing w:line="270" w:lineRule="atLeast"/>
              <w:ind w:left="827" w:right="666"/>
              <w:rPr>
                <w:sz w:val="24"/>
              </w:rPr>
            </w:pPr>
            <w:r>
              <w:rPr>
                <w:sz w:val="24"/>
              </w:rPr>
              <w:t>“Siddha</w:t>
            </w:r>
            <w:r>
              <w:rPr>
                <w:spacing w:val="-13"/>
                <w:sz w:val="24"/>
              </w:rPr>
              <w:t xml:space="preserve"> </w:t>
            </w:r>
            <w:r>
              <w:rPr>
                <w:sz w:val="24"/>
              </w:rPr>
              <w:t>system</w:t>
            </w:r>
            <w:r>
              <w:rPr>
                <w:spacing w:val="-12"/>
                <w:sz w:val="24"/>
              </w:rPr>
              <w:t xml:space="preserve"> </w:t>
            </w:r>
            <w:r>
              <w:rPr>
                <w:sz w:val="24"/>
              </w:rPr>
              <w:t>of</w:t>
            </w:r>
            <w:r>
              <w:rPr>
                <w:spacing w:val="-13"/>
                <w:sz w:val="24"/>
              </w:rPr>
              <w:t xml:space="preserve"> </w:t>
            </w:r>
            <w:r>
              <w:rPr>
                <w:sz w:val="24"/>
              </w:rPr>
              <w:t>medicine” “Sangam music”</w:t>
            </w:r>
          </w:p>
        </w:tc>
      </w:tr>
      <w:tr w:rsidR="00E75CCB">
        <w:trPr>
          <w:trHeight w:val="827"/>
        </w:trPr>
        <w:tc>
          <w:tcPr>
            <w:tcW w:w="4788" w:type="dxa"/>
          </w:tcPr>
          <w:p w:rsidR="00E75CCB" w:rsidRDefault="00FD23AA">
            <w:pPr>
              <w:pStyle w:val="TableParagraph"/>
              <w:spacing w:line="320" w:lineRule="exact"/>
              <w:ind w:left="107"/>
              <w:rPr>
                <w:b/>
                <w:sz w:val="28"/>
              </w:rPr>
            </w:pPr>
            <w:r>
              <w:rPr>
                <w:b/>
                <w:spacing w:val="-2"/>
                <w:sz w:val="28"/>
              </w:rPr>
              <w:t>Reflection</w:t>
            </w:r>
          </w:p>
        </w:tc>
        <w:tc>
          <w:tcPr>
            <w:tcW w:w="5131" w:type="dxa"/>
          </w:tcPr>
          <w:p w:rsidR="00E75CCB" w:rsidRDefault="00FD23AA">
            <w:pPr>
              <w:pStyle w:val="TableParagraph"/>
              <w:ind w:left="107"/>
              <w:rPr>
                <w:sz w:val="24"/>
              </w:rPr>
            </w:pPr>
            <w:r>
              <w:rPr>
                <w:sz w:val="24"/>
              </w:rPr>
              <w:t>The</w:t>
            </w:r>
            <w:r>
              <w:rPr>
                <w:spacing w:val="-6"/>
                <w:sz w:val="24"/>
              </w:rPr>
              <w:t xml:space="preserve"> </w:t>
            </w:r>
            <w:r>
              <w:rPr>
                <w:sz w:val="24"/>
              </w:rPr>
              <w:t>teacher</w:t>
            </w:r>
            <w:r>
              <w:rPr>
                <w:spacing w:val="-6"/>
                <w:sz w:val="24"/>
              </w:rPr>
              <w:t xml:space="preserve"> </w:t>
            </w:r>
            <w:r>
              <w:rPr>
                <w:sz w:val="24"/>
              </w:rPr>
              <w:t>should</w:t>
            </w:r>
            <w:r>
              <w:rPr>
                <w:spacing w:val="-5"/>
                <w:sz w:val="24"/>
              </w:rPr>
              <w:t xml:space="preserve"> </w:t>
            </w:r>
            <w:r>
              <w:rPr>
                <w:sz w:val="24"/>
              </w:rPr>
              <w:t>encourage</w:t>
            </w:r>
            <w:r>
              <w:rPr>
                <w:spacing w:val="-6"/>
                <w:sz w:val="24"/>
              </w:rPr>
              <w:t xml:space="preserve"> </w:t>
            </w:r>
            <w:r>
              <w:rPr>
                <w:sz w:val="24"/>
              </w:rPr>
              <w:t>the</w:t>
            </w:r>
            <w:r>
              <w:rPr>
                <w:spacing w:val="-6"/>
                <w:sz w:val="24"/>
              </w:rPr>
              <w:t xml:space="preserve"> </w:t>
            </w:r>
            <w:r>
              <w:rPr>
                <w:sz w:val="24"/>
              </w:rPr>
              <w:t>students</w:t>
            </w:r>
            <w:r>
              <w:rPr>
                <w:spacing w:val="-5"/>
                <w:sz w:val="24"/>
              </w:rPr>
              <w:t xml:space="preserve"> </w:t>
            </w:r>
            <w:r>
              <w:rPr>
                <w:sz w:val="24"/>
              </w:rPr>
              <w:t>to</w:t>
            </w:r>
            <w:r>
              <w:rPr>
                <w:spacing w:val="-5"/>
                <w:sz w:val="24"/>
              </w:rPr>
              <w:t xml:space="preserve"> </w:t>
            </w:r>
            <w:r>
              <w:rPr>
                <w:sz w:val="24"/>
              </w:rPr>
              <w:t>think and rethink about the lesson, as well as he/she can</w:t>
            </w:r>
          </w:p>
          <w:p w:rsidR="00E75CCB" w:rsidRDefault="00FD23AA">
            <w:pPr>
              <w:pStyle w:val="TableParagraph"/>
              <w:spacing w:line="264" w:lineRule="exact"/>
              <w:ind w:left="107"/>
              <w:rPr>
                <w:sz w:val="24"/>
              </w:rPr>
            </w:pPr>
            <w:r>
              <w:rPr>
                <w:sz w:val="24"/>
              </w:rPr>
              <w:t>raise</w:t>
            </w:r>
            <w:r>
              <w:rPr>
                <w:spacing w:val="-7"/>
                <w:sz w:val="24"/>
              </w:rPr>
              <w:t xml:space="preserve"> </w:t>
            </w:r>
            <w:r>
              <w:rPr>
                <w:sz w:val="24"/>
              </w:rPr>
              <w:t>such</w:t>
            </w:r>
            <w:r>
              <w:rPr>
                <w:spacing w:val="-6"/>
                <w:sz w:val="24"/>
              </w:rPr>
              <w:t xml:space="preserve"> </w:t>
            </w:r>
            <w:r>
              <w:rPr>
                <w:spacing w:val="-2"/>
                <w:sz w:val="24"/>
              </w:rPr>
              <w:t>questions.</w:t>
            </w:r>
          </w:p>
        </w:tc>
      </w:tr>
    </w:tbl>
    <w:p w:rsidR="00E75CCB" w:rsidRDefault="00E75CCB">
      <w:pPr>
        <w:spacing w:line="264" w:lineRule="exact"/>
        <w:rPr>
          <w:sz w:val="24"/>
        </w:rPr>
        <w:sectPr w:rsidR="00E75CCB">
          <w:pgSz w:w="12240" w:h="15840"/>
          <w:pgMar w:top="720" w:right="760" w:bottom="1500" w:left="1000" w:header="322" w:footer="1302" w:gutter="0"/>
          <w:cols w:space="720"/>
        </w:sectPr>
      </w:pPr>
    </w:p>
    <w:p w:rsidR="00E75CCB" w:rsidRDefault="00E75CCB">
      <w:pPr>
        <w:pStyle w:val="BodyText"/>
        <w:spacing w:before="5"/>
        <w:ind w:left="0"/>
        <w:rPr>
          <w:sz w:val="8"/>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5131"/>
      </w:tblGrid>
      <w:tr w:rsidR="00E75CCB">
        <w:trPr>
          <w:trHeight w:val="1931"/>
        </w:trPr>
        <w:tc>
          <w:tcPr>
            <w:tcW w:w="4788" w:type="dxa"/>
          </w:tcPr>
          <w:p w:rsidR="00E75CCB" w:rsidRDefault="00E75CCB">
            <w:pPr>
              <w:pStyle w:val="TableParagraph"/>
              <w:rPr>
                <w:sz w:val="24"/>
              </w:rPr>
            </w:pPr>
          </w:p>
        </w:tc>
        <w:tc>
          <w:tcPr>
            <w:tcW w:w="5131" w:type="dxa"/>
          </w:tcPr>
          <w:p w:rsidR="00E75CCB" w:rsidRDefault="00FD23AA">
            <w:pPr>
              <w:pStyle w:val="TableParagraph"/>
              <w:ind w:left="827" w:right="203" w:hanging="360"/>
              <w:rPr>
                <w:sz w:val="24"/>
              </w:rPr>
            </w:pPr>
            <w:r>
              <w:rPr>
                <w:sz w:val="24"/>
              </w:rPr>
              <w:t>1)</w:t>
            </w:r>
            <w:r>
              <w:rPr>
                <w:spacing w:val="80"/>
                <w:sz w:val="24"/>
              </w:rPr>
              <w:t xml:space="preserve"> </w:t>
            </w:r>
            <w:r>
              <w:rPr>
                <w:sz w:val="24"/>
              </w:rPr>
              <w:t>Name</w:t>
            </w:r>
            <w:r>
              <w:rPr>
                <w:spacing w:val="-7"/>
                <w:sz w:val="24"/>
              </w:rPr>
              <w:t xml:space="preserve"> </w:t>
            </w:r>
            <w:r>
              <w:rPr>
                <w:sz w:val="24"/>
              </w:rPr>
              <w:t>the</w:t>
            </w:r>
            <w:r>
              <w:rPr>
                <w:spacing w:val="-7"/>
                <w:sz w:val="24"/>
              </w:rPr>
              <w:t xml:space="preserve"> </w:t>
            </w:r>
            <w:r>
              <w:rPr>
                <w:sz w:val="24"/>
              </w:rPr>
              <w:t>important</w:t>
            </w:r>
            <w:r>
              <w:rPr>
                <w:spacing w:val="-6"/>
                <w:sz w:val="24"/>
              </w:rPr>
              <w:t xml:space="preserve"> </w:t>
            </w:r>
            <w:r>
              <w:rPr>
                <w:sz w:val="24"/>
              </w:rPr>
              <w:t>temples</w:t>
            </w:r>
            <w:r>
              <w:rPr>
                <w:spacing w:val="-6"/>
                <w:sz w:val="24"/>
              </w:rPr>
              <w:t xml:space="preserve"> </w:t>
            </w:r>
            <w:r>
              <w:rPr>
                <w:sz w:val="24"/>
              </w:rPr>
              <w:t>constructed during Chola period?</w:t>
            </w:r>
          </w:p>
          <w:p w:rsidR="00E75CCB" w:rsidRDefault="00FD23AA">
            <w:pPr>
              <w:pStyle w:val="TableParagraph"/>
              <w:ind w:left="107" w:right="203" w:firstLine="720"/>
              <w:rPr>
                <w:sz w:val="24"/>
              </w:rPr>
            </w:pPr>
            <w:r>
              <w:rPr>
                <w:sz w:val="24"/>
              </w:rPr>
              <w:t>Tanjore,</w:t>
            </w:r>
            <w:r>
              <w:rPr>
                <w:spacing w:val="-8"/>
                <w:sz w:val="24"/>
              </w:rPr>
              <w:t xml:space="preserve"> </w:t>
            </w:r>
            <w:r>
              <w:rPr>
                <w:sz w:val="24"/>
              </w:rPr>
              <w:t>Gangai</w:t>
            </w:r>
            <w:r>
              <w:rPr>
                <w:spacing w:val="-8"/>
                <w:sz w:val="24"/>
              </w:rPr>
              <w:t xml:space="preserve"> </w:t>
            </w:r>
            <w:r>
              <w:rPr>
                <w:sz w:val="24"/>
              </w:rPr>
              <w:t>Konda</w:t>
            </w:r>
            <w:r>
              <w:rPr>
                <w:spacing w:val="-7"/>
                <w:sz w:val="24"/>
              </w:rPr>
              <w:t xml:space="preserve"> </w:t>
            </w:r>
            <w:r>
              <w:rPr>
                <w:sz w:val="24"/>
              </w:rPr>
              <w:t>chola</w:t>
            </w:r>
            <w:r>
              <w:rPr>
                <w:spacing w:val="-9"/>
                <w:sz w:val="24"/>
              </w:rPr>
              <w:t xml:space="preserve"> </w:t>
            </w:r>
            <w:r>
              <w:rPr>
                <w:sz w:val="24"/>
              </w:rPr>
              <w:t>puram</w:t>
            </w:r>
            <w:r>
              <w:rPr>
                <w:spacing w:val="-8"/>
                <w:sz w:val="24"/>
              </w:rPr>
              <w:t xml:space="preserve"> </w:t>
            </w:r>
            <w:r>
              <w:rPr>
                <w:sz w:val="24"/>
              </w:rPr>
              <w:t xml:space="preserve">etc., The small title is being given to the students for group discussion under the monitoring by the </w:t>
            </w:r>
            <w:r>
              <w:rPr>
                <w:spacing w:val="-2"/>
                <w:sz w:val="24"/>
              </w:rPr>
              <w:t>teacher.</w:t>
            </w:r>
          </w:p>
          <w:p w:rsidR="00E75CCB" w:rsidRDefault="00FD23AA">
            <w:pPr>
              <w:pStyle w:val="TableParagraph"/>
              <w:spacing w:line="264" w:lineRule="exact"/>
              <w:ind w:left="767"/>
              <w:rPr>
                <w:sz w:val="24"/>
              </w:rPr>
            </w:pPr>
            <w:r>
              <w:rPr>
                <w:sz w:val="24"/>
              </w:rPr>
              <w:t>“Five</w:t>
            </w:r>
            <w:r>
              <w:rPr>
                <w:spacing w:val="-7"/>
                <w:sz w:val="24"/>
              </w:rPr>
              <w:t xml:space="preserve"> </w:t>
            </w:r>
            <w:r>
              <w:rPr>
                <w:spacing w:val="-2"/>
                <w:sz w:val="24"/>
              </w:rPr>
              <w:t>Thinais”</w:t>
            </w:r>
          </w:p>
        </w:tc>
      </w:tr>
      <w:tr w:rsidR="00E75CCB">
        <w:trPr>
          <w:trHeight w:val="551"/>
        </w:trPr>
        <w:tc>
          <w:tcPr>
            <w:tcW w:w="4788" w:type="dxa"/>
          </w:tcPr>
          <w:p w:rsidR="00E75CCB" w:rsidRDefault="00FD23AA">
            <w:pPr>
              <w:pStyle w:val="TableParagraph"/>
              <w:spacing w:line="320" w:lineRule="exact"/>
              <w:ind w:left="107"/>
              <w:rPr>
                <w:b/>
                <w:sz w:val="28"/>
              </w:rPr>
            </w:pPr>
            <w:r>
              <w:rPr>
                <w:b/>
                <w:sz w:val="28"/>
              </w:rPr>
              <w:t>Summing</w:t>
            </w:r>
            <w:r>
              <w:rPr>
                <w:b/>
                <w:spacing w:val="-3"/>
                <w:sz w:val="28"/>
              </w:rPr>
              <w:t xml:space="preserve"> </w:t>
            </w:r>
            <w:r>
              <w:rPr>
                <w:b/>
                <w:spacing w:val="-5"/>
                <w:sz w:val="28"/>
              </w:rPr>
              <w:t>up</w:t>
            </w:r>
          </w:p>
        </w:tc>
        <w:tc>
          <w:tcPr>
            <w:tcW w:w="5131" w:type="dxa"/>
          </w:tcPr>
          <w:p w:rsidR="00E75CCB" w:rsidRDefault="00FD23AA">
            <w:pPr>
              <w:pStyle w:val="TableParagraph"/>
              <w:spacing w:line="268" w:lineRule="exact"/>
              <w:ind w:left="107"/>
              <w:rPr>
                <w:sz w:val="24"/>
              </w:rPr>
            </w:pPr>
            <w:r>
              <w:rPr>
                <w:sz w:val="24"/>
              </w:rPr>
              <w:t>The</w:t>
            </w:r>
            <w:r>
              <w:rPr>
                <w:spacing w:val="-7"/>
                <w:sz w:val="24"/>
              </w:rPr>
              <w:t xml:space="preserve"> </w:t>
            </w:r>
            <w:r>
              <w:rPr>
                <w:sz w:val="24"/>
              </w:rPr>
              <w:t>teacher</w:t>
            </w:r>
            <w:r>
              <w:rPr>
                <w:spacing w:val="-6"/>
                <w:sz w:val="24"/>
              </w:rPr>
              <w:t xml:space="preserve"> </w:t>
            </w:r>
            <w:r>
              <w:rPr>
                <w:sz w:val="24"/>
              </w:rPr>
              <w:t>is</w:t>
            </w:r>
            <w:r>
              <w:rPr>
                <w:spacing w:val="-6"/>
                <w:sz w:val="24"/>
              </w:rPr>
              <w:t xml:space="preserve"> </w:t>
            </w:r>
            <w:r>
              <w:rPr>
                <w:sz w:val="24"/>
              </w:rPr>
              <w:t>being</w:t>
            </w:r>
            <w:r>
              <w:rPr>
                <w:spacing w:val="-6"/>
                <w:sz w:val="24"/>
              </w:rPr>
              <w:t xml:space="preserve"> </w:t>
            </w:r>
            <w:r>
              <w:rPr>
                <w:sz w:val="24"/>
              </w:rPr>
              <w:t>used</w:t>
            </w:r>
            <w:r>
              <w:rPr>
                <w:spacing w:val="-3"/>
                <w:sz w:val="24"/>
              </w:rPr>
              <w:t xml:space="preserve"> </w:t>
            </w:r>
            <w:r>
              <w:rPr>
                <w:sz w:val="24"/>
              </w:rPr>
              <w:t>power</w:t>
            </w:r>
            <w:r>
              <w:rPr>
                <w:spacing w:val="-7"/>
                <w:sz w:val="24"/>
              </w:rPr>
              <w:t xml:space="preserve"> </w:t>
            </w:r>
            <w:r>
              <w:rPr>
                <w:sz w:val="24"/>
              </w:rPr>
              <w:t>point</w:t>
            </w:r>
            <w:r>
              <w:rPr>
                <w:spacing w:val="-5"/>
                <w:sz w:val="24"/>
              </w:rPr>
              <w:t xml:space="preserve"> </w:t>
            </w:r>
            <w:r>
              <w:rPr>
                <w:spacing w:val="-2"/>
                <w:sz w:val="24"/>
              </w:rPr>
              <w:t>presentation</w:t>
            </w:r>
          </w:p>
          <w:p w:rsidR="00E75CCB" w:rsidRDefault="00FD23AA">
            <w:pPr>
              <w:pStyle w:val="TableParagraph"/>
              <w:spacing w:line="264" w:lineRule="exact"/>
              <w:ind w:left="107"/>
              <w:rPr>
                <w:sz w:val="24"/>
              </w:rPr>
            </w:pPr>
            <w:r>
              <w:rPr>
                <w:sz w:val="24"/>
              </w:rPr>
              <w:t>for</w:t>
            </w:r>
            <w:r>
              <w:rPr>
                <w:spacing w:val="-6"/>
                <w:sz w:val="24"/>
              </w:rPr>
              <w:t xml:space="preserve"> </w:t>
            </w:r>
            <w:r>
              <w:rPr>
                <w:sz w:val="24"/>
              </w:rPr>
              <w:t>synthesis</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whole</w:t>
            </w:r>
            <w:r>
              <w:rPr>
                <w:spacing w:val="-6"/>
                <w:sz w:val="24"/>
              </w:rPr>
              <w:t xml:space="preserve"> </w:t>
            </w:r>
            <w:r>
              <w:rPr>
                <w:spacing w:val="-2"/>
                <w:sz w:val="24"/>
              </w:rPr>
              <w:t>lesson.</w:t>
            </w:r>
          </w:p>
        </w:tc>
      </w:tr>
    </w:tbl>
    <w:p w:rsidR="00E75CCB" w:rsidRDefault="00E75CCB">
      <w:pPr>
        <w:pStyle w:val="BodyText"/>
        <w:ind w:left="0"/>
      </w:pPr>
    </w:p>
    <w:p w:rsidR="00E75CCB" w:rsidRDefault="00E75CCB">
      <w:pPr>
        <w:pStyle w:val="BodyText"/>
        <w:spacing w:before="79"/>
        <w:ind w:left="0"/>
      </w:pPr>
    </w:p>
    <w:p w:rsidR="00E75CCB" w:rsidRDefault="00FD23AA">
      <w:pPr>
        <w:pStyle w:val="BodyText"/>
        <w:tabs>
          <w:tab w:val="left" w:pos="6199"/>
        </w:tabs>
        <w:ind w:left="859"/>
      </w:pPr>
      <w:r>
        <w:t>Student</w:t>
      </w:r>
      <w:r>
        <w:rPr>
          <w:spacing w:val="-8"/>
        </w:rPr>
        <w:t xml:space="preserve"> </w:t>
      </w:r>
      <w:r>
        <w:rPr>
          <w:spacing w:val="-2"/>
        </w:rPr>
        <w:t>Teacher</w:t>
      </w:r>
      <w:r>
        <w:tab/>
        <w:t>Signature</w:t>
      </w:r>
      <w:r>
        <w:rPr>
          <w:spacing w:val="-7"/>
        </w:rPr>
        <w:t xml:space="preserve"> </w:t>
      </w:r>
      <w:r>
        <w:t>of</w:t>
      </w:r>
      <w:r>
        <w:rPr>
          <w:spacing w:val="-6"/>
        </w:rPr>
        <w:t xml:space="preserve"> </w:t>
      </w:r>
      <w:r>
        <w:t>the</w:t>
      </w:r>
      <w:r>
        <w:rPr>
          <w:spacing w:val="-6"/>
        </w:rPr>
        <w:t xml:space="preserve"> </w:t>
      </w:r>
      <w:r>
        <w:rPr>
          <w:spacing w:val="-2"/>
        </w:rPr>
        <w:t>Observer</w:t>
      </w:r>
    </w:p>
    <w:p w:rsidR="00E75CCB" w:rsidRDefault="00E75CCB">
      <w:pPr>
        <w:pStyle w:val="BodyText"/>
        <w:ind w:left="0"/>
      </w:pPr>
    </w:p>
    <w:p w:rsidR="00E75CCB" w:rsidRDefault="00E75CCB">
      <w:pPr>
        <w:pStyle w:val="BodyText"/>
        <w:ind w:left="0"/>
      </w:pPr>
    </w:p>
    <w:p w:rsidR="00E75CCB" w:rsidRDefault="00E75CCB">
      <w:pPr>
        <w:pStyle w:val="BodyText"/>
        <w:spacing w:before="168"/>
        <w:ind w:left="0"/>
      </w:pPr>
    </w:p>
    <w:p w:rsidR="00E75CCB" w:rsidRDefault="00FD23AA">
      <w:pPr>
        <w:pStyle w:val="Heading1"/>
        <w:ind w:left="786" w:right="575"/>
        <w:jc w:val="center"/>
      </w:pPr>
      <w:r>
        <w:rPr>
          <w:spacing w:val="-2"/>
        </w:rPr>
        <w:t>TAMILNADU</w:t>
      </w:r>
      <w:r>
        <w:t xml:space="preserve"> </w:t>
      </w:r>
      <w:r>
        <w:rPr>
          <w:spacing w:val="-2"/>
        </w:rPr>
        <w:t>TEACHERS</w:t>
      </w:r>
      <w:r>
        <w:rPr>
          <w:spacing w:val="2"/>
        </w:rPr>
        <w:t xml:space="preserve"> </w:t>
      </w:r>
      <w:r>
        <w:rPr>
          <w:spacing w:val="-2"/>
        </w:rPr>
        <w:t>EDUCATION</w:t>
      </w:r>
      <w:r>
        <w:rPr>
          <w:spacing w:val="1"/>
        </w:rPr>
        <w:t xml:space="preserve"> </w:t>
      </w:r>
      <w:r>
        <w:rPr>
          <w:spacing w:val="-2"/>
        </w:rPr>
        <w:t>UNIVERSITY</w:t>
      </w:r>
    </w:p>
    <w:p w:rsidR="00E75CCB" w:rsidRDefault="00E75CCB">
      <w:pPr>
        <w:pStyle w:val="BodyText"/>
        <w:ind w:left="0"/>
        <w:rPr>
          <w:b/>
        </w:rPr>
      </w:pPr>
    </w:p>
    <w:p w:rsidR="00E75CCB" w:rsidRDefault="00FD23AA">
      <w:pPr>
        <w:ind w:left="787" w:right="575"/>
        <w:jc w:val="center"/>
        <w:rPr>
          <w:b/>
          <w:sz w:val="24"/>
        </w:rPr>
      </w:pPr>
      <w:r>
        <w:rPr>
          <w:b/>
          <w:sz w:val="24"/>
        </w:rPr>
        <w:t>MINI-TEACHING</w:t>
      </w:r>
      <w:r>
        <w:rPr>
          <w:b/>
          <w:spacing w:val="-7"/>
          <w:sz w:val="24"/>
        </w:rPr>
        <w:t xml:space="preserve"> </w:t>
      </w:r>
      <w:r>
        <w:rPr>
          <w:b/>
          <w:sz w:val="24"/>
        </w:rPr>
        <w:t>PRACTICE:</w:t>
      </w:r>
      <w:r>
        <w:rPr>
          <w:b/>
          <w:spacing w:val="-8"/>
          <w:sz w:val="24"/>
        </w:rPr>
        <w:t xml:space="preserve"> </w:t>
      </w:r>
      <w:r>
        <w:rPr>
          <w:b/>
          <w:sz w:val="24"/>
        </w:rPr>
        <w:t>INTEGRATION</w:t>
      </w:r>
      <w:r>
        <w:rPr>
          <w:b/>
          <w:spacing w:val="-8"/>
          <w:sz w:val="24"/>
        </w:rPr>
        <w:t xml:space="preserve"> </w:t>
      </w:r>
      <w:r>
        <w:rPr>
          <w:b/>
          <w:sz w:val="24"/>
        </w:rPr>
        <w:t>OF</w:t>
      </w:r>
      <w:r>
        <w:rPr>
          <w:b/>
          <w:spacing w:val="-7"/>
          <w:sz w:val="24"/>
        </w:rPr>
        <w:t xml:space="preserve"> </w:t>
      </w:r>
      <w:r>
        <w:rPr>
          <w:b/>
          <w:sz w:val="24"/>
        </w:rPr>
        <w:t>TEACHING</w:t>
      </w:r>
      <w:r>
        <w:rPr>
          <w:b/>
          <w:spacing w:val="-7"/>
          <w:sz w:val="24"/>
        </w:rPr>
        <w:t xml:space="preserve"> </w:t>
      </w:r>
      <w:r>
        <w:rPr>
          <w:b/>
          <w:sz w:val="24"/>
        </w:rPr>
        <w:t>SKILLS ASSESSMENT BY PEERS / TEACHER EDUCATOR</w:t>
      </w:r>
    </w:p>
    <w:p w:rsidR="00E75CCB" w:rsidRDefault="00FD23AA">
      <w:pPr>
        <w:pStyle w:val="BodyText"/>
        <w:spacing w:before="271" w:line="480" w:lineRule="auto"/>
        <w:ind w:left="1159" w:right="349" w:firstLine="1440"/>
      </w:pPr>
      <w:r>
        <w:t>Note:</w:t>
      </w:r>
      <w:r>
        <w:rPr>
          <w:spacing w:val="-2"/>
        </w:rPr>
        <w:t xml:space="preserve"> </w:t>
      </w:r>
      <w:r>
        <w:t>Put</w:t>
      </w:r>
      <w:r>
        <w:rPr>
          <w:spacing w:val="-2"/>
        </w:rPr>
        <w:t xml:space="preserve"> </w:t>
      </w:r>
      <w:r>
        <w:t>a</w:t>
      </w:r>
      <w:r>
        <w:rPr>
          <w:spacing w:val="-3"/>
        </w:rPr>
        <w:t xml:space="preserve"> </w:t>
      </w:r>
      <w:r>
        <w:t>tick</w:t>
      </w:r>
      <w:r>
        <w:rPr>
          <w:spacing w:val="-2"/>
        </w:rPr>
        <w:t xml:space="preserve"> </w:t>
      </w:r>
      <w:r>
        <w:t>mark</w:t>
      </w:r>
      <w:r>
        <w:rPr>
          <w:spacing w:val="-2"/>
        </w:rPr>
        <w:t xml:space="preserve"> </w:t>
      </w:r>
      <w:r>
        <w:t>(</w:t>
      </w:r>
      <w:r>
        <w:rPr>
          <w:spacing w:val="40"/>
        </w:rPr>
        <w:t xml:space="preserve"> </w:t>
      </w:r>
      <w:r>
        <w:t>)</w:t>
      </w:r>
      <w:r>
        <w:rPr>
          <w:spacing w:val="-1"/>
        </w:rPr>
        <w:t xml:space="preserve"> </w:t>
      </w:r>
      <w:r>
        <w:t>against</w:t>
      </w:r>
      <w:r>
        <w:rPr>
          <w:spacing w:val="-2"/>
        </w:rPr>
        <w:t xml:space="preserve"> </w:t>
      </w:r>
      <w:r>
        <w:t>the</w:t>
      </w:r>
      <w:r>
        <w:rPr>
          <w:spacing w:val="-3"/>
        </w:rPr>
        <w:t xml:space="preserve"> </w:t>
      </w:r>
      <w:r>
        <w:t>appropriate</w:t>
      </w:r>
      <w:r>
        <w:rPr>
          <w:spacing w:val="-3"/>
        </w:rPr>
        <w:t xml:space="preserve"> </w:t>
      </w:r>
      <w:r>
        <w:t>mastery</w:t>
      </w:r>
      <w:r>
        <w:rPr>
          <w:spacing w:val="-7"/>
        </w:rPr>
        <w:t xml:space="preserve"> </w:t>
      </w:r>
      <w:r>
        <w:t>level</w:t>
      </w:r>
      <w:r>
        <w:rPr>
          <w:spacing w:val="-2"/>
        </w:rPr>
        <w:t xml:space="preserve"> </w:t>
      </w:r>
      <w:r>
        <w:t>of</w:t>
      </w:r>
      <w:r>
        <w:rPr>
          <w:spacing w:val="-3"/>
        </w:rPr>
        <w:t xml:space="preserve"> </w:t>
      </w:r>
      <w:r>
        <w:t>the</w:t>
      </w:r>
      <w:r>
        <w:rPr>
          <w:spacing w:val="-3"/>
        </w:rPr>
        <w:t xml:space="preserve"> </w:t>
      </w:r>
      <w:r>
        <w:t>skill Score Value:</w:t>
      </w:r>
      <w:r>
        <w:rPr>
          <w:spacing w:val="40"/>
        </w:rPr>
        <w:t xml:space="preserve"> </w:t>
      </w:r>
      <w:r>
        <w:t>Average</w:t>
      </w:r>
      <w:r>
        <w:rPr>
          <w:spacing w:val="40"/>
        </w:rPr>
        <w:t xml:space="preserve"> </w:t>
      </w:r>
      <w:r>
        <w:t>= 1, Good =2, Very Good=3</w:t>
      </w:r>
    </w:p>
    <w:p w:rsidR="00E75CCB" w:rsidRDefault="00FD23AA">
      <w:pPr>
        <w:pStyle w:val="BodyText"/>
        <w:tabs>
          <w:tab w:val="left" w:pos="6919"/>
        </w:tabs>
      </w:pPr>
      <w:r>
        <w:t>Name</w:t>
      </w:r>
      <w:r>
        <w:rPr>
          <w:spacing w:val="-8"/>
        </w:rPr>
        <w:t xml:space="preserve"> </w:t>
      </w:r>
      <w:r>
        <w:t>of</w:t>
      </w:r>
      <w:r>
        <w:rPr>
          <w:spacing w:val="-7"/>
        </w:rPr>
        <w:t xml:space="preserve"> </w:t>
      </w:r>
      <w:r>
        <w:t>the</w:t>
      </w:r>
      <w:r>
        <w:rPr>
          <w:spacing w:val="-7"/>
        </w:rPr>
        <w:t xml:space="preserve"> </w:t>
      </w:r>
      <w:r>
        <w:t>Student-teacher:</w:t>
      </w:r>
      <w:r>
        <w:rPr>
          <w:spacing w:val="48"/>
        </w:rPr>
        <w:t xml:space="preserve"> </w:t>
      </w:r>
      <w:r>
        <w:rPr>
          <w:spacing w:val="-2"/>
        </w:rPr>
        <w:t>xxxxx</w:t>
      </w:r>
      <w:r>
        <w:tab/>
        <w:t>Duration:</w:t>
      </w:r>
      <w:r>
        <w:rPr>
          <w:spacing w:val="-8"/>
        </w:rPr>
        <w:t xml:space="preserve"> </w:t>
      </w:r>
      <w:r>
        <w:t>20</w:t>
      </w:r>
      <w:r>
        <w:rPr>
          <w:spacing w:val="-7"/>
        </w:rPr>
        <w:t xml:space="preserve"> </w:t>
      </w:r>
      <w:r>
        <w:rPr>
          <w:spacing w:val="-2"/>
        </w:rPr>
        <w:t>Minutes</w:t>
      </w:r>
    </w:p>
    <w:p w:rsidR="00E75CCB" w:rsidRDefault="00E75CCB">
      <w:pPr>
        <w:pStyle w:val="BodyText"/>
        <w:spacing w:before="54"/>
        <w:ind w:left="0"/>
        <w:rPr>
          <w:sz w:val="20"/>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9"/>
        <w:gridCol w:w="2007"/>
        <w:gridCol w:w="2009"/>
        <w:gridCol w:w="2009"/>
        <w:gridCol w:w="2009"/>
      </w:tblGrid>
      <w:tr w:rsidR="00E75CCB">
        <w:trPr>
          <w:trHeight w:val="551"/>
        </w:trPr>
        <w:tc>
          <w:tcPr>
            <w:tcW w:w="2009" w:type="dxa"/>
          </w:tcPr>
          <w:p w:rsidR="00E75CCB" w:rsidRDefault="00FD23AA">
            <w:pPr>
              <w:pStyle w:val="TableParagraph"/>
              <w:spacing w:before="133"/>
              <w:ind w:left="266"/>
              <w:rPr>
                <w:b/>
                <w:sz w:val="24"/>
              </w:rPr>
            </w:pPr>
            <w:r>
              <w:rPr>
                <w:b/>
                <w:sz w:val="24"/>
              </w:rPr>
              <w:t>Teaching</w:t>
            </w:r>
            <w:r>
              <w:rPr>
                <w:b/>
                <w:spacing w:val="-9"/>
                <w:sz w:val="24"/>
              </w:rPr>
              <w:t xml:space="preserve"> </w:t>
            </w:r>
            <w:r>
              <w:rPr>
                <w:b/>
                <w:spacing w:val="-2"/>
                <w:sz w:val="24"/>
              </w:rPr>
              <w:t>Skill</w:t>
            </w:r>
          </w:p>
        </w:tc>
        <w:tc>
          <w:tcPr>
            <w:tcW w:w="2007" w:type="dxa"/>
          </w:tcPr>
          <w:p w:rsidR="00E75CCB" w:rsidRDefault="00FD23AA">
            <w:pPr>
              <w:pStyle w:val="TableParagraph"/>
              <w:spacing w:before="133"/>
              <w:ind w:left="577"/>
              <w:rPr>
                <w:b/>
                <w:sz w:val="24"/>
              </w:rPr>
            </w:pPr>
            <w:r>
              <w:rPr>
                <w:b/>
                <w:spacing w:val="-2"/>
                <w:sz w:val="24"/>
              </w:rPr>
              <w:t>Average</w:t>
            </w:r>
          </w:p>
        </w:tc>
        <w:tc>
          <w:tcPr>
            <w:tcW w:w="2009" w:type="dxa"/>
          </w:tcPr>
          <w:p w:rsidR="00E75CCB" w:rsidRDefault="00FD23AA">
            <w:pPr>
              <w:pStyle w:val="TableParagraph"/>
              <w:spacing w:before="133"/>
              <w:ind w:left="8"/>
              <w:jc w:val="center"/>
              <w:rPr>
                <w:b/>
                <w:sz w:val="24"/>
              </w:rPr>
            </w:pPr>
            <w:r>
              <w:rPr>
                <w:b/>
                <w:spacing w:val="-4"/>
                <w:sz w:val="24"/>
              </w:rPr>
              <w:t>Good</w:t>
            </w:r>
          </w:p>
        </w:tc>
        <w:tc>
          <w:tcPr>
            <w:tcW w:w="2009" w:type="dxa"/>
          </w:tcPr>
          <w:p w:rsidR="00E75CCB" w:rsidRDefault="00FD23AA">
            <w:pPr>
              <w:pStyle w:val="TableParagraph"/>
              <w:spacing w:before="133"/>
              <w:ind w:left="440"/>
              <w:rPr>
                <w:b/>
                <w:sz w:val="24"/>
              </w:rPr>
            </w:pPr>
            <w:r>
              <w:rPr>
                <w:b/>
                <w:sz w:val="24"/>
              </w:rPr>
              <w:t>Very</w:t>
            </w:r>
            <w:r>
              <w:rPr>
                <w:b/>
                <w:spacing w:val="-9"/>
                <w:sz w:val="24"/>
              </w:rPr>
              <w:t xml:space="preserve"> </w:t>
            </w:r>
            <w:r>
              <w:rPr>
                <w:b/>
                <w:spacing w:val="-4"/>
                <w:sz w:val="24"/>
              </w:rPr>
              <w:t>Good</w:t>
            </w:r>
          </w:p>
        </w:tc>
        <w:tc>
          <w:tcPr>
            <w:tcW w:w="2009" w:type="dxa"/>
          </w:tcPr>
          <w:p w:rsidR="00E75CCB" w:rsidRDefault="00FD23AA">
            <w:pPr>
              <w:pStyle w:val="TableParagraph"/>
              <w:spacing w:before="133"/>
              <w:ind w:left="8" w:right="5"/>
              <w:jc w:val="center"/>
              <w:rPr>
                <w:b/>
                <w:sz w:val="24"/>
              </w:rPr>
            </w:pPr>
            <w:r>
              <w:rPr>
                <w:b/>
                <w:spacing w:val="-2"/>
                <w:sz w:val="24"/>
              </w:rPr>
              <w:t>Total</w:t>
            </w:r>
          </w:p>
        </w:tc>
      </w:tr>
      <w:tr w:rsidR="00E75CCB">
        <w:trPr>
          <w:trHeight w:val="551"/>
        </w:trPr>
        <w:tc>
          <w:tcPr>
            <w:tcW w:w="2009" w:type="dxa"/>
          </w:tcPr>
          <w:p w:rsidR="00E75CCB" w:rsidRDefault="00FD23AA">
            <w:pPr>
              <w:pStyle w:val="TableParagraph"/>
              <w:spacing w:line="268" w:lineRule="exact"/>
              <w:ind w:left="107"/>
              <w:rPr>
                <w:sz w:val="24"/>
              </w:rPr>
            </w:pPr>
            <w:r>
              <w:rPr>
                <w:spacing w:val="-2"/>
                <w:sz w:val="24"/>
              </w:rPr>
              <w:t>Introducing</w:t>
            </w:r>
          </w:p>
        </w:tc>
        <w:tc>
          <w:tcPr>
            <w:tcW w:w="2007"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r>
      <w:tr w:rsidR="00E75CCB">
        <w:trPr>
          <w:trHeight w:val="522"/>
        </w:trPr>
        <w:tc>
          <w:tcPr>
            <w:tcW w:w="2009" w:type="dxa"/>
          </w:tcPr>
          <w:p w:rsidR="00E75CCB" w:rsidRDefault="00FD23AA">
            <w:pPr>
              <w:pStyle w:val="TableParagraph"/>
              <w:spacing w:line="268" w:lineRule="exact"/>
              <w:ind w:left="107"/>
              <w:rPr>
                <w:sz w:val="24"/>
              </w:rPr>
            </w:pPr>
            <w:r>
              <w:rPr>
                <w:spacing w:val="-2"/>
                <w:sz w:val="24"/>
              </w:rPr>
              <w:t>Explaining</w:t>
            </w:r>
          </w:p>
        </w:tc>
        <w:tc>
          <w:tcPr>
            <w:tcW w:w="2007"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r>
      <w:tr w:rsidR="00E75CCB">
        <w:trPr>
          <w:trHeight w:val="522"/>
        </w:trPr>
        <w:tc>
          <w:tcPr>
            <w:tcW w:w="2009" w:type="dxa"/>
          </w:tcPr>
          <w:p w:rsidR="00E75CCB" w:rsidRDefault="00FD23AA">
            <w:pPr>
              <w:pStyle w:val="TableParagraph"/>
              <w:spacing w:line="268" w:lineRule="exact"/>
              <w:ind w:left="107"/>
              <w:rPr>
                <w:sz w:val="24"/>
              </w:rPr>
            </w:pPr>
            <w:r>
              <w:rPr>
                <w:spacing w:val="-2"/>
                <w:sz w:val="24"/>
              </w:rPr>
              <w:t>Questioning</w:t>
            </w:r>
          </w:p>
        </w:tc>
        <w:tc>
          <w:tcPr>
            <w:tcW w:w="2007"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r>
      <w:tr w:rsidR="00E75CCB">
        <w:trPr>
          <w:trHeight w:val="551"/>
        </w:trPr>
        <w:tc>
          <w:tcPr>
            <w:tcW w:w="2009" w:type="dxa"/>
          </w:tcPr>
          <w:p w:rsidR="00E75CCB" w:rsidRDefault="00FD23AA">
            <w:pPr>
              <w:pStyle w:val="TableParagraph"/>
              <w:spacing w:line="268" w:lineRule="exact"/>
              <w:ind w:left="107"/>
              <w:rPr>
                <w:sz w:val="24"/>
              </w:rPr>
            </w:pPr>
            <w:r>
              <w:rPr>
                <w:sz w:val="24"/>
              </w:rPr>
              <w:t>Varying</w:t>
            </w:r>
            <w:r>
              <w:rPr>
                <w:spacing w:val="-11"/>
                <w:sz w:val="24"/>
              </w:rPr>
              <w:t xml:space="preserve"> </w:t>
            </w:r>
            <w:r>
              <w:rPr>
                <w:spacing w:val="-5"/>
                <w:sz w:val="24"/>
              </w:rPr>
              <w:t>the</w:t>
            </w:r>
          </w:p>
          <w:p w:rsidR="00E75CCB" w:rsidRDefault="00FD23AA">
            <w:pPr>
              <w:pStyle w:val="TableParagraph"/>
              <w:spacing w:line="264" w:lineRule="exact"/>
              <w:ind w:left="107"/>
              <w:rPr>
                <w:sz w:val="24"/>
              </w:rPr>
            </w:pPr>
            <w:r>
              <w:rPr>
                <w:spacing w:val="-2"/>
                <w:sz w:val="24"/>
              </w:rPr>
              <w:t>Stimulus</w:t>
            </w:r>
          </w:p>
        </w:tc>
        <w:tc>
          <w:tcPr>
            <w:tcW w:w="2007"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r>
      <w:tr w:rsidR="00E75CCB">
        <w:trPr>
          <w:trHeight w:val="522"/>
        </w:trPr>
        <w:tc>
          <w:tcPr>
            <w:tcW w:w="2009" w:type="dxa"/>
          </w:tcPr>
          <w:p w:rsidR="00E75CCB" w:rsidRDefault="00FD23AA">
            <w:pPr>
              <w:pStyle w:val="TableParagraph"/>
              <w:spacing w:line="268" w:lineRule="exact"/>
              <w:ind w:left="107"/>
              <w:rPr>
                <w:sz w:val="24"/>
              </w:rPr>
            </w:pPr>
            <w:r>
              <w:rPr>
                <w:sz w:val="24"/>
              </w:rPr>
              <w:t>Non-verbal</w:t>
            </w:r>
            <w:r>
              <w:rPr>
                <w:spacing w:val="-14"/>
                <w:sz w:val="24"/>
              </w:rPr>
              <w:t xml:space="preserve"> </w:t>
            </w:r>
            <w:r>
              <w:rPr>
                <w:spacing w:val="-4"/>
                <w:sz w:val="24"/>
              </w:rPr>
              <w:t>cues</w:t>
            </w:r>
          </w:p>
        </w:tc>
        <w:tc>
          <w:tcPr>
            <w:tcW w:w="2007"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r>
      <w:tr w:rsidR="00E75CCB">
        <w:trPr>
          <w:trHeight w:val="522"/>
        </w:trPr>
        <w:tc>
          <w:tcPr>
            <w:tcW w:w="2009" w:type="dxa"/>
          </w:tcPr>
          <w:p w:rsidR="00E75CCB" w:rsidRDefault="00FD23AA">
            <w:pPr>
              <w:pStyle w:val="TableParagraph"/>
              <w:spacing w:line="268" w:lineRule="exact"/>
              <w:ind w:left="107"/>
              <w:rPr>
                <w:sz w:val="24"/>
              </w:rPr>
            </w:pPr>
            <w:r>
              <w:rPr>
                <w:spacing w:val="-2"/>
                <w:sz w:val="24"/>
              </w:rPr>
              <w:t>Reinforcement</w:t>
            </w:r>
          </w:p>
        </w:tc>
        <w:tc>
          <w:tcPr>
            <w:tcW w:w="2007"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r>
      <w:tr w:rsidR="00E75CCB">
        <w:trPr>
          <w:trHeight w:val="522"/>
        </w:trPr>
        <w:tc>
          <w:tcPr>
            <w:tcW w:w="2009" w:type="dxa"/>
          </w:tcPr>
          <w:p w:rsidR="00E75CCB" w:rsidRDefault="00FD23AA">
            <w:pPr>
              <w:pStyle w:val="TableParagraph"/>
              <w:spacing w:line="270" w:lineRule="exact"/>
              <w:ind w:left="107"/>
              <w:rPr>
                <w:sz w:val="24"/>
              </w:rPr>
            </w:pPr>
            <w:r>
              <w:rPr>
                <w:spacing w:val="-2"/>
                <w:sz w:val="24"/>
              </w:rPr>
              <w:t>Closure</w:t>
            </w:r>
          </w:p>
        </w:tc>
        <w:tc>
          <w:tcPr>
            <w:tcW w:w="2007"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r>
      <w:tr w:rsidR="00E75CCB">
        <w:trPr>
          <w:trHeight w:val="553"/>
        </w:trPr>
        <w:tc>
          <w:tcPr>
            <w:tcW w:w="2009" w:type="dxa"/>
          </w:tcPr>
          <w:p w:rsidR="00E75CCB" w:rsidRDefault="00FD23AA">
            <w:pPr>
              <w:pStyle w:val="TableParagraph"/>
              <w:spacing w:line="270" w:lineRule="exact"/>
              <w:ind w:left="107"/>
              <w:rPr>
                <w:sz w:val="24"/>
              </w:rPr>
            </w:pPr>
            <w:r>
              <w:rPr>
                <w:sz w:val="24"/>
              </w:rPr>
              <w:t>Fluency</w:t>
            </w:r>
            <w:r>
              <w:rPr>
                <w:spacing w:val="-12"/>
                <w:sz w:val="24"/>
              </w:rPr>
              <w:t xml:space="preserve"> </w:t>
            </w:r>
            <w:r>
              <w:rPr>
                <w:spacing w:val="-5"/>
                <w:sz w:val="24"/>
              </w:rPr>
              <w:t>in</w:t>
            </w:r>
          </w:p>
          <w:p w:rsidR="00E75CCB" w:rsidRDefault="00FD23AA">
            <w:pPr>
              <w:pStyle w:val="TableParagraph"/>
              <w:spacing w:line="264" w:lineRule="exact"/>
              <w:ind w:left="107"/>
              <w:rPr>
                <w:sz w:val="24"/>
              </w:rPr>
            </w:pPr>
            <w:r>
              <w:rPr>
                <w:spacing w:val="-2"/>
                <w:sz w:val="24"/>
              </w:rPr>
              <w:t>communication</w:t>
            </w:r>
          </w:p>
        </w:tc>
        <w:tc>
          <w:tcPr>
            <w:tcW w:w="2007"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r>
      <w:tr w:rsidR="00E75CCB">
        <w:trPr>
          <w:trHeight w:val="551"/>
        </w:trPr>
        <w:tc>
          <w:tcPr>
            <w:tcW w:w="2009" w:type="dxa"/>
          </w:tcPr>
          <w:p w:rsidR="00E75CCB" w:rsidRDefault="00FD23AA">
            <w:pPr>
              <w:pStyle w:val="TableParagraph"/>
              <w:spacing w:line="268" w:lineRule="exact"/>
              <w:ind w:left="107"/>
              <w:rPr>
                <w:sz w:val="24"/>
              </w:rPr>
            </w:pPr>
            <w:r>
              <w:rPr>
                <w:spacing w:val="-2"/>
                <w:sz w:val="24"/>
              </w:rPr>
              <w:t>Total</w:t>
            </w:r>
          </w:p>
        </w:tc>
        <w:tc>
          <w:tcPr>
            <w:tcW w:w="2007"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c>
          <w:tcPr>
            <w:tcW w:w="2009" w:type="dxa"/>
          </w:tcPr>
          <w:p w:rsidR="00E75CCB" w:rsidRDefault="00E75CCB">
            <w:pPr>
              <w:pStyle w:val="TableParagraph"/>
              <w:rPr>
                <w:sz w:val="24"/>
              </w:rPr>
            </w:pPr>
          </w:p>
        </w:tc>
      </w:tr>
    </w:tbl>
    <w:p w:rsidR="00E75CCB" w:rsidRDefault="00E75CCB">
      <w:pPr>
        <w:rPr>
          <w:sz w:val="24"/>
        </w:rPr>
        <w:sectPr w:rsidR="00E75CCB">
          <w:pgSz w:w="12240" w:h="15840"/>
          <w:pgMar w:top="720" w:right="760" w:bottom="1500" w:left="1000" w:header="322" w:footer="1302" w:gutter="0"/>
          <w:cols w:space="720"/>
        </w:sectPr>
      </w:pPr>
    </w:p>
    <w:p w:rsidR="00E75CCB" w:rsidRDefault="00FD23AA">
      <w:pPr>
        <w:pStyle w:val="BodyText"/>
        <w:spacing w:before="89"/>
      </w:pPr>
      <w:r>
        <w:lastRenderedPageBreak/>
        <w:t>Range</w:t>
      </w:r>
      <w:r>
        <w:rPr>
          <w:spacing w:val="-5"/>
        </w:rPr>
        <w:t xml:space="preserve"> </w:t>
      </w:r>
      <w:r>
        <w:t>of</w:t>
      </w:r>
      <w:r>
        <w:rPr>
          <w:spacing w:val="-4"/>
        </w:rPr>
        <w:t xml:space="preserve"> </w:t>
      </w:r>
      <w:r>
        <w:t>Score:</w:t>
      </w:r>
      <w:r>
        <w:rPr>
          <w:spacing w:val="-3"/>
        </w:rPr>
        <w:t xml:space="preserve"> </w:t>
      </w:r>
      <w:r>
        <w:t>8</w:t>
      </w:r>
      <w:r>
        <w:rPr>
          <w:spacing w:val="-4"/>
        </w:rPr>
        <w:t xml:space="preserve"> </w:t>
      </w:r>
      <w:r>
        <w:t>-</w:t>
      </w:r>
      <w:r>
        <w:rPr>
          <w:spacing w:val="-4"/>
        </w:rPr>
        <w:t xml:space="preserve"> </w:t>
      </w:r>
      <w:r>
        <w:rPr>
          <w:spacing w:val="-5"/>
        </w:rPr>
        <w:t>24</w:t>
      </w:r>
    </w:p>
    <w:p w:rsidR="00E75CCB" w:rsidRDefault="00FD23AA">
      <w:pPr>
        <w:pStyle w:val="BodyText"/>
        <w:spacing w:after="8"/>
        <w:ind w:left="786" w:right="973"/>
        <w:jc w:val="center"/>
      </w:pPr>
      <w:r>
        <w:t>OVERALL</w:t>
      </w:r>
      <w:r>
        <w:rPr>
          <w:spacing w:val="-10"/>
        </w:rPr>
        <w:t xml:space="preserve"> </w:t>
      </w:r>
      <w:r>
        <w:t>ASSESSMENT</w:t>
      </w:r>
      <w:r>
        <w:rPr>
          <w:spacing w:val="-9"/>
        </w:rPr>
        <w:t xml:space="preserve"> </w:t>
      </w:r>
      <w:r>
        <w:t>OF</w:t>
      </w:r>
      <w:r>
        <w:rPr>
          <w:spacing w:val="-9"/>
        </w:rPr>
        <w:t xml:space="preserve"> </w:t>
      </w:r>
      <w:r>
        <w:t>MINI</w:t>
      </w:r>
      <w:r>
        <w:rPr>
          <w:spacing w:val="-12"/>
        </w:rPr>
        <w:t xml:space="preserve"> </w:t>
      </w:r>
      <w:r>
        <w:rPr>
          <w:spacing w:val="-2"/>
        </w:rPr>
        <w:t>TEACHING</w:t>
      </w: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6"/>
        <w:gridCol w:w="1596"/>
        <w:gridCol w:w="1596"/>
        <w:gridCol w:w="1596"/>
        <w:gridCol w:w="1596"/>
      </w:tblGrid>
      <w:tr w:rsidR="00E75CCB">
        <w:trPr>
          <w:trHeight w:val="275"/>
        </w:trPr>
        <w:tc>
          <w:tcPr>
            <w:tcW w:w="1596" w:type="dxa"/>
          </w:tcPr>
          <w:p w:rsidR="00E75CCB" w:rsidRDefault="00FD23AA">
            <w:pPr>
              <w:pStyle w:val="TableParagraph"/>
              <w:spacing w:line="256" w:lineRule="exact"/>
              <w:ind w:left="107"/>
              <w:rPr>
                <w:sz w:val="24"/>
              </w:rPr>
            </w:pPr>
            <w:r>
              <w:rPr>
                <w:spacing w:val="-2"/>
                <w:sz w:val="24"/>
              </w:rPr>
              <w:t>Average</w:t>
            </w:r>
          </w:p>
        </w:tc>
        <w:tc>
          <w:tcPr>
            <w:tcW w:w="1596" w:type="dxa"/>
          </w:tcPr>
          <w:p w:rsidR="00E75CCB" w:rsidRDefault="00E75CCB">
            <w:pPr>
              <w:pStyle w:val="TableParagraph"/>
              <w:rPr>
                <w:sz w:val="20"/>
              </w:rPr>
            </w:pPr>
          </w:p>
        </w:tc>
        <w:tc>
          <w:tcPr>
            <w:tcW w:w="1596" w:type="dxa"/>
          </w:tcPr>
          <w:p w:rsidR="00E75CCB" w:rsidRDefault="00FD23AA">
            <w:pPr>
              <w:pStyle w:val="TableParagraph"/>
              <w:spacing w:line="256" w:lineRule="exact"/>
              <w:ind w:left="107"/>
              <w:rPr>
                <w:sz w:val="24"/>
              </w:rPr>
            </w:pPr>
            <w:r>
              <w:rPr>
                <w:spacing w:val="-4"/>
                <w:sz w:val="24"/>
              </w:rPr>
              <w:t>Good</w:t>
            </w:r>
          </w:p>
        </w:tc>
        <w:tc>
          <w:tcPr>
            <w:tcW w:w="1596" w:type="dxa"/>
          </w:tcPr>
          <w:p w:rsidR="00E75CCB" w:rsidRDefault="00E75CCB">
            <w:pPr>
              <w:pStyle w:val="TableParagraph"/>
              <w:rPr>
                <w:sz w:val="20"/>
              </w:rPr>
            </w:pPr>
          </w:p>
        </w:tc>
        <w:tc>
          <w:tcPr>
            <w:tcW w:w="1596" w:type="dxa"/>
          </w:tcPr>
          <w:p w:rsidR="00E75CCB" w:rsidRDefault="00FD23AA">
            <w:pPr>
              <w:pStyle w:val="TableParagraph"/>
              <w:spacing w:line="256" w:lineRule="exact"/>
              <w:ind w:left="107"/>
              <w:rPr>
                <w:sz w:val="24"/>
              </w:rPr>
            </w:pPr>
            <w:r>
              <w:rPr>
                <w:sz w:val="24"/>
              </w:rPr>
              <w:t>Very</w:t>
            </w:r>
            <w:r>
              <w:rPr>
                <w:spacing w:val="-8"/>
                <w:sz w:val="24"/>
              </w:rPr>
              <w:t xml:space="preserve"> </w:t>
            </w:r>
            <w:r>
              <w:rPr>
                <w:spacing w:val="-4"/>
                <w:sz w:val="24"/>
              </w:rPr>
              <w:t>Good</w:t>
            </w:r>
          </w:p>
        </w:tc>
        <w:tc>
          <w:tcPr>
            <w:tcW w:w="1596" w:type="dxa"/>
          </w:tcPr>
          <w:p w:rsidR="00E75CCB" w:rsidRDefault="00E75CCB">
            <w:pPr>
              <w:pStyle w:val="TableParagraph"/>
              <w:rPr>
                <w:sz w:val="20"/>
              </w:rPr>
            </w:pPr>
          </w:p>
        </w:tc>
      </w:tr>
    </w:tbl>
    <w:p w:rsidR="00E75CCB" w:rsidRDefault="00FD23AA">
      <w:pPr>
        <w:pStyle w:val="BodyText"/>
        <w:spacing w:before="268"/>
      </w:pPr>
      <w:r>
        <w:t>Interpretation</w:t>
      </w:r>
      <w:r>
        <w:rPr>
          <w:spacing w:val="-3"/>
        </w:rPr>
        <w:t xml:space="preserve"> </w:t>
      </w:r>
      <w:r>
        <w:t>of</w:t>
      </w:r>
      <w:r>
        <w:rPr>
          <w:spacing w:val="-4"/>
        </w:rPr>
        <w:t xml:space="preserve"> </w:t>
      </w:r>
      <w:r>
        <w:t>scores:</w:t>
      </w:r>
      <w:r>
        <w:rPr>
          <w:spacing w:val="54"/>
        </w:rPr>
        <w:t xml:space="preserve"> </w:t>
      </w:r>
      <w:r>
        <w:t>Average</w:t>
      </w:r>
      <w:r>
        <w:rPr>
          <w:spacing w:val="53"/>
        </w:rPr>
        <w:t xml:space="preserve"> </w:t>
      </w:r>
      <w:r>
        <w:t>:</w:t>
      </w:r>
      <w:r>
        <w:rPr>
          <w:spacing w:val="-3"/>
        </w:rPr>
        <w:t xml:space="preserve"> </w:t>
      </w:r>
      <w:r>
        <w:t>8</w:t>
      </w:r>
      <w:r>
        <w:rPr>
          <w:spacing w:val="25"/>
        </w:rPr>
        <w:t xml:space="preserve">  </w:t>
      </w:r>
      <w:r>
        <w:t>Good</w:t>
      </w:r>
      <w:r>
        <w:rPr>
          <w:spacing w:val="55"/>
        </w:rPr>
        <w:t xml:space="preserve"> </w:t>
      </w:r>
      <w:r>
        <w:t>:</w:t>
      </w:r>
      <w:r>
        <w:rPr>
          <w:spacing w:val="-3"/>
        </w:rPr>
        <w:t xml:space="preserve"> </w:t>
      </w:r>
      <w:r>
        <w:t>9</w:t>
      </w:r>
      <w:r>
        <w:rPr>
          <w:spacing w:val="-3"/>
        </w:rPr>
        <w:t xml:space="preserve"> </w:t>
      </w:r>
      <w:r>
        <w:t>-16</w:t>
      </w:r>
      <w:r>
        <w:rPr>
          <w:spacing w:val="54"/>
        </w:rPr>
        <w:t xml:space="preserve"> </w:t>
      </w:r>
      <w:r>
        <w:t>Very</w:t>
      </w:r>
      <w:r>
        <w:rPr>
          <w:spacing w:val="-8"/>
        </w:rPr>
        <w:t xml:space="preserve"> </w:t>
      </w:r>
      <w:r>
        <w:t>Good</w:t>
      </w:r>
      <w:r>
        <w:rPr>
          <w:spacing w:val="54"/>
        </w:rPr>
        <w:t xml:space="preserve"> </w:t>
      </w:r>
      <w:r>
        <w:t>:</w:t>
      </w:r>
      <w:r>
        <w:rPr>
          <w:spacing w:val="-3"/>
        </w:rPr>
        <w:t xml:space="preserve"> </w:t>
      </w:r>
      <w:r>
        <w:t>17</w:t>
      </w:r>
      <w:r>
        <w:rPr>
          <w:spacing w:val="-3"/>
        </w:rPr>
        <w:t xml:space="preserve"> </w:t>
      </w:r>
      <w:r>
        <w:t>-</w:t>
      </w:r>
      <w:r>
        <w:rPr>
          <w:spacing w:val="-5"/>
        </w:rPr>
        <w:t>24</w:t>
      </w:r>
    </w:p>
    <w:p w:rsidR="00E75CCB" w:rsidRDefault="00E75CCB">
      <w:pPr>
        <w:pStyle w:val="BodyText"/>
        <w:ind w:left="0"/>
      </w:pPr>
    </w:p>
    <w:p w:rsidR="00E75CCB" w:rsidRDefault="00E75CCB">
      <w:pPr>
        <w:pStyle w:val="BodyText"/>
        <w:ind w:left="0"/>
      </w:pPr>
    </w:p>
    <w:p w:rsidR="00E75CCB" w:rsidRDefault="00E75CCB">
      <w:pPr>
        <w:pStyle w:val="BodyText"/>
        <w:ind w:left="0"/>
      </w:pPr>
    </w:p>
    <w:p w:rsidR="00E75CCB" w:rsidRDefault="00FD23AA">
      <w:pPr>
        <w:pStyle w:val="BodyText"/>
        <w:ind w:left="6199"/>
      </w:pPr>
      <w:r>
        <w:t>Signature</w:t>
      </w:r>
      <w:r>
        <w:rPr>
          <w:spacing w:val="-7"/>
        </w:rPr>
        <w:t xml:space="preserve"> </w:t>
      </w:r>
      <w:r>
        <w:t>of</w:t>
      </w:r>
      <w:r>
        <w:rPr>
          <w:spacing w:val="-6"/>
        </w:rPr>
        <w:t xml:space="preserve"> </w:t>
      </w:r>
      <w:r>
        <w:t>the</w:t>
      </w:r>
      <w:r>
        <w:rPr>
          <w:spacing w:val="-6"/>
        </w:rPr>
        <w:t xml:space="preserve"> </w:t>
      </w:r>
      <w:r>
        <w:rPr>
          <w:spacing w:val="-2"/>
        </w:rPr>
        <w:t>Observer</w:t>
      </w:r>
    </w:p>
    <w:p w:rsidR="00E75CCB" w:rsidRDefault="00E75CCB">
      <w:pPr>
        <w:pStyle w:val="BodyText"/>
        <w:ind w:left="0"/>
      </w:pPr>
    </w:p>
    <w:p w:rsidR="00E75CCB" w:rsidRDefault="00E75CCB">
      <w:pPr>
        <w:pStyle w:val="BodyText"/>
        <w:spacing w:before="91"/>
        <w:ind w:left="0"/>
      </w:pPr>
    </w:p>
    <w:p w:rsidR="00E75CCB" w:rsidRDefault="00FD23AA">
      <w:pPr>
        <w:pStyle w:val="Heading1"/>
        <w:ind w:left="786" w:right="575"/>
        <w:jc w:val="center"/>
      </w:pPr>
      <w:r>
        <w:rPr>
          <w:spacing w:val="-2"/>
        </w:rPr>
        <w:t>TAMILNADU</w:t>
      </w:r>
      <w:r>
        <w:t xml:space="preserve"> </w:t>
      </w:r>
      <w:r>
        <w:rPr>
          <w:spacing w:val="-2"/>
        </w:rPr>
        <w:t>TEACHERS</w:t>
      </w:r>
      <w:r>
        <w:rPr>
          <w:spacing w:val="2"/>
        </w:rPr>
        <w:t xml:space="preserve"> </w:t>
      </w:r>
      <w:r>
        <w:rPr>
          <w:spacing w:val="-2"/>
        </w:rPr>
        <w:t>EDUCATION</w:t>
      </w:r>
      <w:r>
        <w:rPr>
          <w:spacing w:val="1"/>
        </w:rPr>
        <w:t xml:space="preserve"> </w:t>
      </w:r>
      <w:r>
        <w:rPr>
          <w:spacing w:val="-2"/>
        </w:rPr>
        <w:t>UNIVERSITY</w:t>
      </w:r>
    </w:p>
    <w:p w:rsidR="00E75CCB" w:rsidRDefault="00E75CCB">
      <w:pPr>
        <w:pStyle w:val="BodyText"/>
        <w:spacing w:before="77"/>
        <w:ind w:left="0"/>
        <w:rPr>
          <w:b/>
        </w:rPr>
      </w:pPr>
    </w:p>
    <w:p w:rsidR="00E75CCB" w:rsidRDefault="00FD23AA">
      <w:pPr>
        <w:pStyle w:val="BodyText"/>
        <w:spacing w:line="276" w:lineRule="auto"/>
        <w:ind w:left="786" w:right="575"/>
        <w:jc w:val="center"/>
      </w:pPr>
      <w:r>
        <w:t>PRACTICING</w:t>
      </w:r>
      <w:r>
        <w:rPr>
          <w:spacing w:val="-9"/>
        </w:rPr>
        <w:t xml:space="preserve"> </w:t>
      </w:r>
      <w:r>
        <w:t>MINI-LESSON:</w:t>
      </w:r>
      <w:r>
        <w:rPr>
          <w:spacing w:val="-5"/>
        </w:rPr>
        <w:t xml:space="preserve"> </w:t>
      </w:r>
      <w:r>
        <w:t>INTEGRATING</w:t>
      </w:r>
      <w:r>
        <w:rPr>
          <w:spacing w:val="-6"/>
        </w:rPr>
        <w:t xml:space="preserve"> </w:t>
      </w:r>
      <w:r>
        <w:t>THE</w:t>
      </w:r>
      <w:r>
        <w:rPr>
          <w:spacing w:val="-8"/>
        </w:rPr>
        <w:t xml:space="preserve"> </w:t>
      </w:r>
      <w:r>
        <w:t>STEPS</w:t>
      </w:r>
      <w:r>
        <w:rPr>
          <w:spacing w:val="-5"/>
        </w:rPr>
        <w:t xml:space="preserve"> </w:t>
      </w:r>
      <w:r>
        <w:t>IN</w:t>
      </w:r>
      <w:r>
        <w:rPr>
          <w:spacing w:val="-9"/>
        </w:rPr>
        <w:t xml:space="preserve"> </w:t>
      </w:r>
      <w:r>
        <w:t>TEACHING ASSESSMENT BY PEERS / TEACHER EDUCATOR</w:t>
      </w:r>
    </w:p>
    <w:p w:rsidR="00E75CCB" w:rsidRDefault="00E75CCB">
      <w:pPr>
        <w:pStyle w:val="BodyText"/>
        <w:spacing w:before="42"/>
        <w:ind w:left="0"/>
      </w:pPr>
    </w:p>
    <w:p w:rsidR="00E75CCB" w:rsidRDefault="00FD23AA">
      <w:pPr>
        <w:pStyle w:val="BodyText"/>
        <w:spacing w:line="552" w:lineRule="auto"/>
        <w:ind w:left="1160" w:right="1710"/>
      </w:pPr>
      <w:r>
        <w:t>Note:</w:t>
      </w:r>
      <w:r>
        <w:rPr>
          <w:spacing w:val="-2"/>
        </w:rPr>
        <w:t xml:space="preserve"> </w:t>
      </w:r>
      <w:r>
        <w:t>Put</w:t>
      </w:r>
      <w:r>
        <w:rPr>
          <w:spacing w:val="-2"/>
        </w:rPr>
        <w:t xml:space="preserve"> </w:t>
      </w:r>
      <w:r>
        <w:t>a</w:t>
      </w:r>
      <w:r>
        <w:rPr>
          <w:spacing w:val="-3"/>
        </w:rPr>
        <w:t xml:space="preserve"> </w:t>
      </w:r>
      <w:r>
        <w:t>tick</w:t>
      </w:r>
      <w:r>
        <w:rPr>
          <w:spacing w:val="-2"/>
        </w:rPr>
        <w:t xml:space="preserve"> </w:t>
      </w:r>
      <w:r>
        <w:t>mark</w:t>
      </w:r>
      <w:r>
        <w:rPr>
          <w:spacing w:val="-2"/>
        </w:rPr>
        <w:t xml:space="preserve"> </w:t>
      </w:r>
      <w:r>
        <w:t>(</w:t>
      </w:r>
      <w:r>
        <w:rPr>
          <w:spacing w:val="40"/>
        </w:rPr>
        <w:t xml:space="preserve"> </w:t>
      </w:r>
      <w:r>
        <w:t>)</w:t>
      </w:r>
      <w:r>
        <w:rPr>
          <w:spacing w:val="-1"/>
        </w:rPr>
        <w:t xml:space="preserve"> </w:t>
      </w:r>
      <w:r>
        <w:t>against</w:t>
      </w:r>
      <w:r>
        <w:rPr>
          <w:spacing w:val="-2"/>
        </w:rPr>
        <w:t xml:space="preserve"> </w:t>
      </w:r>
      <w:r>
        <w:t>the</w:t>
      </w:r>
      <w:r>
        <w:rPr>
          <w:spacing w:val="-3"/>
        </w:rPr>
        <w:t xml:space="preserve"> </w:t>
      </w:r>
      <w:r>
        <w:t>appropriate</w:t>
      </w:r>
      <w:r>
        <w:rPr>
          <w:spacing w:val="-3"/>
        </w:rPr>
        <w:t xml:space="preserve"> </w:t>
      </w:r>
      <w:r>
        <w:t>mastery</w:t>
      </w:r>
      <w:r>
        <w:rPr>
          <w:spacing w:val="-7"/>
        </w:rPr>
        <w:t xml:space="preserve"> </w:t>
      </w:r>
      <w:r>
        <w:t>level</w:t>
      </w:r>
      <w:r>
        <w:rPr>
          <w:spacing w:val="-2"/>
        </w:rPr>
        <w:t xml:space="preserve"> </w:t>
      </w:r>
      <w:r>
        <w:t>of</w:t>
      </w:r>
      <w:r>
        <w:rPr>
          <w:spacing w:val="-3"/>
        </w:rPr>
        <w:t xml:space="preserve"> </w:t>
      </w:r>
      <w:r>
        <w:t>the</w:t>
      </w:r>
      <w:r>
        <w:rPr>
          <w:spacing w:val="-3"/>
        </w:rPr>
        <w:t xml:space="preserve"> </w:t>
      </w:r>
      <w:r>
        <w:t>steps Score Value:</w:t>
      </w:r>
      <w:r>
        <w:rPr>
          <w:spacing w:val="40"/>
        </w:rPr>
        <w:t xml:space="preserve"> </w:t>
      </w:r>
      <w:r>
        <w:t>Average = 1, Good = 2, Very Good= 3</w:t>
      </w:r>
    </w:p>
    <w:p w:rsidR="00E75CCB" w:rsidRDefault="00FD23AA">
      <w:pPr>
        <w:pStyle w:val="BodyText"/>
        <w:tabs>
          <w:tab w:val="left" w:pos="6919"/>
        </w:tabs>
        <w:ind w:left="440"/>
      </w:pPr>
      <w:r>
        <w:t>Name</w:t>
      </w:r>
      <w:r>
        <w:rPr>
          <w:spacing w:val="-8"/>
        </w:rPr>
        <w:t xml:space="preserve"> </w:t>
      </w:r>
      <w:r>
        <w:t>of</w:t>
      </w:r>
      <w:r>
        <w:rPr>
          <w:spacing w:val="-7"/>
        </w:rPr>
        <w:t xml:space="preserve"> </w:t>
      </w:r>
      <w:r>
        <w:t>the</w:t>
      </w:r>
      <w:r>
        <w:rPr>
          <w:spacing w:val="-7"/>
        </w:rPr>
        <w:t xml:space="preserve"> </w:t>
      </w:r>
      <w:r>
        <w:t>Student-teacher:</w:t>
      </w:r>
      <w:r>
        <w:rPr>
          <w:spacing w:val="48"/>
        </w:rPr>
        <w:t xml:space="preserve"> </w:t>
      </w:r>
      <w:r>
        <w:rPr>
          <w:spacing w:val="-2"/>
        </w:rPr>
        <w:t>xxxxx</w:t>
      </w:r>
      <w:r>
        <w:tab/>
        <w:t>Duration:</w:t>
      </w:r>
      <w:r>
        <w:rPr>
          <w:spacing w:val="-8"/>
        </w:rPr>
        <w:t xml:space="preserve"> </w:t>
      </w:r>
      <w:r>
        <w:t>20</w:t>
      </w:r>
      <w:r>
        <w:rPr>
          <w:spacing w:val="-7"/>
        </w:rPr>
        <w:t xml:space="preserve"> </w:t>
      </w:r>
      <w:r>
        <w:rPr>
          <w:spacing w:val="-2"/>
        </w:rPr>
        <w:t>Minutes</w:t>
      </w:r>
    </w:p>
    <w:p w:rsidR="00E75CCB" w:rsidRDefault="00E75CCB">
      <w:pPr>
        <w:pStyle w:val="BodyText"/>
        <w:spacing w:before="133" w:after="1"/>
        <w:ind w:left="0"/>
        <w:rPr>
          <w:sz w:val="20"/>
        </w:rPr>
      </w:pP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1963"/>
        <w:gridCol w:w="1963"/>
        <w:gridCol w:w="1963"/>
        <w:gridCol w:w="1963"/>
      </w:tblGrid>
      <w:tr w:rsidR="00E75CCB">
        <w:trPr>
          <w:trHeight w:val="457"/>
        </w:trPr>
        <w:tc>
          <w:tcPr>
            <w:tcW w:w="1963" w:type="dxa"/>
          </w:tcPr>
          <w:p w:rsidR="00E75CCB" w:rsidRDefault="00FD23AA">
            <w:pPr>
              <w:pStyle w:val="TableParagraph"/>
              <w:spacing w:before="71"/>
              <w:ind w:left="244"/>
              <w:rPr>
                <w:b/>
                <w:sz w:val="24"/>
              </w:rPr>
            </w:pPr>
            <w:r>
              <w:rPr>
                <w:b/>
                <w:sz w:val="24"/>
              </w:rPr>
              <w:t>Teaching</w:t>
            </w:r>
            <w:r>
              <w:rPr>
                <w:b/>
                <w:spacing w:val="-9"/>
                <w:sz w:val="24"/>
              </w:rPr>
              <w:t xml:space="preserve"> </w:t>
            </w:r>
            <w:r>
              <w:rPr>
                <w:b/>
                <w:spacing w:val="-2"/>
                <w:sz w:val="24"/>
              </w:rPr>
              <w:t>Skill</w:t>
            </w:r>
          </w:p>
        </w:tc>
        <w:tc>
          <w:tcPr>
            <w:tcW w:w="1963" w:type="dxa"/>
          </w:tcPr>
          <w:p w:rsidR="00E75CCB" w:rsidRDefault="00FD23AA">
            <w:pPr>
              <w:pStyle w:val="TableParagraph"/>
              <w:spacing w:before="71"/>
              <w:ind w:left="554"/>
              <w:rPr>
                <w:b/>
                <w:sz w:val="24"/>
              </w:rPr>
            </w:pPr>
            <w:r>
              <w:rPr>
                <w:b/>
                <w:spacing w:val="-2"/>
                <w:sz w:val="24"/>
              </w:rPr>
              <w:t>Average</w:t>
            </w:r>
          </w:p>
        </w:tc>
        <w:tc>
          <w:tcPr>
            <w:tcW w:w="1963" w:type="dxa"/>
          </w:tcPr>
          <w:p w:rsidR="00E75CCB" w:rsidRDefault="00FD23AA">
            <w:pPr>
              <w:pStyle w:val="TableParagraph"/>
              <w:spacing w:before="71"/>
              <w:ind w:left="10" w:right="1"/>
              <w:jc w:val="center"/>
              <w:rPr>
                <w:b/>
                <w:sz w:val="24"/>
              </w:rPr>
            </w:pPr>
            <w:r>
              <w:rPr>
                <w:b/>
                <w:spacing w:val="-4"/>
                <w:sz w:val="24"/>
              </w:rPr>
              <w:t>Good</w:t>
            </w:r>
          </w:p>
        </w:tc>
        <w:tc>
          <w:tcPr>
            <w:tcW w:w="1963" w:type="dxa"/>
          </w:tcPr>
          <w:p w:rsidR="00E75CCB" w:rsidRDefault="00FD23AA">
            <w:pPr>
              <w:pStyle w:val="TableParagraph"/>
              <w:spacing w:before="71"/>
              <w:ind w:left="417"/>
              <w:rPr>
                <w:b/>
                <w:sz w:val="24"/>
              </w:rPr>
            </w:pPr>
            <w:r>
              <w:rPr>
                <w:b/>
                <w:sz w:val="24"/>
              </w:rPr>
              <w:t>Very</w:t>
            </w:r>
            <w:r>
              <w:rPr>
                <w:b/>
                <w:spacing w:val="-9"/>
                <w:sz w:val="24"/>
              </w:rPr>
              <w:t xml:space="preserve"> </w:t>
            </w:r>
            <w:r>
              <w:rPr>
                <w:b/>
                <w:spacing w:val="-4"/>
                <w:sz w:val="24"/>
              </w:rPr>
              <w:t>Good</w:t>
            </w:r>
          </w:p>
        </w:tc>
        <w:tc>
          <w:tcPr>
            <w:tcW w:w="1963" w:type="dxa"/>
          </w:tcPr>
          <w:p w:rsidR="00E75CCB" w:rsidRDefault="00FD23AA">
            <w:pPr>
              <w:pStyle w:val="TableParagraph"/>
              <w:spacing w:before="71"/>
              <w:ind w:left="10"/>
              <w:jc w:val="center"/>
              <w:rPr>
                <w:b/>
                <w:sz w:val="24"/>
              </w:rPr>
            </w:pPr>
            <w:r>
              <w:rPr>
                <w:b/>
                <w:spacing w:val="-2"/>
                <w:sz w:val="24"/>
              </w:rPr>
              <w:t>Total</w:t>
            </w:r>
          </w:p>
        </w:tc>
      </w:tr>
      <w:tr w:rsidR="00E75CCB">
        <w:trPr>
          <w:trHeight w:val="601"/>
        </w:trPr>
        <w:tc>
          <w:tcPr>
            <w:tcW w:w="1963" w:type="dxa"/>
          </w:tcPr>
          <w:p w:rsidR="00E75CCB" w:rsidRDefault="00FD23AA">
            <w:pPr>
              <w:pStyle w:val="TableParagraph"/>
              <w:spacing w:line="270" w:lineRule="exact"/>
              <w:ind w:left="107"/>
              <w:rPr>
                <w:sz w:val="24"/>
              </w:rPr>
            </w:pPr>
            <w:r>
              <w:rPr>
                <w:spacing w:val="-2"/>
                <w:sz w:val="24"/>
              </w:rPr>
              <w:t>Motivation</w:t>
            </w: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r>
      <w:tr w:rsidR="00E75CCB">
        <w:trPr>
          <w:trHeight w:val="441"/>
        </w:trPr>
        <w:tc>
          <w:tcPr>
            <w:tcW w:w="1963" w:type="dxa"/>
          </w:tcPr>
          <w:p w:rsidR="00E75CCB" w:rsidRDefault="00FD23AA">
            <w:pPr>
              <w:pStyle w:val="TableParagraph"/>
              <w:spacing w:line="270" w:lineRule="exact"/>
              <w:ind w:left="107"/>
              <w:rPr>
                <w:sz w:val="24"/>
              </w:rPr>
            </w:pPr>
            <w:r>
              <w:rPr>
                <w:spacing w:val="-2"/>
                <w:sz w:val="24"/>
              </w:rPr>
              <w:t>Presentation</w:t>
            </w: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r>
      <w:tr w:rsidR="00E75CCB">
        <w:trPr>
          <w:trHeight w:val="484"/>
        </w:trPr>
        <w:tc>
          <w:tcPr>
            <w:tcW w:w="1963" w:type="dxa"/>
          </w:tcPr>
          <w:p w:rsidR="00E75CCB" w:rsidRDefault="00FD23AA">
            <w:pPr>
              <w:pStyle w:val="TableParagraph"/>
              <w:spacing w:line="270" w:lineRule="exact"/>
              <w:ind w:left="107"/>
              <w:rPr>
                <w:sz w:val="24"/>
              </w:rPr>
            </w:pPr>
            <w:r>
              <w:rPr>
                <w:spacing w:val="-2"/>
                <w:sz w:val="24"/>
              </w:rPr>
              <w:t>Interaction</w:t>
            </w: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r>
      <w:tr w:rsidR="00E75CCB">
        <w:trPr>
          <w:trHeight w:val="323"/>
        </w:trPr>
        <w:tc>
          <w:tcPr>
            <w:tcW w:w="1963" w:type="dxa"/>
          </w:tcPr>
          <w:p w:rsidR="00E75CCB" w:rsidRDefault="00FD23AA">
            <w:pPr>
              <w:pStyle w:val="TableParagraph"/>
              <w:spacing w:line="270" w:lineRule="exact"/>
              <w:ind w:left="107"/>
              <w:rPr>
                <w:sz w:val="24"/>
              </w:rPr>
            </w:pPr>
            <w:r>
              <w:rPr>
                <w:spacing w:val="-2"/>
                <w:sz w:val="24"/>
              </w:rPr>
              <w:t>Reflection</w:t>
            </w: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r>
      <w:tr w:rsidR="00E75CCB">
        <w:trPr>
          <w:trHeight w:val="501"/>
        </w:trPr>
        <w:tc>
          <w:tcPr>
            <w:tcW w:w="1963" w:type="dxa"/>
          </w:tcPr>
          <w:p w:rsidR="00E75CCB" w:rsidRDefault="00FD23AA">
            <w:pPr>
              <w:pStyle w:val="TableParagraph"/>
              <w:spacing w:line="270" w:lineRule="exact"/>
              <w:ind w:left="107"/>
              <w:rPr>
                <w:sz w:val="24"/>
              </w:rPr>
            </w:pPr>
            <w:r>
              <w:rPr>
                <w:sz w:val="24"/>
              </w:rPr>
              <w:t>Summing</w:t>
            </w:r>
            <w:r>
              <w:rPr>
                <w:spacing w:val="-9"/>
                <w:sz w:val="24"/>
              </w:rPr>
              <w:t xml:space="preserve"> </w:t>
            </w:r>
            <w:r>
              <w:rPr>
                <w:spacing w:val="-5"/>
                <w:sz w:val="24"/>
              </w:rPr>
              <w:t>up</w:t>
            </w: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r>
      <w:tr w:rsidR="00E75CCB">
        <w:trPr>
          <w:trHeight w:val="318"/>
        </w:trPr>
        <w:tc>
          <w:tcPr>
            <w:tcW w:w="1963" w:type="dxa"/>
          </w:tcPr>
          <w:p w:rsidR="00E75CCB" w:rsidRDefault="00FD23AA">
            <w:pPr>
              <w:pStyle w:val="TableParagraph"/>
              <w:spacing w:line="273" w:lineRule="exact"/>
              <w:ind w:left="107"/>
              <w:rPr>
                <w:sz w:val="24"/>
              </w:rPr>
            </w:pPr>
            <w:r>
              <w:rPr>
                <w:spacing w:val="-2"/>
                <w:sz w:val="24"/>
              </w:rPr>
              <w:t>Total</w:t>
            </w: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c>
          <w:tcPr>
            <w:tcW w:w="1963" w:type="dxa"/>
          </w:tcPr>
          <w:p w:rsidR="00E75CCB" w:rsidRDefault="00E75CCB">
            <w:pPr>
              <w:pStyle w:val="TableParagraph"/>
            </w:pPr>
          </w:p>
        </w:tc>
      </w:tr>
    </w:tbl>
    <w:p w:rsidR="00E75CCB" w:rsidRDefault="00E75CCB">
      <w:pPr>
        <w:pStyle w:val="BodyText"/>
        <w:spacing w:before="38"/>
        <w:ind w:left="0"/>
      </w:pPr>
    </w:p>
    <w:p w:rsidR="00E75CCB" w:rsidRDefault="00FD23AA">
      <w:pPr>
        <w:pStyle w:val="BodyText"/>
        <w:spacing w:before="1"/>
      </w:pPr>
      <w:r>
        <w:t>Range</w:t>
      </w:r>
      <w:r>
        <w:rPr>
          <w:spacing w:val="-5"/>
        </w:rPr>
        <w:t xml:space="preserve"> </w:t>
      </w:r>
      <w:r>
        <w:t>of</w:t>
      </w:r>
      <w:r>
        <w:rPr>
          <w:spacing w:val="-4"/>
        </w:rPr>
        <w:t xml:space="preserve"> </w:t>
      </w:r>
      <w:r>
        <w:t>Score:</w:t>
      </w:r>
      <w:r>
        <w:rPr>
          <w:spacing w:val="-3"/>
        </w:rPr>
        <w:t xml:space="preserve"> </w:t>
      </w:r>
      <w:r>
        <w:t>5</w:t>
      </w:r>
      <w:r>
        <w:rPr>
          <w:spacing w:val="-4"/>
        </w:rPr>
        <w:t xml:space="preserve"> </w:t>
      </w:r>
      <w:r>
        <w:t>-</w:t>
      </w:r>
      <w:r>
        <w:rPr>
          <w:spacing w:val="-4"/>
        </w:rPr>
        <w:t xml:space="preserve"> </w:t>
      </w:r>
      <w:r>
        <w:rPr>
          <w:spacing w:val="-5"/>
        </w:rPr>
        <w:t>15</w:t>
      </w:r>
    </w:p>
    <w:p w:rsidR="00E75CCB" w:rsidRDefault="00FD23AA">
      <w:pPr>
        <w:pStyle w:val="BodyText"/>
        <w:spacing w:before="40" w:after="50"/>
        <w:ind w:left="786" w:right="973"/>
        <w:jc w:val="center"/>
      </w:pPr>
      <w:r>
        <w:t>OVERALL</w:t>
      </w:r>
      <w:r>
        <w:rPr>
          <w:spacing w:val="-10"/>
        </w:rPr>
        <w:t xml:space="preserve"> </w:t>
      </w:r>
      <w:r>
        <w:t>ASSESSMENT</w:t>
      </w:r>
      <w:r>
        <w:rPr>
          <w:spacing w:val="-9"/>
        </w:rPr>
        <w:t xml:space="preserve"> </w:t>
      </w:r>
      <w:r>
        <w:t>OF</w:t>
      </w:r>
      <w:r>
        <w:rPr>
          <w:spacing w:val="-9"/>
        </w:rPr>
        <w:t xml:space="preserve"> </w:t>
      </w:r>
      <w:r>
        <w:t>MINI</w:t>
      </w:r>
      <w:r>
        <w:rPr>
          <w:spacing w:val="-12"/>
        </w:rPr>
        <w:t xml:space="preserve"> </w:t>
      </w:r>
      <w:r>
        <w:rPr>
          <w:spacing w:val="-2"/>
        </w:rPr>
        <w:t>TEACHING</w:t>
      </w: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596"/>
        <w:gridCol w:w="1596"/>
        <w:gridCol w:w="1596"/>
        <w:gridCol w:w="1596"/>
        <w:gridCol w:w="1596"/>
      </w:tblGrid>
      <w:tr w:rsidR="00E75CCB">
        <w:trPr>
          <w:trHeight w:val="316"/>
        </w:trPr>
        <w:tc>
          <w:tcPr>
            <w:tcW w:w="1596" w:type="dxa"/>
          </w:tcPr>
          <w:p w:rsidR="00E75CCB" w:rsidRDefault="00FD23AA">
            <w:pPr>
              <w:pStyle w:val="TableParagraph"/>
              <w:spacing w:line="270" w:lineRule="exact"/>
              <w:ind w:left="107"/>
              <w:rPr>
                <w:sz w:val="24"/>
              </w:rPr>
            </w:pPr>
            <w:r>
              <w:rPr>
                <w:spacing w:val="-2"/>
                <w:sz w:val="24"/>
              </w:rPr>
              <w:t>Average</w:t>
            </w:r>
          </w:p>
        </w:tc>
        <w:tc>
          <w:tcPr>
            <w:tcW w:w="1596" w:type="dxa"/>
          </w:tcPr>
          <w:p w:rsidR="00E75CCB" w:rsidRDefault="00E75CCB">
            <w:pPr>
              <w:pStyle w:val="TableParagraph"/>
            </w:pPr>
          </w:p>
        </w:tc>
        <w:tc>
          <w:tcPr>
            <w:tcW w:w="1596" w:type="dxa"/>
          </w:tcPr>
          <w:p w:rsidR="00E75CCB" w:rsidRDefault="00FD23AA">
            <w:pPr>
              <w:pStyle w:val="TableParagraph"/>
              <w:spacing w:line="270" w:lineRule="exact"/>
              <w:ind w:left="107"/>
              <w:rPr>
                <w:sz w:val="24"/>
              </w:rPr>
            </w:pPr>
            <w:r>
              <w:rPr>
                <w:spacing w:val="-4"/>
                <w:sz w:val="24"/>
              </w:rPr>
              <w:t>Good</w:t>
            </w:r>
          </w:p>
        </w:tc>
        <w:tc>
          <w:tcPr>
            <w:tcW w:w="1596" w:type="dxa"/>
          </w:tcPr>
          <w:p w:rsidR="00E75CCB" w:rsidRDefault="00E75CCB">
            <w:pPr>
              <w:pStyle w:val="TableParagraph"/>
            </w:pPr>
          </w:p>
        </w:tc>
        <w:tc>
          <w:tcPr>
            <w:tcW w:w="1596" w:type="dxa"/>
          </w:tcPr>
          <w:p w:rsidR="00E75CCB" w:rsidRDefault="00FD23AA">
            <w:pPr>
              <w:pStyle w:val="TableParagraph"/>
              <w:spacing w:line="270" w:lineRule="exact"/>
              <w:ind w:left="107"/>
              <w:rPr>
                <w:sz w:val="24"/>
              </w:rPr>
            </w:pPr>
            <w:r>
              <w:rPr>
                <w:sz w:val="24"/>
              </w:rPr>
              <w:t>Very</w:t>
            </w:r>
            <w:r>
              <w:rPr>
                <w:spacing w:val="-8"/>
                <w:sz w:val="24"/>
              </w:rPr>
              <w:t xml:space="preserve"> </w:t>
            </w:r>
            <w:r>
              <w:rPr>
                <w:spacing w:val="-4"/>
                <w:sz w:val="24"/>
              </w:rPr>
              <w:t>Good</w:t>
            </w:r>
          </w:p>
        </w:tc>
        <w:tc>
          <w:tcPr>
            <w:tcW w:w="1596" w:type="dxa"/>
          </w:tcPr>
          <w:p w:rsidR="00E75CCB" w:rsidRDefault="00E75CCB">
            <w:pPr>
              <w:pStyle w:val="TableParagraph"/>
            </w:pPr>
          </w:p>
        </w:tc>
      </w:tr>
    </w:tbl>
    <w:p w:rsidR="00E75CCB" w:rsidRDefault="00E75CCB">
      <w:pPr>
        <w:pStyle w:val="BodyText"/>
        <w:spacing w:before="37"/>
        <w:ind w:left="0"/>
      </w:pPr>
    </w:p>
    <w:p w:rsidR="00E75CCB" w:rsidRDefault="00FD23AA">
      <w:pPr>
        <w:pStyle w:val="BodyText"/>
      </w:pPr>
      <w:r>
        <w:t>Interpretation</w:t>
      </w:r>
      <w:r>
        <w:rPr>
          <w:spacing w:val="-4"/>
        </w:rPr>
        <w:t xml:space="preserve"> </w:t>
      </w:r>
      <w:r>
        <w:t>of</w:t>
      </w:r>
      <w:r>
        <w:rPr>
          <w:spacing w:val="-4"/>
        </w:rPr>
        <w:t xml:space="preserve"> </w:t>
      </w:r>
      <w:r>
        <w:t>scores:</w:t>
      </w:r>
      <w:r>
        <w:rPr>
          <w:spacing w:val="53"/>
        </w:rPr>
        <w:t xml:space="preserve"> </w:t>
      </w:r>
      <w:r>
        <w:t>Average</w:t>
      </w:r>
      <w:r>
        <w:rPr>
          <w:spacing w:val="-5"/>
        </w:rPr>
        <w:t xml:space="preserve"> </w:t>
      </w:r>
      <w:r>
        <w:t>:</w:t>
      </w:r>
      <w:r>
        <w:rPr>
          <w:spacing w:val="-3"/>
        </w:rPr>
        <w:t xml:space="preserve"> </w:t>
      </w:r>
      <w:r>
        <w:t>5</w:t>
      </w:r>
      <w:r>
        <w:rPr>
          <w:spacing w:val="79"/>
          <w:w w:val="150"/>
        </w:rPr>
        <w:t xml:space="preserve"> </w:t>
      </w:r>
      <w:r>
        <w:t>Good</w:t>
      </w:r>
      <w:r>
        <w:rPr>
          <w:spacing w:val="53"/>
        </w:rPr>
        <w:t xml:space="preserve"> </w:t>
      </w:r>
      <w:r>
        <w:t>:</w:t>
      </w:r>
      <w:r>
        <w:rPr>
          <w:spacing w:val="-3"/>
        </w:rPr>
        <w:t xml:space="preserve"> </w:t>
      </w:r>
      <w:r>
        <w:t>6-10</w:t>
      </w:r>
      <w:r>
        <w:rPr>
          <w:spacing w:val="53"/>
        </w:rPr>
        <w:t xml:space="preserve"> </w:t>
      </w:r>
      <w:r>
        <w:t>Very</w:t>
      </w:r>
      <w:r>
        <w:rPr>
          <w:spacing w:val="-8"/>
        </w:rPr>
        <w:t xml:space="preserve"> </w:t>
      </w:r>
      <w:r>
        <w:t>Good</w:t>
      </w:r>
      <w:r>
        <w:rPr>
          <w:spacing w:val="53"/>
        </w:rPr>
        <w:t xml:space="preserve"> </w:t>
      </w:r>
      <w:r>
        <w:t>:</w:t>
      </w:r>
      <w:r>
        <w:rPr>
          <w:spacing w:val="-4"/>
        </w:rPr>
        <w:t xml:space="preserve"> </w:t>
      </w:r>
      <w:r>
        <w:t>11-</w:t>
      </w:r>
      <w:r>
        <w:rPr>
          <w:spacing w:val="-5"/>
        </w:rPr>
        <w:t>15</w:t>
      </w:r>
    </w:p>
    <w:p w:rsidR="00E75CCB" w:rsidRDefault="00E75CCB">
      <w:pPr>
        <w:pStyle w:val="BodyText"/>
        <w:ind w:left="0"/>
      </w:pPr>
    </w:p>
    <w:p w:rsidR="00E75CCB" w:rsidRDefault="00E75CCB">
      <w:pPr>
        <w:pStyle w:val="BodyText"/>
        <w:ind w:left="0"/>
      </w:pPr>
    </w:p>
    <w:p w:rsidR="00E75CCB" w:rsidRDefault="00E75CCB">
      <w:pPr>
        <w:pStyle w:val="BodyText"/>
        <w:ind w:left="0"/>
      </w:pPr>
    </w:p>
    <w:p w:rsidR="00E75CCB" w:rsidRDefault="00E75CCB">
      <w:pPr>
        <w:pStyle w:val="BodyText"/>
        <w:spacing w:before="207"/>
        <w:ind w:left="0"/>
      </w:pPr>
    </w:p>
    <w:p w:rsidR="00E75CCB" w:rsidRDefault="00FD23AA">
      <w:pPr>
        <w:pStyle w:val="BodyText"/>
        <w:ind w:left="6919"/>
      </w:pPr>
      <w:r>
        <w:t>Signature</w:t>
      </w:r>
      <w:r>
        <w:rPr>
          <w:spacing w:val="-7"/>
        </w:rPr>
        <w:t xml:space="preserve"> </w:t>
      </w:r>
      <w:r>
        <w:t>of</w:t>
      </w:r>
      <w:r>
        <w:rPr>
          <w:spacing w:val="-6"/>
        </w:rPr>
        <w:t xml:space="preserve"> </w:t>
      </w:r>
      <w:r>
        <w:t>the</w:t>
      </w:r>
      <w:r>
        <w:rPr>
          <w:spacing w:val="-6"/>
        </w:rPr>
        <w:t xml:space="preserve"> </w:t>
      </w:r>
      <w:r>
        <w:rPr>
          <w:spacing w:val="-2"/>
        </w:rPr>
        <w:t>Observer</w:t>
      </w:r>
    </w:p>
    <w:p w:rsidR="00E75CCB" w:rsidRDefault="00E75CCB">
      <w:pPr>
        <w:sectPr w:rsidR="00E75CCB">
          <w:pgSz w:w="12240" w:h="15840"/>
          <w:pgMar w:top="720" w:right="760" w:bottom="1500" w:left="1000" w:header="322" w:footer="1302" w:gutter="0"/>
          <w:cols w:space="720"/>
        </w:sectPr>
      </w:pPr>
    </w:p>
    <w:p w:rsidR="00E75CCB" w:rsidRDefault="00FD23AA">
      <w:pPr>
        <w:pStyle w:val="Heading2"/>
        <w:spacing w:before="96"/>
        <w:jc w:val="left"/>
      </w:pPr>
      <w:r>
        <w:rPr>
          <w:spacing w:val="-2"/>
        </w:rPr>
        <w:lastRenderedPageBreak/>
        <w:t>Questions</w:t>
      </w:r>
    </w:p>
    <w:p w:rsidR="00E75CCB" w:rsidRDefault="00FD23AA">
      <w:pPr>
        <w:pStyle w:val="ListParagraph"/>
        <w:numPr>
          <w:ilvl w:val="1"/>
          <w:numId w:val="41"/>
        </w:numPr>
        <w:tabs>
          <w:tab w:val="left" w:pos="1518"/>
        </w:tabs>
        <w:spacing w:before="132"/>
        <w:ind w:left="1518" w:hanging="359"/>
        <w:rPr>
          <w:sz w:val="24"/>
        </w:rPr>
      </w:pPr>
      <w:r>
        <w:rPr>
          <w:sz w:val="24"/>
        </w:rPr>
        <w:t>Discuss</w:t>
      </w:r>
      <w:r>
        <w:rPr>
          <w:spacing w:val="-7"/>
          <w:sz w:val="24"/>
        </w:rPr>
        <w:t xml:space="preserve"> </w:t>
      </w:r>
      <w:r>
        <w:rPr>
          <w:sz w:val="24"/>
        </w:rPr>
        <w:t>the</w:t>
      </w:r>
      <w:r>
        <w:rPr>
          <w:spacing w:val="-7"/>
          <w:sz w:val="24"/>
        </w:rPr>
        <w:t xml:space="preserve"> </w:t>
      </w:r>
      <w:r>
        <w:rPr>
          <w:sz w:val="24"/>
        </w:rPr>
        <w:t>importance</w:t>
      </w:r>
      <w:r>
        <w:rPr>
          <w:spacing w:val="-7"/>
          <w:sz w:val="24"/>
        </w:rPr>
        <w:t xml:space="preserve"> </w:t>
      </w:r>
      <w:r>
        <w:rPr>
          <w:sz w:val="24"/>
        </w:rPr>
        <w:t>of</w:t>
      </w:r>
      <w:r>
        <w:rPr>
          <w:spacing w:val="-7"/>
          <w:sz w:val="24"/>
        </w:rPr>
        <w:t xml:space="preserve"> </w:t>
      </w:r>
      <w:r>
        <w:rPr>
          <w:sz w:val="24"/>
        </w:rPr>
        <w:t>major</w:t>
      </w:r>
      <w:r>
        <w:rPr>
          <w:spacing w:val="-7"/>
          <w:sz w:val="24"/>
        </w:rPr>
        <w:t xml:space="preserve"> </w:t>
      </w:r>
      <w:r>
        <w:rPr>
          <w:sz w:val="24"/>
        </w:rPr>
        <w:t>teaching</w:t>
      </w:r>
      <w:r>
        <w:rPr>
          <w:spacing w:val="-6"/>
          <w:sz w:val="24"/>
        </w:rPr>
        <w:t xml:space="preserve"> </w:t>
      </w:r>
      <w:r>
        <w:rPr>
          <w:sz w:val="24"/>
        </w:rPr>
        <w:t>skills</w:t>
      </w:r>
      <w:r>
        <w:rPr>
          <w:spacing w:val="-6"/>
          <w:sz w:val="24"/>
        </w:rPr>
        <w:t xml:space="preserve"> </w:t>
      </w:r>
      <w:r>
        <w:rPr>
          <w:sz w:val="24"/>
        </w:rPr>
        <w:t>in</w:t>
      </w:r>
      <w:r>
        <w:rPr>
          <w:spacing w:val="-9"/>
          <w:sz w:val="24"/>
        </w:rPr>
        <w:t xml:space="preserve"> </w:t>
      </w:r>
      <w:r>
        <w:rPr>
          <w:spacing w:val="-2"/>
          <w:sz w:val="24"/>
        </w:rPr>
        <w:t>teaching.</w:t>
      </w:r>
    </w:p>
    <w:p w:rsidR="00E75CCB" w:rsidRDefault="00FD23AA">
      <w:pPr>
        <w:pStyle w:val="ListParagraph"/>
        <w:numPr>
          <w:ilvl w:val="1"/>
          <w:numId w:val="41"/>
        </w:numPr>
        <w:tabs>
          <w:tab w:val="left" w:pos="1519"/>
        </w:tabs>
        <w:spacing w:before="139" w:line="360" w:lineRule="auto"/>
        <w:ind w:left="1519" w:right="574"/>
        <w:rPr>
          <w:sz w:val="24"/>
        </w:rPr>
      </w:pPr>
      <w:r>
        <w:rPr>
          <w:sz w:val="24"/>
        </w:rPr>
        <w:t>Define</w:t>
      </w:r>
      <w:r>
        <w:rPr>
          <w:spacing w:val="-4"/>
          <w:sz w:val="24"/>
        </w:rPr>
        <w:t xml:space="preserve"> </w:t>
      </w:r>
      <w:r>
        <w:rPr>
          <w:sz w:val="24"/>
        </w:rPr>
        <w:t>the</w:t>
      </w:r>
      <w:r>
        <w:rPr>
          <w:spacing w:val="-4"/>
          <w:sz w:val="24"/>
        </w:rPr>
        <w:t xml:space="preserve"> </w:t>
      </w:r>
      <w:r>
        <w:rPr>
          <w:sz w:val="24"/>
        </w:rPr>
        <w:t>skill</w:t>
      </w:r>
      <w:r>
        <w:rPr>
          <w:spacing w:val="-4"/>
          <w:sz w:val="24"/>
        </w:rPr>
        <w:t xml:space="preserve"> </w:t>
      </w:r>
      <w:r>
        <w:rPr>
          <w:sz w:val="24"/>
        </w:rPr>
        <w:t>reinforcement.</w:t>
      </w:r>
      <w:r>
        <w:rPr>
          <w:spacing w:val="-4"/>
          <w:sz w:val="24"/>
        </w:rPr>
        <w:t xml:space="preserve"> </w:t>
      </w:r>
      <w:r>
        <w:rPr>
          <w:sz w:val="24"/>
        </w:rPr>
        <w:t>Describe</w:t>
      </w:r>
      <w:r>
        <w:rPr>
          <w:spacing w:val="-4"/>
          <w:sz w:val="24"/>
        </w:rPr>
        <w:t xml:space="preserve"> </w:t>
      </w:r>
      <w:r>
        <w:rPr>
          <w:sz w:val="24"/>
        </w:rPr>
        <w:t>its</w:t>
      </w:r>
      <w:r>
        <w:rPr>
          <w:spacing w:val="-4"/>
          <w:sz w:val="24"/>
        </w:rPr>
        <w:t xml:space="preserve"> </w:t>
      </w:r>
      <w:r>
        <w:rPr>
          <w:sz w:val="24"/>
        </w:rPr>
        <w:t>essential</w:t>
      </w:r>
      <w:r>
        <w:rPr>
          <w:spacing w:val="-4"/>
          <w:sz w:val="24"/>
        </w:rPr>
        <w:t xml:space="preserve"> </w:t>
      </w:r>
      <w:r>
        <w:rPr>
          <w:sz w:val="24"/>
        </w:rPr>
        <w:t>components</w:t>
      </w:r>
      <w:r>
        <w:rPr>
          <w:spacing w:val="-4"/>
          <w:sz w:val="24"/>
        </w:rPr>
        <w:t xml:space="preserve"> </w:t>
      </w:r>
      <w:r>
        <w:rPr>
          <w:sz w:val="24"/>
        </w:rPr>
        <w:t>and</w:t>
      </w:r>
      <w:r>
        <w:rPr>
          <w:spacing w:val="-4"/>
          <w:sz w:val="24"/>
        </w:rPr>
        <w:t xml:space="preserve"> </w:t>
      </w:r>
      <w:r>
        <w:rPr>
          <w:sz w:val="24"/>
        </w:rPr>
        <w:t>present</w:t>
      </w:r>
      <w:r>
        <w:rPr>
          <w:spacing w:val="-4"/>
          <w:sz w:val="24"/>
        </w:rPr>
        <w:t xml:space="preserve"> </w:t>
      </w:r>
      <w:r>
        <w:rPr>
          <w:sz w:val="24"/>
        </w:rPr>
        <w:t>a</w:t>
      </w:r>
      <w:r>
        <w:rPr>
          <w:spacing w:val="-4"/>
          <w:sz w:val="24"/>
        </w:rPr>
        <w:t xml:space="preserve"> </w:t>
      </w:r>
      <w:r>
        <w:rPr>
          <w:sz w:val="24"/>
        </w:rPr>
        <w:t>suitable mini-lesson plan for practicing this skill.</w:t>
      </w:r>
    </w:p>
    <w:p w:rsidR="00E75CCB" w:rsidRDefault="00FD23AA">
      <w:pPr>
        <w:pStyle w:val="ListParagraph"/>
        <w:numPr>
          <w:ilvl w:val="1"/>
          <w:numId w:val="41"/>
        </w:numPr>
        <w:tabs>
          <w:tab w:val="left" w:pos="1519"/>
        </w:tabs>
        <w:spacing w:line="360" w:lineRule="auto"/>
        <w:ind w:left="1519" w:right="605"/>
        <w:rPr>
          <w:sz w:val="24"/>
        </w:rPr>
      </w:pPr>
      <w:r>
        <w:rPr>
          <w:sz w:val="24"/>
        </w:rPr>
        <w:t>What you</w:t>
      </w:r>
      <w:r>
        <w:rPr>
          <w:spacing w:val="-3"/>
          <w:sz w:val="24"/>
        </w:rPr>
        <w:t xml:space="preserve"> </w:t>
      </w:r>
      <w:r>
        <w:rPr>
          <w:sz w:val="24"/>
        </w:rPr>
        <w:t>understand</w:t>
      </w:r>
      <w:r>
        <w:rPr>
          <w:spacing w:val="-3"/>
          <w:sz w:val="24"/>
        </w:rPr>
        <w:t xml:space="preserve"> </w:t>
      </w:r>
      <w:r>
        <w:rPr>
          <w:sz w:val="24"/>
        </w:rPr>
        <w:t>by</w:t>
      </w:r>
      <w:r>
        <w:rPr>
          <w:spacing w:val="-6"/>
          <w:sz w:val="24"/>
        </w:rPr>
        <w:t xml:space="preserve"> </w:t>
      </w:r>
      <w:r>
        <w:rPr>
          <w:sz w:val="24"/>
        </w:rPr>
        <w:t>the</w:t>
      </w:r>
      <w:r>
        <w:rPr>
          <w:spacing w:val="-4"/>
          <w:sz w:val="24"/>
        </w:rPr>
        <w:t xml:space="preserve"> </w:t>
      </w:r>
      <w:r>
        <w:rPr>
          <w:sz w:val="24"/>
        </w:rPr>
        <w:t>skill</w:t>
      </w:r>
      <w:r>
        <w:rPr>
          <w:spacing w:val="-3"/>
          <w:sz w:val="24"/>
        </w:rPr>
        <w:t xml:space="preserve"> </w:t>
      </w:r>
      <w:r>
        <w:rPr>
          <w:sz w:val="24"/>
        </w:rPr>
        <w:t>of</w:t>
      </w:r>
      <w:r>
        <w:rPr>
          <w:spacing w:val="-4"/>
          <w:sz w:val="24"/>
        </w:rPr>
        <w:t xml:space="preserve"> </w:t>
      </w:r>
      <w:r>
        <w:rPr>
          <w:sz w:val="24"/>
        </w:rPr>
        <w:t>stimulus</w:t>
      </w:r>
      <w:r>
        <w:rPr>
          <w:spacing w:val="-3"/>
          <w:sz w:val="24"/>
        </w:rPr>
        <w:t xml:space="preserve"> </w:t>
      </w:r>
      <w:r>
        <w:rPr>
          <w:sz w:val="24"/>
        </w:rPr>
        <w:t>variation? Illustrate</w:t>
      </w:r>
      <w:r>
        <w:rPr>
          <w:spacing w:val="-4"/>
          <w:sz w:val="24"/>
        </w:rPr>
        <w:t xml:space="preserve"> </w:t>
      </w:r>
      <w:r>
        <w:rPr>
          <w:sz w:val="24"/>
        </w:rPr>
        <w:t>the</w:t>
      </w:r>
      <w:r>
        <w:rPr>
          <w:spacing w:val="-4"/>
          <w:sz w:val="24"/>
        </w:rPr>
        <w:t xml:space="preserve"> </w:t>
      </w:r>
      <w:r>
        <w:rPr>
          <w:sz w:val="24"/>
        </w:rPr>
        <w:t>process</w:t>
      </w:r>
      <w:r>
        <w:rPr>
          <w:spacing w:val="-3"/>
          <w:sz w:val="24"/>
        </w:rPr>
        <w:t xml:space="preserve"> </w:t>
      </w:r>
      <w:r>
        <w:rPr>
          <w:sz w:val="24"/>
        </w:rPr>
        <w:t>through</w:t>
      </w:r>
      <w:r>
        <w:rPr>
          <w:spacing w:val="-3"/>
          <w:sz w:val="24"/>
        </w:rPr>
        <w:t xml:space="preserve"> </w:t>
      </w:r>
      <w:r>
        <w:rPr>
          <w:sz w:val="24"/>
        </w:rPr>
        <w:t xml:space="preserve">a </w:t>
      </w:r>
      <w:r>
        <w:rPr>
          <w:spacing w:val="-2"/>
          <w:sz w:val="24"/>
        </w:rPr>
        <w:t>mini-lesson.</w:t>
      </w:r>
    </w:p>
    <w:p w:rsidR="00E75CCB" w:rsidRDefault="00FD23AA">
      <w:pPr>
        <w:pStyle w:val="ListParagraph"/>
        <w:numPr>
          <w:ilvl w:val="1"/>
          <w:numId w:val="41"/>
        </w:numPr>
        <w:tabs>
          <w:tab w:val="left" w:pos="1519"/>
        </w:tabs>
        <w:spacing w:line="360" w:lineRule="auto"/>
        <w:ind w:left="1519" w:right="1417"/>
        <w:rPr>
          <w:sz w:val="24"/>
        </w:rPr>
      </w:pPr>
      <w:r>
        <w:rPr>
          <w:sz w:val="24"/>
        </w:rPr>
        <w:t>What</w:t>
      </w:r>
      <w:r>
        <w:rPr>
          <w:spacing w:val="-3"/>
          <w:sz w:val="24"/>
        </w:rPr>
        <w:t xml:space="preserve"> </w:t>
      </w:r>
      <w:r>
        <w:rPr>
          <w:sz w:val="24"/>
        </w:rPr>
        <w:t>is</w:t>
      </w:r>
      <w:r>
        <w:rPr>
          <w:spacing w:val="-3"/>
          <w:sz w:val="24"/>
        </w:rPr>
        <w:t xml:space="preserve"> </w:t>
      </w:r>
      <w:r>
        <w:rPr>
          <w:sz w:val="24"/>
        </w:rPr>
        <w:t>mini-teaching</w:t>
      </w:r>
      <w:r>
        <w:rPr>
          <w:spacing w:val="-6"/>
          <w:sz w:val="24"/>
        </w:rPr>
        <w:t xml:space="preserve"> </w:t>
      </w:r>
      <w:r>
        <w:rPr>
          <w:sz w:val="24"/>
        </w:rPr>
        <w:t>?</w:t>
      </w:r>
      <w:r>
        <w:rPr>
          <w:spacing w:val="-2"/>
          <w:sz w:val="24"/>
        </w:rPr>
        <w:t xml:space="preserve"> </w:t>
      </w:r>
      <w:r>
        <w:rPr>
          <w:sz w:val="24"/>
        </w:rPr>
        <w:t>Discuss</w:t>
      </w:r>
      <w:r>
        <w:rPr>
          <w:spacing w:val="-3"/>
          <w:sz w:val="24"/>
        </w:rPr>
        <w:t xml:space="preserve"> </w:t>
      </w:r>
      <w:r>
        <w:rPr>
          <w:sz w:val="24"/>
        </w:rPr>
        <w:t>its</w:t>
      </w:r>
      <w:r>
        <w:rPr>
          <w:spacing w:val="-3"/>
          <w:sz w:val="24"/>
        </w:rPr>
        <w:t xml:space="preserve"> </w:t>
      </w:r>
      <w:r>
        <w:rPr>
          <w:sz w:val="24"/>
        </w:rPr>
        <w:t>merits</w:t>
      </w:r>
      <w:r>
        <w:rPr>
          <w:spacing w:val="-3"/>
          <w:sz w:val="24"/>
        </w:rPr>
        <w:t xml:space="preserve"> </w:t>
      </w:r>
      <w:r>
        <w:rPr>
          <w:sz w:val="24"/>
        </w:rPr>
        <w:t>and</w:t>
      </w:r>
      <w:r>
        <w:rPr>
          <w:spacing w:val="-3"/>
          <w:sz w:val="24"/>
        </w:rPr>
        <w:t xml:space="preserve"> </w:t>
      </w:r>
      <w:r>
        <w:rPr>
          <w:sz w:val="24"/>
        </w:rPr>
        <w:t>limitations</w:t>
      </w:r>
      <w:r>
        <w:rPr>
          <w:spacing w:val="-3"/>
          <w:sz w:val="24"/>
        </w:rPr>
        <w:t xml:space="preserve"> </w:t>
      </w:r>
      <w:r>
        <w:rPr>
          <w:sz w:val="24"/>
        </w:rPr>
        <w:t>for</w:t>
      </w:r>
      <w:r>
        <w:rPr>
          <w:spacing w:val="-4"/>
          <w:sz w:val="24"/>
        </w:rPr>
        <w:t xml:space="preserve"> </w:t>
      </w:r>
      <w:r>
        <w:rPr>
          <w:sz w:val="24"/>
        </w:rPr>
        <w:t>teachers</w:t>
      </w:r>
      <w:r>
        <w:rPr>
          <w:spacing w:val="-3"/>
          <w:sz w:val="24"/>
        </w:rPr>
        <w:t xml:space="preserve"> </w:t>
      </w:r>
      <w:r>
        <w:rPr>
          <w:sz w:val="24"/>
        </w:rPr>
        <w:t xml:space="preserve">training </w:t>
      </w:r>
      <w:r>
        <w:rPr>
          <w:spacing w:val="-2"/>
          <w:sz w:val="24"/>
        </w:rPr>
        <w:t>programme.</w:t>
      </w:r>
    </w:p>
    <w:p w:rsidR="00E75CCB" w:rsidRDefault="00FD23AA">
      <w:pPr>
        <w:pStyle w:val="ListParagraph"/>
        <w:numPr>
          <w:ilvl w:val="1"/>
          <w:numId w:val="41"/>
        </w:numPr>
        <w:tabs>
          <w:tab w:val="left" w:pos="1519"/>
        </w:tabs>
        <w:spacing w:line="360" w:lineRule="auto"/>
        <w:ind w:left="1519" w:right="304"/>
        <w:rPr>
          <w:sz w:val="24"/>
        </w:rPr>
      </w:pPr>
      <w:r>
        <w:rPr>
          <w:sz w:val="24"/>
        </w:rPr>
        <w:t>Describing</w:t>
      </w:r>
      <w:r>
        <w:rPr>
          <w:spacing w:val="-3"/>
          <w:sz w:val="24"/>
        </w:rPr>
        <w:t xml:space="preserve"> </w:t>
      </w:r>
      <w:r>
        <w:rPr>
          <w:sz w:val="24"/>
        </w:rPr>
        <w:t>the</w:t>
      </w:r>
      <w:r>
        <w:rPr>
          <w:spacing w:val="-4"/>
          <w:sz w:val="24"/>
        </w:rPr>
        <w:t xml:space="preserve"> </w:t>
      </w:r>
      <w:r>
        <w:rPr>
          <w:sz w:val="24"/>
        </w:rPr>
        <w:t>skill</w:t>
      </w:r>
      <w:r>
        <w:rPr>
          <w:spacing w:val="-3"/>
          <w:sz w:val="24"/>
        </w:rPr>
        <w:t xml:space="preserve"> </w:t>
      </w:r>
      <w:r>
        <w:rPr>
          <w:sz w:val="24"/>
        </w:rPr>
        <w:t>of</w:t>
      </w:r>
      <w:r>
        <w:rPr>
          <w:spacing w:val="-4"/>
          <w:sz w:val="24"/>
        </w:rPr>
        <w:t xml:space="preserve"> </w:t>
      </w:r>
      <w:r>
        <w:rPr>
          <w:sz w:val="24"/>
        </w:rPr>
        <w:t>questioning</w:t>
      </w:r>
      <w:r>
        <w:rPr>
          <w:spacing w:val="-3"/>
          <w:sz w:val="24"/>
        </w:rPr>
        <w:t xml:space="preserve"> </w:t>
      </w:r>
      <w:r>
        <w:rPr>
          <w:sz w:val="24"/>
        </w:rPr>
        <w:t>along</w:t>
      </w:r>
      <w:r>
        <w:rPr>
          <w:spacing w:val="-3"/>
          <w:sz w:val="24"/>
        </w:rPr>
        <w:t xml:space="preserve"> </w:t>
      </w:r>
      <w:r>
        <w:rPr>
          <w:sz w:val="24"/>
        </w:rPr>
        <w:t>with</w:t>
      </w:r>
      <w:r>
        <w:rPr>
          <w:spacing w:val="-3"/>
          <w:sz w:val="24"/>
        </w:rPr>
        <w:t xml:space="preserve"> </w:t>
      </w:r>
      <w:r>
        <w:rPr>
          <w:sz w:val="24"/>
        </w:rPr>
        <w:t>its</w:t>
      </w:r>
      <w:r>
        <w:rPr>
          <w:spacing w:val="-3"/>
          <w:sz w:val="24"/>
        </w:rPr>
        <w:t xml:space="preserve"> </w:t>
      </w:r>
      <w:r>
        <w:rPr>
          <w:sz w:val="24"/>
        </w:rPr>
        <w:t>different components.</w:t>
      </w:r>
      <w:r>
        <w:rPr>
          <w:spacing w:val="-3"/>
          <w:sz w:val="24"/>
        </w:rPr>
        <w:t xml:space="preserve"> </w:t>
      </w:r>
      <w:r>
        <w:rPr>
          <w:sz w:val="24"/>
        </w:rPr>
        <w:t>How</w:t>
      </w:r>
      <w:r>
        <w:rPr>
          <w:spacing w:val="-4"/>
          <w:sz w:val="24"/>
        </w:rPr>
        <w:t xml:space="preserve"> </w:t>
      </w:r>
      <w:r>
        <w:rPr>
          <w:sz w:val="24"/>
        </w:rPr>
        <w:t>can</w:t>
      </w:r>
      <w:r>
        <w:rPr>
          <w:spacing w:val="-3"/>
          <w:sz w:val="24"/>
        </w:rPr>
        <w:t xml:space="preserve"> </w:t>
      </w:r>
      <w:r>
        <w:rPr>
          <w:sz w:val="24"/>
        </w:rPr>
        <w:t>this</w:t>
      </w:r>
      <w:r>
        <w:rPr>
          <w:spacing w:val="-3"/>
          <w:sz w:val="24"/>
        </w:rPr>
        <w:t xml:space="preserve"> </w:t>
      </w:r>
      <w:r>
        <w:rPr>
          <w:sz w:val="24"/>
        </w:rPr>
        <w:t>skill be practiced through mini-teaching?</w:t>
      </w:r>
    </w:p>
    <w:p w:rsidR="00E75CCB" w:rsidRDefault="00FD23AA">
      <w:pPr>
        <w:pStyle w:val="Heading2"/>
        <w:spacing w:before="5"/>
        <w:jc w:val="left"/>
      </w:pPr>
      <w:r>
        <w:rPr>
          <w:spacing w:val="-2"/>
        </w:rPr>
        <w:t>References:</w:t>
      </w:r>
    </w:p>
    <w:p w:rsidR="00E75CCB" w:rsidRDefault="00FD23AA">
      <w:pPr>
        <w:pStyle w:val="BodyText"/>
        <w:spacing w:before="132" w:line="360" w:lineRule="auto"/>
        <w:ind w:left="1159" w:right="349"/>
      </w:pPr>
      <w:r>
        <w:t>Arora.K.L. (2005). Teaching of Social Science, Ludhiana: Tandon Publications. Kochhar.S</w:t>
      </w:r>
      <w:r>
        <w:t>.K. (2006). Teaching of Social Science, New Delhi: Sterling Publishers. Mangal.S.K.</w:t>
      </w:r>
      <w:r>
        <w:rPr>
          <w:spacing w:val="-4"/>
        </w:rPr>
        <w:t xml:space="preserve"> </w:t>
      </w:r>
      <w:r>
        <w:t>and</w:t>
      </w:r>
      <w:r>
        <w:rPr>
          <w:spacing w:val="-4"/>
        </w:rPr>
        <w:t xml:space="preserve"> </w:t>
      </w:r>
      <w:r>
        <w:t>Uma</w:t>
      </w:r>
      <w:r>
        <w:rPr>
          <w:spacing w:val="-4"/>
        </w:rPr>
        <w:t xml:space="preserve"> </w:t>
      </w:r>
      <w:r>
        <w:t>Mangal.</w:t>
      </w:r>
      <w:r>
        <w:rPr>
          <w:spacing w:val="-4"/>
        </w:rPr>
        <w:t xml:space="preserve"> </w:t>
      </w:r>
      <w:r>
        <w:t>(2008).</w:t>
      </w:r>
      <w:r>
        <w:rPr>
          <w:spacing w:val="-4"/>
        </w:rPr>
        <w:t xml:space="preserve"> </w:t>
      </w:r>
      <w:r>
        <w:t>Teaching</w:t>
      </w:r>
      <w:r>
        <w:rPr>
          <w:spacing w:val="-2"/>
        </w:rPr>
        <w:t xml:space="preserve"> </w:t>
      </w:r>
      <w:r>
        <w:t>of</w:t>
      </w:r>
      <w:r>
        <w:rPr>
          <w:spacing w:val="-4"/>
        </w:rPr>
        <w:t xml:space="preserve"> </w:t>
      </w:r>
      <w:r>
        <w:t>social</w:t>
      </w:r>
      <w:r>
        <w:rPr>
          <w:spacing w:val="-4"/>
        </w:rPr>
        <w:t xml:space="preserve"> </w:t>
      </w:r>
      <w:r>
        <w:t>studies,</w:t>
      </w:r>
      <w:r>
        <w:rPr>
          <w:spacing w:val="-4"/>
        </w:rPr>
        <w:t xml:space="preserve"> </w:t>
      </w:r>
      <w:r>
        <w:t>New</w:t>
      </w:r>
      <w:r>
        <w:rPr>
          <w:spacing w:val="-4"/>
        </w:rPr>
        <w:t xml:space="preserve"> </w:t>
      </w:r>
      <w:r>
        <w:t>Delhi:</w:t>
      </w:r>
      <w:r>
        <w:rPr>
          <w:spacing w:val="-4"/>
        </w:rPr>
        <w:t xml:space="preserve"> </w:t>
      </w:r>
      <w:r>
        <w:t>PHI</w:t>
      </w:r>
      <w:r>
        <w:rPr>
          <w:spacing w:val="-6"/>
        </w:rPr>
        <w:t xml:space="preserve"> </w:t>
      </w:r>
      <w:r>
        <w:t>Learning Pvt. Ltd.</w:t>
      </w:r>
    </w:p>
    <w:p w:rsidR="00E75CCB" w:rsidRDefault="00E75CCB">
      <w:pPr>
        <w:spacing w:line="360" w:lineRule="auto"/>
        <w:sectPr w:rsidR="00E75CCB">
          <w:pgSz w:w="12240" w:h="15840"/>
          <w:pgMar w:top="720" w:right="760" w:bottom="1500" w:left="1000" w:header="322" w:footer="1302" w:gutter="0"/>
          <w:cols w:space="720"/>
        </w:sectPr>
      </w:pPr>
    </w:p>
    <w:p w:rsidR="00E75CCB" w:rsidRDefault="00FD23AA">
      <w:pPr>
        <w:pStyle w:val="Heading1"/>
        <w:spacing w:before="96"/>
        <w:ind w:left="786" w:right="579"/>
        <w:jc w:val="center"/>
      </w:pPr>
      <w:r>
        <w:lastRenderedPageBreak/>
        <w:t>UNIT</w:t>
      </w:r>
      <w:r>
        <w:rPr>
          <w:spacing w:val="-7"/>
        </w:rPr>
        <w:t xml:space="preserve"> </w:t>
      </w:r>
      <w:r>
        <w:t>-</w:t>
      </w:r>
      <w:r>
        <w:rPr>
          <w:spacing w:val="-9"/>
        </w:rPr>
        <w:t xml:space="preserve"> </w:t>
      </w:r>
      <w:r>
        <w:t>IV</w:t>
      </w:r>
      <w:r>
        <w:rPr>
          <w:spacing w:val="-8"/>
        </w:rPr>
        <w:t xml:space="preserve"> </w:t>
      </w:r>
      <w:r>
        <w:t>METHODS</w:t>
      </w:r>
      <w:r>
        <w:rPr>
          <w:spacing w:val="-7"/>
        </w:rPr>
        <w:t xml:space="preserve"> </w:t>
      </w:r>
      <w:r>
        <w:t>OF</w:t>
      </w:r>
      <w:r>
        <w:rPr>
          <w:spacing w:val="-7"/>
        </w:rPr>
        <w:t xml:space="preserve"> </w:t>
      </w:r>
      <w:r>
        <w:t>TEACHING</w:t>
      </w:r>
      <w:r>
        <w:rPr>
          <w:spacing w:val="-8"/>
        </w:rPr>
        <w:t xml:space="preserve"> </w:t>
      </w:r>
      <w:r>
        <w:t>SOCIAL</w:t>
      </w:r>
      <w:r>
        <w:rPr>
          <w:spacing w:val="-7"/>
        </w:rPr>
        <w:t xml:space="preserve"> </w:t>
      </w:r>
      <w:r>
        <w:rPr>
          <w:spacing w:val="-2"/>
        </w:rPr>
        <w:t>SCIENCE</w:t>
      </w:r>
    </w:p>
    <w:p w:rsidR="00E75CCB" w:rsidRDefault="00FD23AA">
      <w:pPr>
        <w:pStyle w:val="Heading2"/>
        <w:spacing w:before="137"/>
        <w:jc w:val="left"/>
      </w:pPr>
      <w:r>
        <w:rPr>
          <w:spacing w:val="-2"/>
        </w:rPr>
        <w:t>Objectives:</w:t>
      </w:r>
    </w:p>
    <w:p w:rsidR="00E75CCB" w:rsidRDefault="00FD23AA">
      <w:pPr>
        <w:pStyle w:val="BodyText"/>
        <w:spacing w:before="134"/>
        <w:ind w:left="1159"/>
      </w:pPr>
      <w:r>
        <w:t>At</w:t>
      </w:r>
      <w:r>
        <w:rPr>
          <w:spacing w:val="-5"/>
        </w:rPr>
        <w:t xml:space="preserve"> </w:t>
      </w:r>
      <w:r>
        <w:t>the</w:t>
      </w:r>
      <w:r>
        <w:rPr>
          <w:spacing w:val="-6"/>
        </w:rPr>
        <w:t xml:space="preserve"> </w:t>
      </w:r>
      <w:r>
        <w:t>end</w:t>
      </w:r>
      <w:r>
        <w:rPr>
          <w:spacing w:val="-5"/>
        </w:rPr>
        <w:t xml:space="preserve"> </w:t>
      </w:r>
      <w:r>
        <w:t>of</w:t>
      </w:r>
      <w:r>
        <w:rPr>
          <w:spacing w:val="-6"/>
        </w:rPr>
        <w:t xml:space="preserve"> </w:t>
      </w:r>
      <w:r>
        <w:t>the</w:t>
      </w:r>
      <w:r>
        <w:rPr>
          <w:spacing w:val="-5"/>
        </w:rPr>
        <w:t xml:space="preserve"> </w:t>
      </w:r>
      <w:r>
        <w:t>course,</w:t>
      </w:r>
      <w:r>
        <w:rPr>
          <w:spacing w:val="-3"/>
        </w:rPr>
        <w:t xml:space="preserve"> </w:t>
      </w:r>
      <w:r>
        <w:t>the</w:t>
      </w:r>
      <w:r>
        <w:rPr>
          <w:spacing w:val="-6"/>
        </w:rPr>
        <w:t xml:space="preserve"> </w:t>
      </w:r>
      <w:r>
        <w:t>student</w:t>
      </w:r>
      <w:r>
        <w:rPr>
          <w:spacing w:val="-5"/>
        </w:rPr>
        <w:t xml:space="preserve"> </w:t>
      </w:r>
      <w:r>
        <w:t>teachers</w:t>
      </w:r>
      <w:r>
        <w:rPr>
          <w:spacing w:val="-5"/>
        </w:rPr>
        <w:t xml:space="preserve"> </w:t>
      </w:r>
      <w:r>
        <w:t>will</w:t>
      </w:r>
      <w:r>
        <w:rPr>
          <w:spacing w:val="-4"/>
        </w:rPr>
        <w:t xml:space="preserve"> </w:t>
      </w:r>
      <w:r>
        <w:t>be</w:t>
      </w:r>
      <w:r>
        <w:rPr>
          <w:spacing w:val="-6"/>
        </w:rPr>
        <w:t xml:space="preserve"> </w:t>
      </w:r>
      <w:r>
        <w:t>able</w:t>
      </w:r>
      <w:r>
        <w:rPr>
          <w:spacing w:val="-6"/>
        </w:rPr>
        <w:t xml:space="preserve"> </w:t>
      </w:r>
      <w:r>
        <w:rPr>
          <w:spacing w:val="-5"/>
        </w:rPr>
        <w:t>to:</w:t>
      </w:r>
    </w:p>
    <w:p w:rsidR="00E75CCB" w:rsidRDefault="00FD23AA">
      <w:pPr>
        <w:pStyle w:val="ListParagraph"/>
        <w:numPr>
          <w:ilvl w:val="0"/>
          <w:numId w:val="36"/>
        </w:numPr>
        <w:tabs>
          <w:tab w:val="left" w:pos="1518"/>
        </w:tabs>
        <w:spacing w:before="137"/>
        <w:ind w:left="1518" w:hanging="359"/>
        <w:rPr>
          <w:sz w:val="24"/>
        </w:rPr>
      </w:pPr>
      <w:r>
        <w:rPr>
          <w:sz w:val="24"/>
        </w:rPr>
        <w:t>explain</w:t>
      </w:r>
      <w:r>
        <w:rPr>
          <w:spacing w:val="-7"/>
          <w:sz w:val="24"/>
        </w:rPr>
        <w:t xml:space="preserve"> </w:t>
      </w:r>
      <w:r>
        <w:rPr>
          <w:sz w:val="24"/>
        </w:rPr>
        <w:t>the</w:t>
      </w:r>
      <w:r>
        <w:rPr>
          <w:spacing w:val="-8"/>
          <w:sz w:val="24"/>
        </w:rPr>
        <w:t xml:space="preserve"> </w:t>
      </w:r>
      <w:r>
        <w:rPr>
          <w:sz w:val="24"/>
        </w:rPr>
        <w:t>various</w:t>
      </w:r>
      <w:r>
        <w:rPr>
          <w:spacing w:val="-7"/>
          <w:sz w:val="24"/>
        </w:rPr>
        <w:t xml:space="preserve"> </w:t>
      </w:r>
      <w:r>
        <w:rPr>
          <w:sz w:val="24"/>
        </w:rPr>
        <w:t>methods</w:t>
      </w:r>
      <w:r>
        <w:rPr>
          <w:spacing w:val="-7"/>
          <w:sz w:val="24"/>
        </w:rPr>
        <w:t xml:space="preserve"> </w:t>
      </w:r>
      <w:r>
        <w:rPr>
          <w:sz w:val="24"/>
        </w:rPr>
        <w:t>of</w:t>
      </w:r>
      <w:r>
        <w:rPr>
          <w:spacing w:val="-8"/>
          <w:sz w:val="24"/>
        </w:rPr>
        <w:t xml:space="preserve"> </w:t>
      </w:r>
      <w:r>
        <w:rPr>
          <w:sz w:val="24"/>
        </w:rPr>
        <w:t>teaching</w:t>
      </w:r>
      <w:r>
        <w:rPr>
          <w:spacing w:val="-7"/>
          <w:sz w:val="24"/>
        </w:rPr>
        <w:t xml:space="preserve"> </w:t>
      </w:r>
      <w:r>
        <w:rPr>
          <w:sz w:val="24"/>
        </w:rPr>
        <w:t>Social</w:t>
      </w:r>
      <w:r>
        <w:rPr>
          <w:spacing w:val="-7"/>
          <w:sz w:val="24"/>
        </w:rPr>
        <w:t xml:space="preserve"> </w:t>
      </w:r>
      <w:r>
        <w:rPr>
          <w:spacing w:val="-2"/>
          <w:sz w:val="24"/>
        </w:rPr>
        <w:t>Science.</w:t>
      </w:r>
    </w:p>
    <w:p w:rsidR="00E75CCB" w:rsidRDefault="00FD23AA">
      <w:pPr>
        <w:pStyle w:val="ListParagraph"/>
        <w:numPr>
          <w:ilvl w:val="0"/>
          <w:numId w:val="36"/>
        </w:numPr>
        <w:tabs>
          <w:tab w:val="left" w:pos="1518"/>
        </w:tabs>
        <w:spacing w:before="139"/>
        <w:ind w:left="1518" w:hanging="359"/>
        <w:rPr>
          <w:sz w:val="24"/>
        </w:rPr>
      </w:pPr>
      <w:r>
        <w:rPr>
          <w:sz w:val="24"/>
        </w:rPr>
        <w:t>identify</w:t>
      </w:r>
      <w:r>
        <w:rPr>
          <w:spacing w:val="-12"/>
          <w:sz w:val="24"/>
        </w:rPr>
        <w:t xml:space="preserve"> </w:t>
      </w:r>
      <w:r>
        <w:rPr>
          <w:sz w:val="24"/>
        </w:rPr>
        <w:t>the</w:t>
      </w:r>
      <w:r>
        <w:rPr>
          <w:spacing w:val="-7"/>
          <w:sz w:val="24"/>
        </w:rPr>
        <w:t xml:space="preserve"> </w:t>
      </w:r>
      <w:r>
        <w:rPr>
          <w:sz w:val="24"/>
        </w:rPr>
        <w:t>different</w:t>
      </w:r>
      <w:r>
        <w:rPr>
          <w:spacing w:val="-7"/>
          <w:sz w:val="24"/>
        </w:rPr>
        <w:t xml:space="preserve"> </w:t>
      </w:r>
      <w:r>
        <w:rPr>
          <w:sz w:val="24"/>
        </w:rPr>
        <w:t>teacher</w:t>
      </w:r>
      <w:r>
        <w:rPr>
          <w:spacing w:val="-8"/>
          <w:sz w:val="24"/>
        </w:rPr>
        <w:t xml:space="preserve"> </w:t>
      </w:r>
      <w:r>
        <w:rPr>
          <w:sz w:val="24"/>
        </w:rPr>
        <w:t>centered</w:t>
      </w:r>
      <w:r>
        <w:rPr>
          <w:spacing w:val="-7"/>
          <w:sz w:val="24"/>
        </w:rPr>
        <w:t xml:space="preserve"> </w:t>
      </w:r>
      <w:r>
        <w:rPr>
          <w:sz w:val="24"/>
        </w:rPr>
        <w:t>methods</w:t>
      </w:r>
      <w:r>
        <w:rPr>
          <w:spacing w:val="-7"/>
          <w:sz w:val="24"/>
        </w:rPr>
        <w:t xml:space="preserve"> </w:t>
      </w:r>
      <w:r>
        <w:rPr>
          <w:sz w:val="24"/>
        </w:rPr>
        <w:t>of</w:t>
      </w:r>
      <w:r>
        <w:rPr>
          <w:spacing w:val="-7"/>
          <w:sz w:val="24"/>
        </w:rPr>
        <w:t xml:space="preserve"> </w:t>
      </w:r>
      <w:r>
        <w:rPr>
          <w:spacing w:val="-2"/>
          <w:sz w:val="24"/>
        </w:rPr>
        <w:t>teaching.</w:t>
      </w:r>
    </w:p>
    <w:p w:rsidR="00E75CCB" w:rsidRDefault="00FD23AA">
      <w:pPr>
        <w:pStyle w:val="ListParagraph"/>
        <w:numPr>
          <w:ilvl w:val="0"/>
          <w:numId w:val="36"/>
        </w:numPr>
        <w:tabs>
          <w:tab w:val="left" w:pos="1518"/>
        </w:tabs>
        <w:spacing w:before="137"/>
        <w:ind w:left="1518" w:hanging="359"/>
        <w:rPr>
          <w:sz w:val="24"/>
        </w:rPr>
      </w:pPr>
      <w:r>
        <w:rPr>
          <w:sz w:val="24"/>
        </w:rPr>
        <w:t>analyse</w:t>
      </w:r>
      <w:r>
        <w:rPr>
          <w:spacing w:val="-8"/>
          <w:sz w:val="24"/>
        </w:rPr>
        <w:t xml:space="preserve"> </w:t>
      </w:r>
      <w:r>
        <w:rPr>
          <w:sz w:val="24"/>
        </w:rPr>
        <w:t>the</w:t>
      </w:r>
      <w:r>
        <w:rPr>
          <w:spacing w:val="-7"/>
          <w:sz w:val="24"/>
        </w:rPr>
        <w:t xml:space="preserve"> </w:t>
      </w:r>
      <w:r>
        <w:rPr>
          <w:sz w:val="24"/>
        </w:rPr>
        <w:t>recent</w:t>
      </w:r>
      <w:r>
        <w:rPr>
          <w:spacing w:val="-7"/>
          <w:sz w:val="24"/>
        </w:rPr>
        <w:t xml:space="preserve"> </w:t>
      </w:r>
      <w:r>
        <w:rPr>
          <w:sz w:val="24"/>
        </w:rPr>
        <w:t>trends</w:t>
      </w:r>
      <w:r>
        <w:rPr>
          <w:spacing w:val="-5"/>
          <w:sz w:val="24"/>
        </w:rPr>
        <w:t xml:space="preserve"> </w:t>
      </w:r>
      <w:r>
        <w:rPr>
          <w:sz w:val="24"/>
        </w:rPr>
        <w:t>in</w:t>
      </w:r>
      <w:r>
        <w:rPr>
          <w:spacing w:val="-6"/>
          <w:sz w:val="24"/>
        </w:rPr>
        <w:t xml:space="preserve"> </w:t>
      </w:r>
      <w:r>
        <w:rPr>
          <w:sz w:val="24"/>
        </w:rPr>
        <w:t>teaching</w:t>
      </w:r>
      <w:r>
        <w:rPr>
          <w:spacing w:val="-7"/>
          <w:sz w:val="24"/>
        </w:rPr>
        <w:t xml:space="preserve"> </w:t>
      </w:r>
      <w:r>
        <w:rPr>
          <w:sz w:val="24"/>
        </w:rPr>
        <w:t>and</w:t>
      </w:r>
      <w:r>
        <w:rPr>
          <w:spacing w:val="-6"/>
          <w:sz w:val="24"/>
        </w:rPr>
        <w:t xml:space="preserve"> </w:t>
      </w:r>
      <w:r>
        <w:rPr>
          <w:sz w:val="24"/>
        </w:rPr>
        <w:t>learning</w:t>
      </w:r>
      <w:r>
        <w:rPr>
          <w:spacing w:val="-5"/>
          <w:sz w:val="24"/>
        </w:rPr>
        <w:t xml:space="preserve"> </w:t>
      </w:r>
      <w:r>
        <w:rPr>
          <w:sz w:val="24"/>
        </w:rPr>
        <w:t>Social</w:t>
      </w:r>
      <w:r>
        <w:rPr>
          <w:spacing w:val="-7"/>
          <w:sz w:val="24"/>
        </w:rPr>
        <w:t xml:space="preserve"> </w:t>
      </w:r>
      <w:r>
        <w:rPr>
          <w:spacing w:val="-2"/>
          <w:sz w:val="24"/>
        </w:rPr>
        <w:t>Science.</w:t>
      </w:r>
    </w:p>
    <w:p w:rsidR="00E75CCB" w:rsidRDefault="00FD23AA">
      <w:pPr>
        <w:pStyle w:val="ListParagraph"/>
        <w:numPr>
          <w:ilvl w:val="0"/>
          <w:numId w:val="36"/>
        </w:numPr>
        <w:tabs>
          <w:tab w:val="left" w:pos="1518"/>
        </w:tabs>
        <w:spacing w:before="139"/>
        <w:ind w:left="1518" w:hanging="359"/>
        <w:rPr>
          <w:sz w:val="24"/>
        </w:rPr>
      </w:pPr>
      <w:r>
        <w:rPr>
          <w:sz w:val="24"/>
        </w:rPr>
        <w:t>adopt</w:t>
      </w:r>
      <w:r>
        <w:rPr>
          <w:spacing w:val="-8"/>
          <w:sz w:val="24"/>
        </w:rPr>
        <w:t xml:space="preserve"> </w:t>
      </w:r>
      <w:r>
        <w:rPr>
          <w:sz w:val="24"/>
        </w:rPr>
        <w:t>the</w:t>
      </w:r>
      <w:r>
        <w:rPr>
          <w:spacing w:val="-8"/>
          <w:sz w:val="24"/>
        </w:rPr>
        <w:t xml:space="preserve"> </w:t>
      </w:r>
      <w:r>
        <w:rPr>
          <w:sz w:val="24"/>
        </w:rPr>
        <w:t>small</w:t>
      </w:r>
      <w:r>
        <w:rPr>
          <w:spacing w:val="-8"/>
          <w:sz w:val="24"/>
        </w:rPr>
        <w:t xml:space="preserve"> </w:t>
      </w:r>
      <w:r>
        <w:rPr>
          <w:sz w:val="24"/>
        </w:rPr>
        <w:t>group</w:t>
      </w:r>
      <w:r>
        <w:rPr>
          <w:spacing w:val="-7"/>
          <w:sz w:val="24"/>
        </w:rPr>
        <w:t xml:space="preserve"> </w:t>
      </w:r>
      <w:r>
        <w:rPr>
          <w:sz w:val="24"/>
        </w:rPr>
        <w:t>interactive</w:t>
      </w:r>
      <w:r>
        <w:rPr>
          <w:spacing w:val="-8"/>
          <w:sz w:val="24"/>
        </w:rPr>
        <w:t xml:space="preserve"> </w:t>
      </w:r>
      <w:r>
        <w:rPr>
          <w:sz w:val="24"/>
        </w:rPr>
        <w:t>learning</w:t>
      </w:r>
      <w:r>
        <w:rPr>
          <w:spacing w:val="-8"/>
          <w:sz w:val="24"/>
        </w:rPr>
        <w:t xml:space="preserve"> </w:t>
      </w:r>
      <w:r>
        <w:rPr>
          <w:spacing w:val="-2"/>
          <w:sz w:val="24"/>
        </w:rPr>
        <w:t>methods.</w:t>
      </w:r>
    </w:p>
    <w:p w:rsidR="00E75CCB" w:rsidRDefault="00FD23AA">
      <w:pPr>
        <w:pStyle w:val="ListParagraph"/>
        <w:numPr>
          <w:ilvl w:val="0"/>
          <w:numId w:val="36"/>
        </w:numPr>
        <w:tabs>
          <w:tab w:val="left" w:pos="1518"/>
        </w:tabs>
        <w:spacing w:before="137"/>
        <w:ind w:left="1518" w:hanging="359"/>
        <w:rPr>
          <w:sz w:val="24"/>
        </w:rPr>
      </w:pPr>
      <w:r>
        <w:rPr>
          <w:sz w:val="24"/>
        </w:rPr>
        <w:t>discuss</w:t>
      </w:r>
      <w:r>
        <w:rPr>
          <w:spacing w:val="-8"/>
          <w:sz w:val="24"/>
        </w:rPr>
        <w:t xml:space="preserve"> </w:t>
      </w:r>
      <w:r>
        <w:rPr>
          <w:sz w:val="24"/>
        </w:rPr>
        <w:t>the</w:t>
      </w:r>
      <w:r>
        <w:rPr>
          <w:spacing w:val="-8"/>
          <w:sz w:val="24"/>
        </w:rPr>
        <w:t xml:space="preserve"> </w:t>
      </w:r>
      <w:r>
        <w:rPr>
          <w:sz w:val="24"/>
        </w:rPr>
        <w:t>various</w:t>
      </w:r>
      <w:r>
        <w:rPr>
          <w:spacing w:val="-8"/>
          <w:sz w:val="24"/>
        </w:rPr>
        <w:t xml:space="preserve"> </w:t>
      </w:r>
      <w:r>
        <w:rPr>
          <w:sz w:val="24"/>
        </w:rPr>
        <w:t>learner</w:t>
      </w:r>
      <w:r>
        <w:rPr>
          <w:spacing w:val="-8"/>
          <w:sz w:val="24"/>
        </w:rPr>
        <w:t xml:space="preserve"> </w:t>
      </w:r>
      <w:r>
        <w:rPr>
          <w:sz w:val="24"/>
        </w:rPr>
        <w:t>centered</w:t>
      </w:r>
      <w:r>
        <w:rPr>
          <w:spacing w:val="-8"/>
          <w:sz w:val="24"/>
        </w:rPr>
        <w:t xml:space="preserve"> </w:t>
      </w:r>
      <w:r>
        <w:rPr>
          <w:sz w:val="24"/>
        </w:rPr>
        <w:t>methods</w:t>
      </w:r>
      <w:r>
        <w:rPr>
          <w:spacing w:val="-7"/>
          <w:sz w:val="24"/>
        </w:rPr>
        <w:t xml:space="preserve"> </w:t>
      </w:r>
      <w:r>
        <w:rPr>
          <w:spacing w:val="-10"/>
          <w:sz w:val="24"/>
        </w:rPr>
        <w:t>.</w:t>
      </w:r>
    </w:p>
    <w:p w:rsidR="00E75CCB" w:rsidRDefault="00FD23AA">
      <w:pPr>
        <w:pStyle w:val="Heading2"/>
        <w:spacing w:before="144"/>
        <w:jc w:val="left"/>
      </w:pPr>
      <w:r>
        <w:rPr>
          <w:spacing w:val="-2"/>
        </w:rPr>
        <w:t>Introduction</w:t>
      </w:r>
    </w:p>
    <w:p w:rsidR="00E75CCB" w:rsidRDefault="00FD23AA">
      <w:pPr>
        <w:pStyle w:val="BodyText"/>
        <w:spacing w:before="130" w:line="360" w:lineRule="auto"/>
        <w:ind w:right="224" w:firstLine="720"/>
        <w:jc w:val="both"/>
      </w:pPr>
      <w:r>
        <w:t>Different methods of teaching Social Science have been proposed by different educators. Knowledge of these methods may help in working out a teaching-learning strateg</w:t>
      </w:r>
      <w:r>
        <w:t>y. It is not an educational sound for a teacher to commit himself to any particular method. A teacher should adopt</w:t>
      </w:r>
      <w:r>
        <w:rPr>
          <w:spacing w:val="40"/>
        </w:rPr>
        <w:t xml:space="preserve"> </w:t>
      </w:r>
      <w:r>
        <w:t>an approach considering the nature of the children, their interests and maturity and the resources available. The merits and demerits of vari</w:t>
      </w:r>
      <w:r>
        <w:t>ous method listed.</w:t>
      </w:r>
    </w:p>
    <w:p w:rsidR="00E75CCB" w:rsidRDefault="00FD23AA">
      <w:pPr>
        <w:pStyle w:val="BodyText"/>
        <w:spacing w:before="1" w:line="360" w:lineRule="auto"/>
        <w:ind w:right="226" w:firstLine="720"/>
        <w:jc w:val="both"/>
      </w:pPr>
      <w:r>
        <w:t>A teacher has to make uses of various kind of methods, devices and techniques in</w:t>
      </w:r>
      <w:r>
        <w:rPr>
          <w:spacing w:val="40"/>
        </w:rPr>
        <w:t xml:space="preserve">  </w:t>
      </w:r>
      <w:r>
        <w:t>teaching.</w:t>
      </w:r>
      <w:r>
        <w:rPr>
          <w:spacing w:val="40"/>
        </w:rPr>
        <w:t xml:space="preserve"> </w:t>
      </w:r>
      <w:r>
        <w:t>It is not appropriate for a teacher to commit to one particular</w:t>
      </w:r>
      <w:r>
        <w:rPr>
          <w:spacing w:val="-2"/>
        </w:rPr>
        <w:t xml:space="preserve"> </w:t>
      </w:r>
      <w:r>
        <w:t>method. A teacher should adopt a teaching approach after considering the nature o</w:t>
      </w:r>
      <w:r>
        <w:t>f the children, their interests and maturity and the resources available. Every method has certain merits and few demerits and it’s the work of a teacher to decide which method is best for the students.</w:t>
      </w:r>
    </w:p>
    <w:p w:rsidR="00E75CCB" w:rsidRDefault="00FD23AA">
      <w:pPr>
        <w:pStyle w:val="Heading2"/>
        <w:spacing w:before="6"/>
      </w:pPr>
      <w:r>
        <w:t>Teacher</w:t>
      </w:r>
      <w:r>
        <w:rPr>
          <w:spacing w:val="-8"/>
        </w:rPr>
        <w:t xml:space="preserve"> </w:t>
      </w:r>
      <w:r>
        <w:t>–</w:t>
      </w:r>
      <w:r>
        <w:rPr>
          <w:spacing w:val="-7"/>
        </w:rPr>
        <w:t xml:space="preserve"> </w:t>
      </w:r>
      <w:r>
        <w:t>centered</w:t>
      </w:r>
      <w:r>
        <w:rPr>
          <w:spacing w:val="-6"/>
        </w:rPr>
        <w:t xml:space="preserve"> </w:t>
      </w:r>
      <w:r>
        <w:rPr>
          <w:spacing w:val="-2"/>
        </w:rPr>
        <w:t>Methods:</w:t>
      </w:r>
    </w:p>
    <w:p w:rsidR="00E75CCB" w:rsidRDefault="00FD23AA">
      <w:pPr>
        <w:pStyle w:val="ListParagraph"/>
        <w:numPr>
          <w:ilvl w:val="1"/>
          <w:numId w:val="36"/>
        </w:numPr>
        <w:tabs>
          <w:tab w:val="left" w:pos="2925"/>
        </w:tabs>
        <w:spacing w:before="135"/>
        <w:ind w:left="2925" w:hanging="359"/>
        <w:rPr>
          <w:sz w:val="24"/>
        </w:rPr>
      </w:pPr>
      <w:r>
        <w:rPr>
          <w:sz w:val="24"/>
        </w:rPr>
        <w:t>Lecture</w:t>
      </w:r>
      <w:r>
        <w:rPr>
          <w:spacing w:val="-13"/>
          <w:sz w:val="24"/>
        </w:rPr>
        <w:t xml:space="preserve"> </w:t>
      </w:r>
      <w:r>
        <w:rPr>
          <w:spacing w:val="-2"/>
          <w:sz w:val="24"/>
        </w:rPr>
        <w:t>Method</w:t>
      </w:r>
    </w:p>
    <w:p w:rsidR="00E75CCB" w:rsidRDefault="00FD23AA">
      <w:pPr>
        <w:pStyle w:val="ListParagraph"/>
        <w:numPr>
          <w:ilvl w:val="1"/>
          <w:numId w:val="36"/>
        </w:numPr>
        <w:tabs>
          <w:tab w:val="left" w:pos="2925"/>
        </w:tabs>
        <w:spacing w:before="137"/>
        <w:ind w:left="2925" w:hanging="359"/>
        <w:rPr>
          <w:sz w:val="24"/>
        </w:rPr>
      </w:pPr>
      <w:r>
        <w:rPr>
          <w:spacing w:val="-2"/>
          <w:sz w:val="24"/>
        </w:rPr>
        <w:t>Demonstrat</w:t>
      </w:r>
      <w:r>
        <w:rPr>
          <w:spacing w:val="-2"/>
          <w:sz w:val="24"/>
        </w:rPr>
        <w:t>ion</w:t>
      </w:r>
      <w:r>
        <w:rPr>
          <w:spacing w:val="7"/>
          <w:sz w:val="24"/>
        </w:rPr>
        <w:t xml:space="preserve"> </w:t>
      </w:r>
      <w:r>
        <w:rPr>
          <w:spacing w:val="-2"/>
          <w:sz w:val="24"/>
        </w:rPr>
        <w:t>Method</w:t>
      </w:r>
    </w:p>
    <w:p w:rsidR="00E75CCB" w:rsidRDefault="00FD23AA">
      <w:pPr>
        <w:pStyle w:val="ListParagraph"/>
        <w:numPr>
          <w:ilvl w:val="1"/>
          <w:numId w:val="36"/>
        </w:numPr>
        <w:tabs>
          <w:tab w:val="left" w:pos="2925"/>
        </w:tabs>
        <w:spacing w:before="136"/>
        <w:ind w:left="2925" w:hanging="359"/>
        <w:rPr>
          <w:sz w:val="24"/>
        </w:rPr>
      </w:pPr>
      <w:r>
        <w:rPr>
          <w:spacing w:val="-2"/>
          <w:sz w:val="24"/>
        </w:rPr>
        <w:t>Dramatization</w:t>
      </w:r>
      <w:r>
        <w:rPr>
          <w:spacing w:val="8"/>
          <w:sz w:val="24"/>
        </w:rPr>
        <w:t xml:space="preserve"> </w:t>
      </w:r>
      <w:r>
        <w:rPr>
          <w:spacing w:val="-2"/>
          <w:sz w:val="24"/>
        </w:rPr>
        <w:t>Method</w:t>
      </w:r>
    </w:p>
    <w:p w:rsidR="00E75CCB" w:rsidRDefault="00FD23AA">
      <w:pPr>
        <w:pStyle w:val="ListParagraph"/>
        <w:numPr>
          <w:ilvl w:val="1"/>
          <w:numId w:val="36"/>
        </w:numPr>
        <w:tabs>
          <w:tab w:val="left" w:pos="2925"/>
        </w:tabs>
        <w:spacing w:before="140"/>
        <w:ind w:left="2925" w:hanging="359"/>
        <w:rPr>
          <w:sz w:val="24"/>
        </w:rPr>
      </w:pPr>
      <w:r>
        <w:rPr>
          <w:sz w:val="24"/>
        </w:rPr>
        <w:t>Team</w:t>
      </w:r>
      <w:r>
        <w:rPr>
          <w:spacing w:val="-8"/>
          <w:sz w:val="24"/>
        </w:rPr>
        <w:t xml:space="preserve"> </w:t>
      </w:r>
      <w:r>
        <w:rPr>
          <w:spacing w:val="-2"/>
          <w:sz w:val="24"/>
        </w:rPr>
        <w:t>Teaching</w:t>
      </w:r>
    </w:p>
    <w:p w:rsidR="00E75CCB" w:rsidRDefault="00FD23AA">
      <w:pPr>
        <w:pStyle w:val="ListParagraph"/>
        <w:numPr>
          <w:ilvl w:val="1"/>
          <w:numId w:val="36"/>
        </w:numPr>
        <w:tabs>
          <w:tab w:val="left" w:pos="2925"/>
        </w:tabs>
        <w:spacing w:before="137"/>
        <w:ind w:left="2925" w:hanging="359"/>
        <w:rPr>
          <w:sz w:val="24"/>
        </w:rPr>
      </w:pPr>
      <w:r>
        <w:rPr>
          <w:sz w:val="24"/>
        </w:rPr>
        <w:t>Source</w:t>
      </w:r>
      <w:r>
        <w:rPr>
          <w:spacing w:val="-9"/>
          <w:sz w:val="24"/>
        </w:rPr>
        <w:t xml:space="preserve"> </w:t>
      </w:r>
      <w:r>
        <w:rPr>
          <w:spacing w:val="-2"/>
          <w:sz w:val="24"/>
        </w:rPr>
        <w:t>Method</w:t>
      </w:r>
    </w:p>
    <w:p w:rsidR="00E75CCB" w:rsidRDefault="00FD23AA">
      <w:pPr>
        <w:pStyle w:val="Heading2"/>
        <w:numPr>
          <w:ilvl w:val="0"/>
          <w:numId w:val="35"/>
        </w:numPr>
        <w:tabs>
          <w:tab w:val="left" w:pos="718"/>
        </w:tabs>
        <w:spacing w:before="144"/>
        <w:ind w:left="718" w:hanging="279"/>
        <w:jc w:val="both"/>
      </w:pPr>
      <w:r>
        <w:rPr>
          <w:spacing w:val="-16"/>
        </w:rPr>
        <w:t>Lecture</w:t>
      </w:r>
      <w:r>
        <w:rPr>
          <w:spacing w:val="-17"/>
        </w:rPr>
        <w:t xml:space="preserve"> </w:t>
      </w:r>
      <w:r>
        <w:rPr>
          <w:spacing w:val="-2"/>
        </w:rPr>
        <w:t>method</w:t>
      </w:r>
    </w:p>
    <w:p w:rsidR="00E75CCB" w:rsidRDefault="00FD23AA">
      <w:pPr>
        <w:pStyle w:val="BodyText"/>
        <w:spacing w:before="129" w:line="360" w:lineRule="auto"/>
        <w:ind w:right="226" w:firstLine="720"/>
        <w:jc w:val="both"/>
      </w:pPr>
      <w:r>
        <w:t>The lecture method is the most widely used form of presentation. Every teacher has to know how to develop and present a</w:t>
      </w:r>
      <w:r>
        <w:rPr>
          <w:spacing w:val="-1"/>
        </w:rPr>
        <w:t xml:space="preserve"> </w:t>
      </w:r>
      <w:r>
        <w:t>lecture. They also must understand the scopes and limitations of this method.</w:t>
      </w:r>
      <w:r>
        <w:rPr>
          <w:spacing w:val="12"/>
        </w:rPr>
        <w:t xml:space="preserve"> Lectures </w:t>
      </w:r>
      <w:r>
        <w:rPr>
          <w:spacing w:val="9"/>
        </w:rPr>
        <w:t>are</w:t>
      </w:r>
      <w:r>
        <w:rPr>
          <w:spacing w:val="11"/>
        </w:rPr>
        <w:t xml:space="preserve"> used </w:t>
      </w:r>
      <w:r>
        <w:t>to</w:t>
      </w:r>
      <w:r>
        <w:rPr>
          <w:spacing w:val="12"/>
        </w:rPr>
        <w:t xml:space="preserve"> introduce </w:t>
      </w:r>
      <w:r>
        <w:rPr>
          <w:spacing w:val="10"/>
        </w:rPr>
        <w:t>new</w:t>
      </w:r>
      <w:r>
        <w:rPr>
          <w:spacing w:val="12"/>
        </w:rPr>
        <w:t xml:space="preserve"> topics, </w:t>
      </w:r>
      <w:r>
        <w:rPr>
          <w:spacing w:val="13"/>
        </w:rPr>
        <w:t xml:space="preserve">summarizing </w:t>
      </w:r>
      <w:r>
        <w:rPr>
          <w:spacing w:val="12"/>
        </w:rPr>
        <w:t>ideas, showing</w:t>
      </w:r>
      <w:r>
        <w:rPr>
          <w:spacing w:val="80"/>
        </w:rPr>
        <w:t xml:space="preserve"> </w:t>
      </w:r>
      <w:r>
        <w:t xml:space="preserve">relationships between theory and practice, reemphasizing main points, etc. This method is adaptable to many </w:t>
      </w:r>
      <w:r>
        <w:t>different settings (small or large groups).</w:t>
      </w:r>
    </w:p>
    <w:p w:rsidR="00E75CCB" w:rsidRDefault="00FD23AA">
      <w:pPr>
        <w:pStyle w:val="ListParagraph"/>
        <w:numPr>
          <w:ilvl w:val="1"/>
          <w:numId w:val="35"/>
        </w:numPr>
        <w:tabs>
          <w:tab w:val="left" w:pos="582"/>
        </w:tabs>
        <w:spacing w:before="2"/>
        <w:ind w:left="582" w:hanging="143"/>
        <w:jc w:val="both"/>
        <w:rPr>
          <w:sz w:val="24"/>
        </w:rPr>
      </w:pPr>
      <w:r>
        <w:rPr>
          <w:sz w:val="24"/>
        </w:rPr>
        <w:t>It</w:t>
      </w:r>
      <w:r>
        <w:rPr>
          <w:spacing w:val="-2"/>
          <w:sz w:val="24"/>
        </w:rPr>
        <w:t xml:space="preserve"> </w:t>
      </w:r>
      <w:r>
        <w:rPr>
          <w:sz w:val="24"/>
        </w:rPr>
        <w:t>may</w:t>
      </w:r>
      <w:r>
        <w:rPr>
          <w:spacing w:val="-5"/>
          <w:sz w:val="24"/>
        </w:rPr>
        <w:t xml:space="preserve"> </w:t>
      </w:r>
      <w:r>
        <w:rPr>
          <w:sz w:val="24"/>
        </w:rPr>
        <w:t>be</w:t>
      </w:r>
      <w:r>
        <w:rPr>
          <w:spacing w:val="-3"/>
          <w:sz w:val="24"/>
        </w:rPr>
        <w:t xml:space="preserve"> </w:t>
      </w:r>
      <w:r>
        <w:rPr>
          <w:sz w:val="24"/>
        </w:rPr>
        <w:t>used</w:t>
      </w:r>
      <w:r>
        <w:rPr>
          <w:spacing w:val="-5"/>
          <w:sz w:val="24"/>
        </w:rPr>
        <w:t xml:space="preserve"> </w:t>
      </w:r>
      <w:r>
        <w:rPr>
          <w:sz w:val="24"/>
        </w:rPr>
        <w:t>to</w:t>
      </w:r>
      <w:r>
        <w:rPr>
          <w:spacing w:val="-4"/>
          <w:sz w:val="24"/>
        </w:rPr>
        <w:t xml:space="preserve"> </w:t>
      </w:r>
      <w:r>
        <w:rPr>
          <w:sz w:val="24"/>
        </w:rPr>
        <w:t>introduce</w:t>
      </w:r>
      <w:r>
        <w:rPr>
          <w:spacing w:val="-5"/>
          <w:sz w:val="24"/>
        </w:rPr>
        <w:t xml:space="preserve"> </w:t>
      </w:r>
      <w:r>
        <w:rPr>
          <w:sz w:val="24"/>
        </w:rPr>
        <w:t>a</w:t>
      </w:r>
      <w:r>
        <w:rPr>
          <w:spacing w:val="-4"/>
          <w:sz w:val="24"/>
        </w:rPr>
        <w:t xml:space="preserve"> </w:t>
      </w:r>
      <w:r>
        <w:rPr>
          <w:sz w:val="24"/>
        </w:rPr>
        <w:t>unit</w:t>
      </w:r>
      <w:r>
        <w:rPr>
          <w:spacing w:val="-4"/>
          <w:sz w:val="24"/>
        </w:rPr>
        <w:t xml:space="preserve"> </w:t>
      </w:r>
      <w:r>
        <w:rPr>
          <w:sz w:val="24"/>
        </w:rPr>
        <w:t>or</w:t>
      </w:r>
      <w:r>
        <w:rPr>
          <w:spacing w:val="-7"/>
          <w:sz w:val="24"/>
        </w:rPr>
        <w:t xml:space="preserve"> </w:t>
      </w:r>
      <w:r>
        <w:rPr>
          <w:sz w:val="24"/>
        </w:rPr>
        <w:t>a</w:t>
      </w:r>
      <w:r>
        <w:rPr>
          <w:spacing w:val="-4"/>
          <w:sz w:val="24"/>
        </w:rPr>
        <w:t xml:space="preserve"> </w:t>
      </w:r>
      <w:r>
        <w:rPr>
          <w:sz w:val="24"/>
        </w:rPr>
        <w:t>complete</w:t>
      </w:r>
      <w:r>
        <w:rPr>
          <w:spacing w:val="-5"/>
          <w:sz w:val="24"/>
        </w:rPr>
        <w:t xml:space="preserve"> </w:t>
      </w:r>
      <w:r>
        <w:rPr>
          <w:spacing w:val="-2"/>
          <w:sz w:val="24"/>
        </w:rPr>
        <w:t>course.</w:t>
      </w:r>
    </w:p>
    <w:p w:rsidR="00E75CCB" w:rsidRDefault="00E75CCB">
      <w:pPr>
        <w:jc w:val="both"/>
        <w:rPr>
          <w:sz w:val="24"/>
        </w:rPr>
        <w:sectPr w:rsidR="00E75CCB">
          <w:pgSz w:w="12240" w:h="15840"/>
          <w:pgMar w:top="720" w:right="760" w:bottom="1500" w:left="1000" w:header="322" w:footer="1302" w:gutter="0"/>
          <w:cols w:space="720"/>
        </w:sectPr>
      </w:pPr>
    </w:p>
    <w:p w:rsidR="00E75CCB" w:rsidRDefault="00FD23AA">
      <w:pPr>
        <w:pStyle w:val="ListParagraph"/>
        <w:numPr>
          <w:ilvl w:val="1"/>
          <w:numId w:val="35"/>
        </w:numPr>
        <w:tabs>
          <w:tab w:val="left" w:pos="625"/>
        </w:tabs>
        <w:spacing w:before="89" w:line="360" w:lineRule="auto"/>
        <w:ind w:left="439" w:right="229" w:firstLine="0"/>
        <w:jc w:val="both"/>
        <w:rPr>
          <w:sz w:val="24"/>
        </w:rPr>
      </w:pPr>
      <w:r>
        <w:rPr>
          <w:sz w:val="24"/>
        </w:rPr>
        <w:lastRenderedPageBreak/>
        <w:t xml:space="preserve">Finally, lectures can be effectively combined with other teaching methods to add meaning and </w:t>
      </w:r>
      <w:r>
        <w:rPr>
          <w:spacing w:val="-2"/>
          <w:sz w:val="24"/>
        </w:rPr>
        <w:t>direction.</w:t>
      </w:r>
    </w:p>
    <w:p w:rsidR="00E75CCB" w:rsidRDefault="00FD23AA">
      <w:pPr>
        <w:pStyle w:val="BodyText"/>
        <w:spacing w:before="2" w:line="360" w:lineRule="auto"/>
        <w:ind w:left="440" w:right="227" w:firstLine="779"/>
        <w:jc w:val="both"/>
      </w:pPr>
      <w:r>
        <w:t>The</w:t>
      </w:r>
      <w:r>
        <w:rPr>
          <w:spacing w:val="-4"/>
        </w:rPr>
        <w:t xml:space="preserve"> </w:t>
      </w:r>
      <w:r>
        <w:t>lecture</w:t>
      </w:r>
      <w:r>
        <w:rPr>
          <w:spacing w:val="-4"/>
        </w:rPr>
        <w:t xml:space="preserve"> </w:t>
      </w:r>
      <w:r>
        <w:t>teaching</w:t>
      </w:r>
      <w:r>
        <w:rPr>
          <w:spacing w:val="-3"/>
        </w:rPr>
        <w:t xml:space="preserve"> </w:t>
      </w:r>
      <w:r>
        <w:t>is</w:t>
      </w:r>
      <w:r>
        <w:rPr>
          <w:spacing w:val="-3"/>
        </w:rPr>
        <w:t xml:space="preserve"> </w:t>
      </w:r>
      <w:r>
        <w:t>favorable</w:t>
      </w:r>
      <w:r>
        <w:rPr>
          <w:spacing w:val="-2"/>
        </w:rPr>
        <w:t xml:space="preserve"> </w:t>
      </w:r>
      <w:r>
        <w:t>for</w:t>
      </w:r>
      <w:r>
        <w:rPr>
          <w:spacing w:val="-4"/>
        </w:rPr>
        <w:t xml:space="preserve"> </w:t>
      </w:r>
      <w:r>
        <w:t>most</w:t>
      </w:r>
      <w:r>
        <w:rPr>
          <w:spacing w:val="-3"/>
        </w:rPr>
        <w:t xml:space="preserve"> </w:t>
      </w:r>
      <w:r>
        <w:t>teachers</w:t>
      </w:r>
      <w:r>
        <w:rPr>
          <w:spacing w:val="-3"/>
        </w:rPr>
        <w:t xml:space="preserve"> </w:t>
      </w:r>
      <w:r>
        <w:t>because</w:t>
      </w:r>
      <w:r>
        <w:rPr>
          <w:spacing w:val="-4"/>
        </w:rPr>
        <w:t xml:space="preserve"> </w:t>
      </w:r>
      <w:r>
        <w:t>it</w:t>
      </w:r>
      <w:r>
        <w:rPr>
          <w:spacing w:val="-3"/>
        </w:rPr>
        <w:t xml:space="preserve"> </w:t>
      </w:r>
      <w:r>
        <w:t>allows</w:t>
      </w:r>
      <w:r>
        <w:rPr>
          <w:spacing w:val="-3"/>
        </w:rPr>
        <w:t xml:space="preserve"> </w:t>
      </w:r>
      <w:r>
        <w:t>some</w:t>
      </w:r>
      <w:r>
        <w:rPr>
          <w:spacing w:val="-2"/>
        </w:rPr>
        <w:t xml:space="preserve"> </w:t>
      </w:r>
      <w:r>
        <w:t>active</w:t>
      </w:r>
      <w:r>
        <w:rPr>
          <w:spacing w:val="-4"/>
        </w:rPr>
        <w:t xml:space="preserve"> </w:t>
      </w:r>
      <w:r>
        <w:t>participation by the students. The success of the teaching lecture depends upon the teacher's ability to</w:t>
      </w:r>
      <w:r>
        <w:rPr>
          <w:spacing w:val="40"/>
        </w:rPr>
        <w:t xml:space="preserve"> </w:t>
      </w:r>
      <w:r>
        <w:t>communicate effectively</w:t>
      </w:r>
      <w:r>
        <w:rPr>
          <w:spacing w:val="-2"/>
        </w:rPr>
        <w:t xml:space="preserve"> </w:t>
      </w:r>
      <w:r>
        <w:t>with the</w:t>
      </w:r>
      <w:r>
        <w:rPr>
          <w:spacing w:val="-1"/>
        </w:rPr>
        <w:t xml:space="preserve"> </w:t>
      </w:r>
      <w:r>
        <w:t>class. However in this method the feedback is not very</w:t>
      </w:r>
      <w:r>
        <w:rPr>
          <w:spacing w:val="-5"/>
        </w:rPr>
        <w:t xml:space="preserve"> </w:t>
      </w:r>
      <w:r>
        <w:t>obvious and thus the teacher must develop a keen perception for subtle responses from the class-facial</w:t>
      </w:r>
      <w:r>
        <w:rPr>
          <w:spacing w:val="40"/>
        </w:rPr>
        <w:t xml:space="preserve"> </w:t>
      </w:r>
      <w:r>
        <w:t>expressions, manner of taking notes and apparent interest or disinterest in the lesson. The successful teacher will be able to interpret the meaning of t</w:t>
      </w:r>
      <w:r>
        <w:t>hese reactions and adjust the lesson accordingly.</w:t>
      </w:r>
    </w:p>
    <w:p w:rsidR="00E75CCB" w:rsidRDefault="00FD23AA">
      <w:pPr>
        <w:pStyle w:val="BodyText"/>
        <w:spacing w:before="1"/>
        <w:ind w:left="440"/>
        <w:jc w:val="both"/>
      </w:pPr>
      <w:r>
        <w:t>Preparing</w:t>
      </w:r>
      <w:r>
        <w:rPr>
          <w:spacing w:val="-9"/>
        </w:rPr>
        <w:t xml:space="preserve"> </w:t>
      </w:r>
      <w:r>
        <w:t>the</w:t>
      </w:r>
      <w:r>
        <w:rPr>
          <w:spacing w:val="-10"/>
        </w:rPr>
        <w:t xml:space="preserve"> </w:t>
      </w:r>
      <w:r>
        <w:t>Teaching</w:t>
      </w:r>
      <w:r>
        <w:rPr>
          <w:spacing w:val="-7"/>
        </w:rPr>
        <w:t xml:space="preserve"> </w:t>
      </w:r>
      <w:r>
        <w:t>Lecture</w:t>
      </w:r>
      <w:r>
        <w:rPr>
          <w:spacing w:val="-10"/>
        </w:rPr>
        <w:t xml:space="preserve"> :</w:t>
      </w:r>
    </w:p>
    <w:p w:rsidR="00E75CCB" w:rsidRDefault="00FD23AA">
      <w:pPr>
        <w:pStyle w:val="ListParagraph"/>
        <w:numPr>
          <w:ilvl w:val="0"/>
          <w:numId w:val="34"/>
        </w:numPr>
        <w:tabs>
          <w:tab w:val="left" w:pos="1159"/>
        </w:tabs>
        <w:spacing w:before="134"/>
        <w:ind w:left="1159" w:hanging="359"/>
        <w:jc w:val="both"/>
        <w:rPr>
          <w:sz w:val="24"/>
        </w:rPr>
      </w:pPr>
      <w:r>
        <w:rPr>
          <w:spacing w:val="-2"/>
          <w:sz w:val="24"/>
        </w:rPr>
        <w:t>Planning</w:t>
      </w:r>
    </w:p>
    <w:p w:rsidR="00E75CCB" w:rsidRDefault="00FD23AA">
      <w:pPr>
        <w:pStyle w:val="ListParagraph"/>
        <w:numPr>
          <w:ilvl w:val="0"/>
          <w:numId w:val="34"/>
        </w:numPr>
        <w:tabs>
          <w:tab w:val="left" w:pos="1159"/>
        </w:tabs>
        <w:spacing w:before="139"/>
        <w:ind w:left="1159" w:hanging="359"/>
        <w:jc w:val="both"/>
        <w:rPr>
          <w:sz w:val="24"/>
        </w:rPr>
      </w:pPr>
      <w:r>
        <w:rPr>
          <w:spacing w:val="-2"/>
          <w:sz w:val="24"/>
        </w:rPr>
        <w:t>Rehearsing</w:t>
      </w:r>
    </w:p>
    <w:p w:rsidR="00E75CCB" w:rsidRDefault="00FD23AA">
      <w:pPr>
        <w:pStyle w:val="ListParagraph"/>
        <w:numPr>
          <w:ilvl w:val="0"/>
          <w:numId w:val="34"/>
        </w:numPr>
        <w:tabs>
          <w:tab w:val="left" w:pos="1158"/>
        </w:tabs>
        <w:spacing w:before="137"/>
        <w:ind w:left="1158" w:hanging="359"/>
        <w:rPr>
          <w:sz w:val="24"/>
        </w:rPr>
      </w:pPr>
      <w:r>
        <w:rPr>
          <w:sz w:val="24"/>
        </w:rPr>
        <w:t>Delivering</w:t>
      </w:r>
      <w:r>
        <w:rPr>
          <w:spacing w:val="-8"/>
          <w:sz w:val="24"/>
        </w:rPr>
        <w:t xml:space="preserve"> </w:t>
      </w:r>
      <w:r>
        <w:rPr>
          <w:sz w:val="24"/>
        </w:rPr>
        <w:t>a</w:t>
      </w:r>
      <w:r>
        <w:rPr>
          <w:spacing w:val="-6"/>
          <w:sz w:val="24"/>
        </w:rPr>
        <w:t xml:space="preserve"> </w:t>
      </w:r>
      <w:r>
        <w:rPr>
          <w:spacing w:val="-2"/>
          <w:sz w:val="24"/>
        </w:rPr>
        <w:t>lecture</w:t>
      </w:r>
    </w:p>
    <w:p w:rsidR="00E75CCB" w:rsidRDefault="00FD23AA">
      <w:pPr>
        <w:pStyle w:val="ListParagraph"/>
        <w:numPr>
          <w:ilvl w:val="0"/>
          <w:numId w:val="34"/>
        </w:numPr>
        <w:tabs>
          <w:tab w:val="left" w:pos="1159"/>
        </w:tabs>
        <w:spacing w:before="139"/>
        <w:ind w:left="1159" w:hanging="359"/>
        <w:rPr>
          <w:sz w:val="24"/>
        </w:rPr>
      </w:pPr>
      <w:r>
        <w:rPr>
          <w:sz w:val="24"/>
        </w:rPr>
        <w:t>Use</w:t>
      </w:r>
      <w:r>
        <w:rPr>
          <w:spacing w:val="-1"/>
          <w:sz w:val="24"/>
        </w:rPr>
        <w:t xml:space="preserve"> </w:t>
      </w:r>
      <w:r>
        <w:rPr>
          <w:sz w:val="24"/>
        </w:rPr>
        <w:t>of</w:t>
      </w:r>
      <w:r>
        <w:rPr>
          <w:spacing w:val="-4"/>
          <w:sz w:val="24"/>
        </w:rPr>
        <w:t xml:space="preserve"> </w:t>
      </w:r>
      <w:r>
        <w:rPr>
          <w:spacing w:val="-2"/>
          <w:sz w:val="24"/>
        </w:rPr>
        <w:t>notes</w:t>
      </w:r>
    </w:p>
    <w:p w:rsidR="00E75CCB" w:rsidRDefault="00FD23AA">
      <w:pPr>
        <w:pStyle w:val="BodyText"/>
        <w:spacing w:before="137"/>
        <w:jc w:val="both"/>
      </w:pPr>
      <w:r>
        <w:rPr>
          <w:b/>
          <w:i/>
        </w:rPr>
        <w:t>Planning:</w:t>
      </w:r>
      <w:r>
        <w:rPr>
          <w:b/>
          <w:i/>
          <w:spacing w:val="-8"/>
        </w:rPr>
        <w:t xml:space="preserve"> </w:t>
      </w:r>
      <w:r>
        <w:t>The</w:t>
      </w:r>
      <w:r>
        <w:rPr>
          <w:spacing w:val="-5"/>
        </w:rPr>
        <w:t xml:space="preserve"> </w:t>
      </w:r>
      <w:r>
        <w:t>following</w:t>
      </w:r>
      <w:r>
        <w:rPr>
          <w:spacing w:val="-10"/>
        </w:rPr>
        <w:t xml:space="preserve"> </w:t>
      </w:r>
      <w:r>
        <w:t>four</w:t>
      </w:r>
      <w:r>
        <w:rPr>
          <w:spacing w:val="-5"/>
        </w:rPr>
        <w:t xml:space="preserve"> </w:t>
      </w:r>
      <w:r>
        <w:t>steps</w:t>
      </w:r>
      <w:r>
        <w:rPr>
          <w:spacing w:val="-9"/>
        </w:rPr>
        <w:t xml:space="preserve"> </w:t>
      </w:r>
      <w:r>
        <w:t>are</w:t>
      </w:r>
      <w:r>
        <w:rPr>
          <w:spacing w:val="-7"/>
        </w:rPr>
        <w:t xml:space="preserve"> </w:t>
      </w:r>
      <w:r>
        <w:t>followed</w:t>
      </w:r>
      <w:r>
        <w:rPr>
          <w:spacing w:val="-6"/>
        </w:rPr>
        <w:t xml:space="preserve"> </w:t>
      </w:r>
      <w:r>
        <w:t>in</w:t>
      </w:r>
      <w:r>
        <w:rPr>
          <w:spacing w:val="-5"/>
        </w:rPr>
        <w:t xml:space="preserve"> </w:t>
      </w:r>
      <w:r>
        <w:t>the</w:t>
      </w:r>
      <w:r>
        <w:rPr>
          <w:spacing w:val="-6"/>
        </w:rPr>
        <w:t xml:space="preserve"> </w:t>
      </w:r>
      <w:r>
        <w:t>planning</w:t>
      </w:r>
      <w:r>
        <w:rPr>
          <w:spacing w:val="-6"/>
        </w:rPr>
        <w:t xml:space="preserve"> </w:t>
      </w:r>
      <w:r>
        <w:t>phase</w:t>
      </w:r>
      <w:r>
        <w:rPr>
          <w:spacing w:val="-6"/>
        </w:rPr>
        <w:t xml:space="preserve"> </w:t>
      </w:r>
      <w:r>
        <w:t>of</w:t>
      </w:r>
      <w:r>
        <w:rPr>
          <w:spacing w:val="-5"/>
        </w:rPr>
        <w:t xml:space="preserve"> </w:t>
      </w:r>
      <w:r>
        <w:rPr>
          <w:spacing w:val="-2"/>
        </w:rPr>
        <w:t>preparation:</w:t>
      </w:r>
    </w:p>
    <w:p w:rsidR="00E75CCB" w:rsidRDefault="00FD23AA">
      <w:pPr>
        <w:pStyle w:val="ListParagraph"/>
        <w:numPr>
          <w:ilvl w:val="1"/>
          <w:numId w:val="35"/>
        </w:numPr>
        <w:tabs>
          <w:tab w:val="left" w:pos="582"/>
        </w:tabs>
        <w:spacing w:before="139"/>
        <w:ind w:left="582" w:hanging="143"/>
        <w:jc w:val="both"/>
        <w:rPr>
          <w:sz w:val="24"/>
        </w:rPr>
      </w:pPr>
      <w:r>
        <w:rPr>
          <w:sz w:val="24"/>
        </w:rPr>
        <w:t>Establishing</w:t>
      </w:r>
      <w:r>
        <w:rPr>
          <w:spacing w:val="-9"/>
          <w:sz w:val="24"/>
        </w:rPr>
        <w:t xml:space="preserve"> </w:t>
      </w:r>
      <w:r>
        <w:rPr>
          <w:sz w:val="24"/>
        </w:rPr>
        <w:t>the</w:t>
      </w:r>
      <w:r>
        <w:rPr>
          <w:spacing w:val="-8"/>
          <w:sz w:val="24"/>
        </w:rPr>
        <w:t xml:space="preserve"> </w:t>
      </w:r>
      <w:r>
        <w:rPr>
          <w:sz w:val="24"/>
        </w:rPr>
        <w:t>objective</w:t>
      </w:r>
      <w:r>
        <w:rPr>
          <w:spacing w:val="-6"/>
          <w:sz w:val="24"/>
        </w:rPr>
        <w:t xml:space="preserve"> </w:t>
      </w:r>
      <w:r>
        <w:rPr>
          <w:sz w:val="24"/>
        </w:rPr>
        <w:t>and</w:t>
      </w:r>
      <w:r>
        <w:rPr>
          <w:spacing w:val="-9"/>
          <w:sz w:val="24"/>
        </w:rPr>
        <w:t xml:space="preserve"> </w:t>
      </w:r>
      <w:r>
        <w:rPr>
          <w:sz w:val="24"/>
        </w:rPr>
        <w:t>desired</w:t>
      </w:r>
      <w:r>
        <w:rPr>
          <w:spacing w:val="-8"/>
          <w:sz w:val="24"/>
        </w:rPr>
        <w:t xml:space="preserve"> </w:t>
      </w:r>
      <w:r>
        <w:rPr>
          <w:spacing w:val="-2"/>
          <w:sz w:val="24"/>
        </w:rPr>
        <w:t>outcomes;</w:t>
      </w:r>
    </w:p>
    <w:p w:rsidR="00E75CCB" w:rsidRDefault="00FD23AA">
      <w:pPr>
        <w:pStyle w:val="ListParagraph"/>
        <w:numPr>
          <w:ilvl w:val="1"/>
          <w:numId w:val="35"/>
        </w:numPr>
        <w:tabs>
          <w:tab w:val="left" w:pos="582"/>
        </w:tabs>
        <w:spacing w:before="137"/>
        <w:ind w:left="582" w:hanging="143"/>
        <w:jc w:val="both"/>
        <w:rPr>
          <w:sz w:val="24"/>
        </w:rPr>
      </w:pPr>
      <w:r>
        <w:rPr>
          <w:sz w:val="24"/>
        </w:rPr>
        <w:t>Researching</w:t>
      </w:r>
      <w:r>
        <w:rPr>
          <w:spacing w:val="-9"/>
          <w:sz w:val="24"/>
        </w:rPr>
        <w:t xml:space="preserve"> </w:t>
      </w:r>
      <w:r>
        <w:rPr>
          <w:sz w:val="24"/>
        </w:rPr>
        <w:t>the</w:t>
      </w:r>
      <w:r>
        <w:rPr>
          <w:spacing w:val="-8"/>
          <w:sz w:val="24"/>
        </w:rPr>
        <w:t xml:space="preserve"> </w:t>
      </w:r>
      <w:r>
        <w:rPr>
          <w:spacing w:val="-2"/>
          <w:sz w:val="24"/>
        </w:rPr>
        <w:t>subject;</w:t>
      </w:r>
    </w:p>
    <w:p w:rsidR="00E75CCB" w:rsidRDefault="00FD23AA">
      <w:pPr>
        <w:pStyle w:val="ListParagraph"/>
        <w:numPr>
          <w:ilvl w:val="1"/>
          <w:numId w:val="35"/>
        </w:numPr>
        <w:tabs>
          <w:tab w:val="left" w:pos="582"/>
        </w:tabs>
        <w:spacing w:before="139"/>
        <w:ind w:left="582" w:hanging="143"/>
        <w:jc w:val="both"/>
        <w:rPr>
          <w:sz w:val="24"/>
        </w:rPr>
      </w:pPr>
      <w:r>
        <w:rPr>
          <w:sz w:val="24"/>
        </w:rPr>
        <w:t>Organizing</w:t>
      </w:r>
      <w:r>
        <w:rPr>
          <w:spacing w:val="-10"/>
          <w:sz w:val="24"/>
        </w:rPr>
        <w:t xml:space="preserve"> </w:t>
      </w:r>
      <w:r>
        <w:rPr>
          <w:sz w:val="24"/>
        </w:rPr>
        <w:t>the</w:t>
      </w:r>
      <w:r>
        <w:rPr>
          <w:spacing w:val="-9"/>
          <w:sz w:val="24"/>
        </w:rPr>
        <w:t xml:space="preserve"> </w:t>
      </w:r>
      <w:r>
        <w:rPr>
          <w:sz w:val="24"/>
        </w:rPr>
        <w:t>material;</w:t>
      </w:r>
      <w:r>
        <w:rPr>
          <w:spacing w:val="-10"/>
          <w:sz w:val="24"/>
        </w:rPr>
        <w:t xml:space="preserve"> </w:t>
      </w:r>
      <w:r>
        <w:rPr>
          <w:spacing w:val="-5"/>
          <w:sz w:val="24"/>
        </w:rPr>
        <w:t>and</w:t>
      </w:r>
    </w:p>
    <w:p w:rsidR="00E75CCB" w:rsidRDefault="00FD23AA">
      <w:pPr>
        <w:pStyle w:val="ListParagraph"/>
        <w:numPr>
          <w:ilvl w:val="1"/>
          <w:numId w:val="35"/>
        </w:numPr>
        <w:tabs>
          <w:tab w:val="left" w:pos="582"/>
        </w:tabs>
        <w:spacing w:before="137"/>
        <w:ind w:left="582" w:hanging="143"/>
        <w:jc w:val="both"/>
        <w:rPr>
          <w:sz w:val="24"/>
        </w:rPr>
      </w:pPr>
      <w:r>
        <w:rPr>
          <w:sz w:val="24"/>
        </w:rPr>
        <w:t>Planning</w:t>
      </w:r>
      <w:r>
        <w:rPr>
          <w:spacing w:val="-12"/>
          <w:sz w:val="24"/>
        </w:rPr>
        <w:t xml:space="preserve"> </w:t>
      </w:r>
      <w:r>
        <w:rPr>
          <w:sz w:val="24"/>
        </w:rPr>
        <w:t>productive</w:t>
      </w:r>
      <w:r>
        <w:rPr>
          <w:spacing w:val="-11"/>
          <w:sz w:val="24"/>
        </w:rPr>
        <w:t xml:space="preserve"> </w:t>
      </w:r>
      <w:r>
        <w:rPr>
          <w:sz w:val="24"/>
        </w:rPr>
        <w:t>classroom</w:t>
      </w:r>
      <w:r>
        <w:rPr>
          <w:spacing w:val="-12"/>
          <w:sz w:val="24"/>
        </w:rPr>
        <w:t xml:space="preserve"> </w:t>
      </w:r>
      <w:r>
        <w:rPr>
          <w:spacing w:val="-2"/>
          <w:sz w:val="24"/>
        </w:rPr>
        <w:t>activities.</w:t>
      </w:r>
    </w:p>
    <w:p w:rsidR="00E75CCB" w:rsidRDefault="00FD23AA">
      <w:pPr>
        <w:pStyle w:val="BodyText"/>
        <w:spacing w:before="142" w:line="360" w:lineRule="auto"/>
        <w:ind w:right="226"/>
        <w:jc w:val="both"/>
      </w:pPr>
      <w:r>
        <w:rPr>
          <w:b/>
          <w:i/>
        </w:rPr>
        <w:t>Rehearsing</w:t>
      </w:r>
      <w:r>
        <w:rPr>
          <w:b/>
        </w:rPr>
        <w:t xml:space="preserve">: </w:t>
      </w:r>
      <w:r>
        <w:t>After completing the preliminary planning and writing of the lesson</w:t>
      </w:r>
      <w:r>
        <w:rPr>
          <w:spacing w:val="-1"/>
        </w:rPr>
        <w:t xml:space="preserve"> </w:t>
      </w:r>
      <w:r>
        <w:t>plan, the teacher should rehearse the lecture to build self-co</w:t>
      </w:r>
      <w:r>
        <w:t>nfidence. It helps to smooth out to use notes, visual aids, and other instructional devices.</w:t>
      </w:r>
    </w:p>
    <w:p w:rsidR="00E75CCB" w:rsidRDefault="00FD23AA">
      <w:pPr>
        <w:pStyle w:val="Heading3"/>
        <w:spacing w:before="3"/>
      </w:pPr>
      <w:r>
        <w:t>Delivering</w:t>
      </w:r>
      <w:r>
        <w:rPr>
          <w:spacing w:val="-8"/>
        </w:rPr>
        <w:t xml:space="preserve"> </w:t>
      </w:r>
      <w:r>
        <w:t>a</w:t>
      </w:r>
      <w:r>
        <w:rPr>
          <w:spacing w:val="-7"/>
        </w:rPr>
        <w:t xml:space="preserve"> </w:t>
      </w:r>
      <w:r>
        <w:rPr>
          <w:spacing w:val="-2"/>
        </w:rPr>
        <w:t>lecture</w:t>
      </w:r>
    </w:p>
    <w:p w:rsidR="00E75CCB" w:rsidRDefault="00FD23AA">
      <w:pPr>
        <w:pStyle w:val="BodyText"/>
        <w:spacing w:before="132" w:line="360" w:lineRule="auto"/>
        <w:ind w:right="228" w:firstLine="720"/>
        <w:jc w:val="both"/>
      </w:pPr>
      <w:r>
        <w:t>In the teaching lecture, simple rather than complex words should</w:t>
      </w:r>
      <w:r>
        <w:rPr>
          <w:spacing w:val="-2"/>
        </w:rPr>
        <w:t xml:space="preserve"> </w:t>
      </w:r>
      <w:r>
        <w:t>be used whenever possible. The teacher should not use substandard English. If the subject matter includes technical terms, the teacher should clearly define each one so that no</w:t>
      </w:r>
      <w:r>
        <w:rPr>
          <w:spacing w:val="-2"/>
        </w:rPr>
        <w:t xml:space="preserve"> </w:t>
      </w:r>
      <w:r>
        <w:t>student is</w:t>
      </w:r>
      <w:r>
        <w:rPr>
          <w:spacing w:val="-2"/>
        </w:rPr>
        <w:t xml:space="preserve"> </w:t>
      </w:r>
      <w:r>
        <w:t>in doubt about its</w:t>
      </w:r>
      <w:r>
        <w:rPr>
          <w:spacing w:val="-2"/>
        </w:rPr>
        <w:t xml:space="preserve"> </w:t>
      </w:r>
      <w:r>
        <w:t>meaning. Whenever possible, the teacher should us</w:t>
      </w:r>
      <w:r>
        <w:t>e specific words</w:t>
      </w:r>
      <w:r>
        <w:rPr>
          <w:spacing w:val="40"/>
        </w:rPr>
        <w:t xml:space="preserve"> </w:t>
      </w:r>
      <w:r>
        <w:t>rather than general words.</w:t>
      </w:r>
    </w:p>
    <w:p w:rsidR="00E75CCB" w:rsidRDefault="00FD23AA">
      <w:pPr>
        <w:pStyle w:val="BodyText"/>
        <w:spacing w:line="360" w:lineRule="auto"/>
        <w:ind w:right="226" w:firstLine="720"/>
        <w:jc w:val="both"/>
      </w:pPr>
      <w:r>
        <w:rPr>
          <w:spacing w:val="12"/>
        </w:rPr>
        <w:t>Another</w:t>
      </w:r>
      <w:r>
        <w:rPr>
          <w:spacing w:val="40"/>
        </w:rPr>
        <w:t xml:space="preserve"> </w:t>
      </w:r>
      <w:r>
        <w:rPr>
          <w:spacing w:val="10"/>
        </w:rPr>
        <w:t>way</w:t>
      </w:r>
      <w:r>
        <w:rPr>
          <w:spacing w:val="40"/>
        </w:rPr>
        <w:t xml:space="preserve"> </w:t>
      </w:r>
      <w:r>
        <w:rPr>
          <w:spacing w:val="9"/>
        </w:rPr>
        <w:t>the</w:t>
      </w:r>
      <w:r>
        <w:rPr>
          <w:spacing w:val="40"/>
        </w:rPr>
        <w:t xml:space="preserve"> </w:t>
      </w:r>
      <w:r>
        <w:rPr>
          <w:spacing w:val="13"/>
        </w:rPr>
        <w:t>teacher</w:t>
      </w:r>
      <w:r>
        <w:rPr>
          <w:spacing w:val="40"/>
        </w:rPr>
        <w:t xml:space="preserve"> </w:t>
      </w:r>
      <w:r>
        <w:rPr>
          <w:spacing w:val="10"/>
        </w:rPr>
        <w:t>can</w:t>
      </w:r>
      <w:r>
        <w:rPr>
          <w:spacing w:val="40"/>
        </w:rPr>
        <w:t xml:space="preserve"> </w:t>
      </w:r>
      <w:r>
        <w:rPr>
          <w:spacing w:val="10"/>
        </w:rPr>
        <w:t>add</w:t>
      </w:r>
      <w:r>
        <w:rPr>
          <w:spacing w:val="40"/>
        </w:rPr>
        <w:t xml:space="preserve"> </w:t>
      </w:r>
      <w:r>
        <w:rPr>
          <w:spacing w:val="11"/>
        </w:rPr>
        <w:t>life</w:t>
      </w:r>
      <w:r>
        <w:rPr>
          <w:spacing w:val="40"/>
        </w:rPr>
        <w:t xml:space="preserve"> </w:t>
      </w:r>
      <w:r>
        <w:t>to</w:t>
      </w:r>
      <w:r>
        <w:rPr>
          <w:spacing w:val="40"/>
        </w:rPr>
        <w:t xml:space="preserve"> </w:t>
      </w:r>
      <w:r>
        <w:rPr>
          <w:spacing w:val="10"/>
        </w:rPr>
        <w:t>the</w:t>
      </w:r>
      <w:r>
        <w:rPr>
          <w:spacing w:val="40"/>
        </w:rPr>
        <w:t xml:space="preserve"> </w:t>
      </w:r>
      <w:r>
        <w:rPr>
          <w:spacing w:val="12"/>
        </w:rPr>
        <w:t>lecture</w:t>
      </w:r>
      <w:r>
        <w:rPr>
          <w:spacing w:val="40"/>
        </w:rPr>
        <w:t xml:space="preserve"> </w:t>
      </w:r>
      <w:r>
        <w:t>is</w:t>
      </w:r>
      <w:r>
        <w:rPr>
          <w:spacing w:val="40"/>
        </w:rPr>
        <w:t xml:space="preserve"> </w:t>
      </w:r>
      <w:r>
        <w:t>to</w:t>
      </w:r>
      <w:r>
        <w:rPr>
          <w:spacing w:val="40"/>
        </w:rPr>
        <w:t xml:space="preserve"> </w:t>
      </w:r>
      <w:r>
        <w:rPr>
          <w:spacing w:val="11"/>
        </w:rPr>
        <w:t>vary</w:t>
      </w:r>
      <w:r>
        <w:rPr>
          <w:spacing w:val="40"/>
        </w:rPr>
        <w:t xml:space="preserve"> </w:t>
      </w:r>
      <w:r>
        <w:rPr>
          <w:spacing w:val="9"/>
        </w:rPr>
        <w:t>his</w:t>
      </w:r>
      <w:r>
        <w:rPr>
          <w:spacing w:val="40"/>
        </w:rPr>
        <w:t xml:space="preserve"> </w:t>
      </w:r>
      <w:r>
        <w:t>or</w:t>
      </w:r>
      <w:r>
        <w:rPr>
          <w:spacing w:val="32"/>
        </w:rPr>
        <w:t xml:space="preserve"> </w:t>
      </w:r>
      <w:r>
        <w:t>her</w:t>
      </w:r>
      <w:r>
        <w:rPr>
          <w:spacing w:val="35"/>
        </w:rPr>
        <w:t xml:space="preserve"> </w:t>
      </w:r>
      <w:r>
        <w:t>tone</w:t>
      </w:r>
      <w:r>
        <w:rPr>
          <w:spacing w:val="37"/>
        </w:rPr>
        <w:t xml:space="preserve"> </w:t>
      </w:r>
      <w:r>
        <w:t>of voice and pace</w:t>
      </w:r>
      <w:r>
        <w:rPr>
          <w:spacing w:val="-1"/>
        </w:rPr>
        <w:t xml:space="preserve"> </w:t>
      </w:r>
      <w:r>
        <w:t>of speaking. In addition, using sentences of different length also helps. To ensure clarity and variety, the teacher should normally use sentences of short and medium length.</w:t>
      </w:r>
    </w:p>
    <w:p w:rsidR="00E75CCB" w:rsidRDefault="00FD23AA">
      <w:pPr>
        <w:pStyle w:val="BodyText"/>
        <w:spacing w:line="360" w:lineRule="auto"/>
        <w:ind w:right="226" w:firstLine="720"/>
        <w:jc w:val="both"/>
      </w:pPr>
      <w:r>
        <w:rPr>
          <w:spacing w:val="10"/>
        </w:rPr>
        <w:t xml:space="preserve">For </w:t>
      </w:r>
      <w:r>
        <w:t>a</w:t>
      </w:r>
      <w:r>
        <w:rPr>
          <w:spacing w:val="13"/>
        </w:rPr>
        <w:t xml:space="preserve"> teacher </w:t>
      </w:r>
      <w:r>
        <w:rPr>
          <w:spacing w:val="11"/>
        </w:rPr>
        <w:t xml:space="preserve">notes </w:t>
      </w:r>
      <w:r>
        <w:rPr>
          <w:spacing w:val="9"/>
        </w:rPr>
        <w:t xml:space="preserve">are </w:t>
      </w:r>
      <w:r>
        <w:rPr>
          <w:spacing w:val="10"/>
        </w:rPr>
        <w:t xml:space="preserve">must </w:t>
      </w:r>
      <w:r>
        <w:rPr>
          <w:spacing w:val="12"/>
        </w:rPr>
        <w:t xml:space="preserve">because </w:t>
      </w:r>
      <w:r>
        <w:rPr>
          <w:spacing w:val="11"/>
        </w:rPr>
        <w:t xml:space="preserve">they help </w:t>
      </w:r>
      <w:r>
        <w:t>to</w:t>
      </w:r>
      <w:r>
        <w:rPr>
          <w:spacing w:val="80"/>
        </w:rPr>
        <w:t xml:space="preserve"> </w:t>
      </w:r>
      <w:r>
        <w:rPr>
          <w:spacing w:val="11"/>
        </w:rPr>
        <w:t xml:space="preserve">keep </w:t>
      </w:r>
      <w:r>
        <w:rPr>
          <w:spacing w:val="9"/>
        </w:rPr>
        <w:t xml:space="preserve">the </w:t>
      </w:r>
      <w:r>
        <w:rPr>
          <w:spacing w:val="12"/>
        </w:rPr>
        <w:t xml:space="preserve">lecture </w:t>
      </w:r>
      <w:r>
        <w:t>on</w:t>
      </w:r>
      <w:r>
        <w:rPr>
          <w:spacing w:val="40"/>
        </w:rPr>
        <w:t xml:space="preserve"> </w:t>
      </w:r>
      <w:r>
        <w:t xml:space="preserve">track. The </w:t>
      </w:r>
      <w:r>
        <w:t>teacher</w:t>
      </w:r>
      <w:r>
        <w:rPr>
          <w:spacing w:val="40"/>
        </w:rPr>
        <w:t xml:space="preserve"> </w:t>
      </w:r>
      <w:r>
        <w:t>should</w:t>
      </w:r>
      <w:r>
        <w:rPr>
          <w:spacing w:val="40"/>
        </w:rPr>
        <w:t xml:space="preserve"> </w:t>
      </w:r>
      <w:r>
        <w:t>use</w:t>
      </w:r>
      <w:r>
        <w:rPr>
          <w:spacing w:val="40"/>
        </w:rPr>
        <w:t xml:space="preserve"> </w:t>
      </w:r>
      <w:r>
        <w:t>them</w:t>
      </w:r>
      <w:r>
        <w:rPr>
          <w:spacing w:val="40"/>
        </w:rPr>
        <w:t xml:space="preserve"> </w:t>
      </w:r>
      <w:r>
        <w:t>modestly</w:t>
      </w:r>
      <w:r>
        <w:rPr>
          <w:spacing w:val="40"/>
        </w:rPr>
        <w:t xml:space="preserve"> </w:t>
      </w:r>
      <w:r>
        <w:t>and</w:t>
      </w:r>
      <w:r>
        <w:rPr>
          <w:spacing w:val="40"/>
        </w:rPr>
        <w:t xml:space="preserve"> </w:t>
      </w:r>
      <w:r>
        <w:t>should</w:t>
      </w:r>
      <w:r>
        <w:rPr>
          <w:spacing w:val="40"/>
        </w:rPr>
        <w:t xml:space="preserve"> </w:t>
      </w:r>
      <w:r>
        <w:t>make</w:t>
      </w:r>
      <w:r>
        <w:rPr>
          <w:spacing w:val="40"/>
        </w:rPr>
        <w:t xml:space="preserve"> </w:t>
      </w:r>
      <w:r>
        <w:t>no</w:t>
      </w:r>
      <w:r>
        <w:rPr>
          <w:spacing w:val="40"/>
        </w:rPr>
        <w:t xml:space="preserve"> </w:t>
      </w:r>
      <w:r>
        <w:t>effort</w:t>
      </w:r>
      <w:r>
        <w:rPr>
          <w:spacing w:val="40"/>
        </w:rPr>
        <w:t xml:space="preserve"> </w:t>
      </w:r>
      <w:r>
        <w:t>to</w:t>
      </w:r>
      <w:r>
        <w:rPr>
          <w:spacing w:val="40"/>
        </w:rPr>
        <w:t xml:space="preserve"> </w:t>
      </w:r>
      <w:r>
        <w:t>hide</w:t>
      </w:r>
      <w:r>
        <w:rPr>
          <w:spacing w:val="40"/>
        </w:rPr>
        <w:t xml:space="preserve"> </w:t>
      </w:r>
      <w:r>
        <w:t>them</w:t>
      </w:r>
      <w:r>
        <w:rPr>
          <w:spacing w:val="40"/>
        </w:rPr>
        <w:t xml:space="preserve"> </w:t>
      </w:r>
      <w:r>
        <w:rPr>
          <w:spacing w:val="10"/>
        </w:rPr>
        <w:t>from</w:t>
      </w:r>
      <w:r>
        <w:rPr>
          <w:spacing w:val="76"/>
        </w:rPr>
        <w:t xml:space="preserve"> </w:t>
      </w:r>
      <w:r>
        <w:rPr>
          <w:spacing w:val="9"/>
        </w:rPr>
        <w:t>the</w:t>
      </w:r>
      <w:r>
        <w:rPr>
          <w:spacing w:val="77"/>
        </w:rPr>
        <w:t xml:space="preserve"> </w:t>
      </w:r>
      <w:r>
        <w:rPr>
          <w:spacing w:val="12"/>
        </w:rPr>
        <w:t>students.</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pPr>
      <w:r>
        <w:rPr>
          <w:spacing w:val="11"/>
        </w:rPr>
        <w:lastRenderedPageBreak/>
        <w:t>Notes</w:t>
      </w:r>
      <w:r>
        <w:rPr>
          <w:spacing w:val="80"/>
        </w:rPr>
        <w:t xml:space="preserve"> </w:t>
      </w:r>
      <w:r>
        <w:rPr>
          <w:spacing w:val="10"/>
        </w:rPr>
        <w:t>may</w:t>
      </w:r>
      <w:r>
        <w:rPr>
          <w:spacing w:val="80"/>
        </w:rPr>
        <w:t xml:space="preserve"> </w:t>
      </w:r>
      <w:r>
        <w:t>be</w:t>
      </w:r>
      <w:r>
        <w:rPr>
          <w:spacing w:val="80"/>
        </w:rPr>
        <w:t xml:space="preserve"> </w:t>
      </w:r>
      <w:r>
        <w:rPr>
          <w:spacing w:val="12"/>
        </w:rPr>
        <w:t>written</w:t>
      </w:r>
      <w:r>
        <w:rPr>
          <w:spacing w:val="80"/>
        </w:rPr>
        <w:t xml:space="preserve"> </w:t>
      </w:r>
      <w:r>
        <w:rPr>
          <w:spacing w:val="12"/>
        </w:rPr>
        <w:t>legibly</w:t>
      </w:r>
      <w:r>
        <w:rPr>
          <w:spacing w:val="80"/>
        </w:rPr>
        <w:t xml:space="preserve"> </w:t>
      </w:r>
      <w:r>
        <w:t>or</w:t>
      </w:r>
      <w:r>
        <w:rPr>
          <w:spacing w:val="80"/>
        </w:rPr>
        <w:t xml:space="preserve"> </w:t>
      </w:r>
      <w:r>
        <w:rPr>
          <w:spacing w:val="12"/>
        </w:rPr>
        <w:t>typed,</w:t>
      </w:r>
      <w:r>
        <w:rPr>
          <w:spacing w:val="80"/>
        </w:rPr>
        <w:t xml:space="preserve"> </w:t>
      </w:r>
      <w:r>
        <w:rPr>
          <w:spacing w:val="10"/>
        </w:rPr>
        <w:t>and</w:t>
      </w:r>
      <w:r>
        <w:rPr>
          <w:spacing w:val="80"/>
        </w:rPr>
        <w:t xml:space="preserve"> </w:t>
      </w:r>
      <w:r>
        <w:rPr>
          <w:spacing w:val="11"/>
        </w:rPr>
        <w:t>they</w:t>
      </w:r>
      <w:r>
        <w:rPr>
          <w:spacing w:val="80"/>
        </w:rPr>
        <w:t xml:space="preserve"> </w:t>
      </w:r>
      <w:r>
        <w:rPr>
          <w:spacing w:val="12"/>
        </w:rPr>
        <w:t>should</w:t>
      </w:r>
      <w:r>
        <w:rPr>
          <w:spacing w:val="80"/>
        </w:rPr>
        <w:t xml:space="preserve"> </w:t>
      </w:r>
      <w:r>
        <w:t>be</w:t>
      </w:r>
      <w:r>
        <w:rPr>
          <w:spacing w:val="80"/>
        </w:rPr>
        <w:t xml:space="preserve"> </w:t>
      </w:r>
      <w:r>
        <w:rPr>
          <w:spacing w:val="12"/>
        </w:rPr>
        <w:t>placed</w:t>
      </w:r>
      <w:r>
        <w:rPr>
          <w:spacing w:val="80"/>
        </w:rPr>
        <w:t xml:space="preserve"> </w:t>
      </w:r>
      <w:r>
        <w:t>where</w:t>
      </w:r>
      <w:r>
        <w:rPr>
          <w:spacing w:val="58"/>
        </w:rPr>
        <w:t xml:space="preserve"> </w:t>
      </w:r>
      <w:r>
        <w:t>they</w:t>
      </w:r>
      <w:r>
        <w:rPr>
          <w:spacing w:val="40"/>
        </w:rPr>
        <w:t xml:space="preserve"> </w:t>
      </w:r>
      <w:r>
        <w:t>can be consulted easily.</w:t>
      </w:r>
    </w:p>
    <w:p w:rsidR="00E75CCB" w:rsidRDefault="00FD23AA">
      <w:pPr>
        <w:pStyle w:val="Heading2"/>
        <w:jc w:val="left"/>
      </w:pPr>
      <w:r>
        <w:rPr>
          <w:spacing w:val="-14"/>
        </w:rPr>
        <w:t>Advantages</w:t>
      </w:r>
      <w:r>
        <w:rPr>
          <w:spacing w:val="-31"/>
        </w:rPr>
        <w:t xml:space="preserve"> </w:t>
      </w:r>
      <w:r>
        <w:rPr>
          <w:spacing w:val="-14"/>
        </w:rPr>
        <w:t>of</w:t>
      </w:r>
      <w:r>
        <w:rPr>
          <w:spacing w:val="-26"/>
        </w:rPr>
        <w:t xml:space="preserve"> </w:t>
      </w:r>
      <w:r>
        <w:rPr>
          <w:spacing w:val="-14"/>
        </w:rPr>
        <w:t>the</w:t>
      </w:r>
      <w:r>
        <w:rPr>
          <w:spacing w:val="-29"/>
        </w:rPr>
        <w:t xml:space="preserve"> </w:t>
      </w:r>
      <w:r>
        <w:rPr>
          <w:spacing w:val="-14"/>
        </w:rPr>
        <w:t>Lecture</w:t>
      </w:r>
      <w:r>
        <w:rPr>
          <w:spacing w:val="-31"/>
        </w:rPr>
        <w:t xml:space="preserve"> </w:t>
      </w:r>
      <w:r>
        <w:rPr>
          <w:spacing w:val="-14"/>
        </w:rPr>
        <w:t>method</w:t>
      </w:r>
    </w:p>
    <w:p w:rsidR="00E75CCB" w:rsidRDefault="00FD23AA">
      <w:pPr>
        <w:pStyle w:val="ListParagraph"/>
        <w:numPr>
          <w:ilvl w:val="0"/>
          <w:numId w:val="33"/>
        </w:numPr>
        <w:tabs>
          <w:tab w:val="left" w:pos="1158"/>
        </w:tabs>
        <w:spacing w:before="130"/>
        <w:ind w:left="1158" w:hanging="359"/>
        <w:rPr>
          <w:sz w:val="24"/>
        </w:rPr>
      </w:pPr>
      <w:r>
        <w:rPr>
          <w:sz w:val="24"/>
        </w:rPr>
        <w:t>Gives</w:t>
      </w:r>
      <w:r>
        <w:rPr>
          <w:spacing w:val="-4"/>
          <w:sz w:val="24"/>
        </w:rPr>
        <w:t xml:space="preserve"> </w:t>
      </w:r>
      <w:r>
        <w:rPr>
          <w:sz w:val="24"/>
        </w:rPr>
        <w:t>chance</w:t>
      </w:r>
      <w:r>
        <w:rPr>
          <w:spacing w:val="-6"/>
          <w:sz w:val="24"/>
        </w:rPr>
        <w:t xml:space="preserve"> </w:t>
      </w:r>
      <w:r>
        <w:rPr>
          <w:sz w:val="24"/>
        </w:rPr>
        <w:t>for</w:t>
      </w:r>
      <w:r>
        <w:rPr>
          <w:spacing w:val="48"/>
          <w:sz w:val="24"/>
        </w:rPr>
        <w:t xml:space="preserve"> </w:t>
      </w:r>
      <w:r>
        <w:rPr>
          <w:sz w:val="24"/>
        </w:rPr>
        <w:t>the</w:t>
      </w:r>
      <w:r>
        <w:rPr>
          <w:spacing w:val="-6"/>
          <w:sz w:val="24"/>
        </w:rPr>
        <w:t xml:space="preserve"> </w:t>
      </w:r>
      <w:r>
        <w:rPr>
          <w:sz w:val="24"/>
        </w:rPr>
        <w:t>teacher</w:t>
      </w:r>
      <w:r>
        <w:rPr>
          <w:spacing w:val="48"/>
          <w:sz w:val="24"/>
        </w:rPr>
        <w:t xml:space="preserve"> </w:t>
      </w:r>
      <w:r>
        <w:rPr>
          <w:sz w:val="24"/>
        </w:rPr>
        <w:t>to</w:t>
      </w:r>
      <w:r>
        <w:rPr>
          <w:spacing w:val="-8"/>
          <w:sz w:val="24"/>
        </w:rPr>
        <w:t xml:space="preserve"> </w:t>
      </w:r>
      <w:r>
        <w:rPr>
          <w:sz w:val="24"/>
        </w:rPr>
        <w:t>expose</w:t>
      </w:r>
      <w:r>
        <w:rPr>
          <w:spacing w:val="-4"/>
          <w:sz w:val="24"/>
        </w:rPr>
        <w:t xml:space="preserve"> </w:t>
      </w:r>
      <w:r>
        <w:rPr>
          <w:sz w:val="24"/>
        </w:rPr>
        <w:t>students</w:t>
      </w:r>
      <w:r>
        <w:rPr>
          <w:spacing w:val="-5"/>
          <w:sz w:val="24"/>
        </w:rPr>
        <w:t xml:space="preserve"> </w:t>
      </w:r>
      <w:r>
        <w:rPr>
          <w:sz w:val="24"/>
        </w:rPr>
        <w:t>through</w:t>
      </w:r>
      <w:r>
        <w:rPr>
          <w:spacing w:val="-4"/>
          <w:sz w:val="24"/>
        </w:rPr>
        <w:t xml:space="preserve"> </w:t>
      </w:r>
      <w:r>
        <w:rPr>
          <w:sz w:val="24"/>
        </w:rPr>
        <w:t>all</w:t>
      </w:r>
      <w:r>
        <w:rPr>
          <w:spacing w:val="-5"/>
          <w:sz w:val="24"/>
        </w:rPr>
        <w:t xml:space="preserve"> </w:t>
      </w:r>
      <w:r>
        <w:rPr>
          <w:sz w:val="24"/>
        </w:rPr>
        <w:t>kinds</w:t>
      </w:r>
      <w:r>
        <w:rPr>
          <w:spacing w:val="-5"/>
          <w:sz w:val="24"/>
        </w:rPr>
        <w:t xml:space="preserve"> </w:t>
      </w:r>
      <w:r>
        <w:rPr>
          <w:sz w:val="24"/>
        </w:rPr>
        <w:t>of</w:t>
      </w:r>
      <w:r>
        <w:rPr>
          <w:spacing w:val="-5"/>
          <w:sz w:val="24"/>
        </w:rPr>
        <w:t xml:space="preserve"> </w:t>
      </w:r>
      <w:r>
        <w:rPr>
          <w:spacing w:val="-2"/>
          <w:sz w:val="24"/>
        </w:rPr>
        <w:t>material.</w:t>
      </w:r>
    </w:p>
    <w:p w:rsidR="00E75CCB" w:rsidRDefault="00FD23AA">
      <w:pPr>
        <w:pStyle w:val="ListParagraph"/>
        <w:numPr>
          <w:ilvl w:val="0"/>
          <w:numId w:val="33"/>
        </w:numPr>
        <w:tabs>
          <w:tab w:val="left" w:pos="1159"/>
        </w:tabs>
        <w:spacing w:before="139" w:line="360" w:lineRule="auto"/>
        <w:ind w:left="1159" w:right="224"/>
        <w:rPr>
          <w:sz w:val="24"/>
        </w:rPr>
      </w:pPr>
      <w:r>
        <w:rPr>
          <w:sz w:val="24"/>
        </w:rPr>
        <w:t>Allows the teacher to precisely determine the aims, content, organization,</w:t>
      </w:r>
      <w:r>
        <w:rPr>
          <w:spacing w:val="-1"/>
          <w:sz w:val="24"/>
        </w:rPr>
        <w:t xml:space="preserve"> </w:t>
      </w:r>
      <w:r>
        <w:rPr>
          <w:sz w:val="24"/>
        </w:rPr>
        <w:t>pace and direction of a presentation.</w:t>
      </w:r>
    </w:p>
    <w:p w:rsidR="00E75CCB" w:rsidRDefault="00FD23AA">
      <w:pPr>
        <w:pStyle w:val="ListParagraph"/>
        <w:numPr>
          <w:ilvl w:val="0"/>
          <w:numId w:val="33"/>
        </w:numPr>
        <w:tabs>
          <w:tab w:val="left" w:pos="1158"/>
        </w:tabs>
        <w:ind w:left="1158" w:hanging="359"/>
        <w:rPr>
          <w:sz w:val="24"/>
        </w:rPr>
      </w:pPr>
      <w:r>
        <w:rPr>
          <w:sz w:val="24"/>
        </w:rPr>
        <w:t>Can</w:t>
      </w:r>
      <w:r>
        <w:rPr>
          <w:spacing w:val="-4"/>
          <w:sz w:val="24"/>
        </w:rPr>
        <w:t xml:space="preserve"> </w:t>
      </w:r>
      <w:r>
        <w:rPr>
          <w:sz w:val="24"/>
        </w:rPr>
        <w:t>be</w:t>
      </w:r>
      <w:r>
        <w:rPr>
          <w:spacing w:val="-3"/>
          <w:sz w:val="24"/>
        </w:rPr>
        <w:t xml:space="preserve"> </w:t>
      </w:r>
      <w:r>
        <w:rPr>
          <w:sz w:val="24"/>
        </w:rPr>
        <w:t>used</w:t>
      </w:r>
      <w:r>
        <w:rPr>
          <w:spacing w:val="-4"/>
          <w:sz w:val="24"/>
        </w:rPr>
        <w:t xml:space="preserve"> </w:t>
      </w:r>
      <w:r>
        <w:rPr>
          <w:sz w:val="24"/>
        </w:rPr>
        <w:t>to</w:t>
      </w:r>
      <w:r>
        <w:rPr>
          <w:spacing w:val="-6"/>
          <w:sz w:val="24"/>
        </w:rPr>
        <w:t xml:space="preserve"> </w:t>
      </w:r>
      <w:r>
        <w:rPr>
          <w:sz w:val="24"/>
        </w:rPr>
        <w:t>arouse</w:t>
      </w:r>
      <w:r>
        <w:rPr>
          <w:spacing w:val="-5"/>
          <w:sz w:val="24"/>
        </w:rPr>
        <w:t xml:space="preserve"> </w:t>
      </w:r>
      <w:r>
        <w:rPr>
          <w:sz w:val="24"/>
        </w:rPr>
        <w:t>interest</w:t>
      </w:r>
      <w:r>
        <w:rPr>
          <w:spacing w:val="-4"/>
          <w:sz w:val="24"/>
        </w:rPr>
        <w:t xml:space="preserve"> </w:t>
      </w:r>
      <w:r>
        <w:rPr>
          <w:sz w:val="24"/>
        </w:rPr>
        <w:t>in</w:t>
      </w:r>
      <w:r>
        <w:rPr>
          <w:spacing w:val="-6"/>
          <w:sz w:val="24"/>
        </w:rPr>
        <w:t xml:space="preserve"> </w:t>
      </w:r>
      <w:r>
        <w:rPr>
          <w:sz w:val="24"/>
        </w:rPr>
        <w:t>a</w:t>
      </w:r>
      <w:r>
        <w:rPr>
          <w:spacing w:val="-3"/>
          <w:sz w:val="24"/>
        </w:rPr>
        <w:t xml:space="preserve"> </w:t>
      </w:r>
      <w:r>
        <w:rPr>
          <w:spacing w:val="-2"/>
          <w:sz w:val="24"/>
        </w:rPr>
        <w:t>subject.</w:t>
      </w:r>
    </w:p>
    <w:p w:rsidR="00E75CCB" w:rsidRDefault="00FD23AA">
      <w:pPr>
        <w:pStyle w:val="ListParagraph"/>
        <w:numPr>
          <w:ilvl w:val="0"/>
          <w:numId w:val="33"/>
        </w:numPr>
        <w:tabs>
          <w:tab w:val="left" w:pos="1159"/>
        </w:tabs>
        <w:spacing w:before="137"/>
        <w:ind w:left="1159" w:hanging="359"/>
        <w:rPr>
          <w:sz w:val="24"/>
        </w:rPr>
      </w:pPr>
      <w:r>
        <w:rPr>
          <w:sz w:val="24"/>
        </w:rPr>
        <w:t>Can</w:t>
      </w:r>
      <w:r>
        <w:rPr>
          <w:spacing w:val="-10"/>
          <w:sz w:val="24"/>
        </w:rPr>
        <w:t xml:space="preserve"> </w:t>
      </w:r>
      <w:r>
        <w:rPr>
          <w:sz w:val="24"/>
        </w:rPr>
        <w:t>complement</w:t>
      </w:r>
      <w:r>
        <w:rPr>
          <w:spacing w:val="-6"/>
          <w:sz w:val="24"/>
        </w:rPr>
        <w:t xml:space="preserve"> </w:t>
      </w:r>
      <w:r>
        <w:rPr>
          <w:sz w:val="24"/>
        </w:rPr>
        <w:t>and</w:t>
      </w:r>
      <w:r>
        <w:rPr>
          <w:spacing w:val="-9"/>
          <w:sz w:val="24"/>
        </w:rPr>
        <w:t xml:space="preserve"> </w:t>
      </w:r>
      <w:r>
        <w:rPr>
          <w:sz w:val="24"/>
        </w:rPr>
        <w:t>clarify</w:t>
      </w:r>
      <w:r>
        <w:rPr>
          <w:spacing w:val="-7"/>
          <w:sz w:val="24"/>
        </w:rPr>
        <w:t xml:space="preserve"> </w:t>
      </w:r>
      <w:r>
        <w:rPr>
          <w:sz w:val="24"/>
        </w:rPr>
        <w:t>text</w:t>
      </w:r>
      <w:r>
        <w:rPr>
          <w:spacing w:val="-7"/>
          <w:sz w:val="24"/>
        </w:rPr>
        <w:t xml:space="preserve"> </w:t>
      </w:r>
      <w:r>
        <w:rPr>
          <w:spacing w:val="-2"/>
          <w:sz w:val="24"/>
        </w:rPr>
        <w:t>material.</w:t>
      </w:r>
    </w:p>
    <w:p w:rsidR="00E75CCB" w:rsidRDefault="00FD23AA">
      <w:pPr>
        <w:pStyle w:val="ListParagraph"/>
        <w:numPr>
          <w:ilvl w:val="0"/>
          <w:numId w:val="33"/>
        </w:numPr>
        <w:tabs>
          <w:tab w:val="left" w:pos="1159"/>
        </w:tabs>
        <w:spacing w:before="139"/>
        <w:ind w:left="1159" w:hanging="359"/>
        <w:rPr>
          <w:sz w:val="24"/>
        </w:rPr>
      </w:pPr>
      <w:r>
        <w:rPr>
          <w:sz w:val="24"/>
        </w:rPr>
        <w:t>Complements</w:t>
      </w:r>
      <w:r>
        <w:rPr>
          <w:spacing w:val="-13"/>
          <w:sz w:val="24"/>
        </w:rPr>
        <w:t xml:space="preserve"> </w:t>
      </w:r>
      <w:r>
        <w:rPr>
          <w:sz w:val="24"/>
        </w:rPr>
        <w:t>certain</w:t>
      </w:r>
      <w:r>
        <w:rPr>
          <w:spacing w:val="-14"/>
          <w:sz w:val="24"/>
        </w:rPr>
        <w:t xml:space="preserve"> </w:t>
      </w:r>
      <w:r>
        <w:rPr>
          <w:sz w:val="24"/>
        </w:rPr>
        <w:t>individual</w:t>
      </w:r>
      <w:r>
        <w:rPr>
          <w:spacing w:val="-9"/>
          <w:sz w:val="24"/>
        </w:rPr>
        <w:t xml:space="preserve"> </w:t>
      </w:r>
      <w:r>
        <w:rPr>
          <w:sz w:val="24"/>
        </w:rPr>
        <w:t>learning</w:t>
      </w:r>
      <w:r>
        <w:rPr>
          <w:spacing w:val="-11"/>
          <w:sz w:val="24"/>
        </w:rPr>
        <w:t xml:space="preserve"> </w:t>
      </w:r>
      <w:r>
        <w:rPr>
          <w:spacing w:val="-2"/>
          <w:sz w:val="24"/>
        </w:rPr>
        <w:t>preferences.</w:t>
      </w:r>
    </w:p>
    <w:p w:rsidR="00E75CCB" w:rsidRDefault="00FD23AA">
      <w:pPr>
        <w:pStyle w:val="ListParagraph"/>
        <w:numPr>
          <w:ilvl w:val="0"/>
          <w:numId w:val="33"/>
        </w:numPr>
        <w:tabs>
          <w:tab w:val="left" w:pos="1158"/>
        </w:tabs>
        <w:spacing w:before="137"/>
        <w:ind w:left="1158" w:hanging="359"/>
        <w:rPr>
          <w:sz w:val="24"/>
        </w:rPr>
      </w:pPr>
      <w:r>
        <w:rPr>
          <w:sz w:val="24"/>
        </w:rPr>
        <w:t>Facilitates</w:t>
      </w:r>
      <w:r>
        <w:rPr>
          <w:spacing w:val="-13"/>
          <w:sz w:val="24"/>
        </w:rPr>
        <w:t xml:space="preserve"> </w:t>
      </w:r>
      <w:r>
        <w:rPr>
          <w:sz w:val="24"/>
        </w:rPr>
        <w:t>large-class</w:t>
      </w:r>
      <w:r>
        <w:rPr>
          <w:spacing w:val="-15"/>
          <w:sz w:val="24"/>
        </w:rPr>
        <w:t xml:space="preserve"> </w:t>
      </w:r>
      <w:r>
        <w:rPr>
          <w:spacing w:val="-2"/>
          <w:sz w:val="24"/>
        </w:rPr>
        <w:t>communication.</w:t>
      </w:r>
    </w:p>
    <w:p w:rsidR="00E75CCB" w:rsidRDefault="00FD23AA">
      <w:pPr>
        <w:pStyle w:val="Heading2"/>
        <w:spacing w:before="146"/>
        <w:jc w:val="left"/>
      </w:pPr>
      <w:r>
        <w:rPr>
          <w:spacing w:val="-16"/>
        </w:rPr>
        <w:t>Disadvantages</w:t>
      </w:r>
      <w:r>
        <w:rPr>
          <w:spacing w:val="-21"/>
        </w:rPr>
        <w:t xml:space="preserve"> </w:t>
      </w:r>
      <w:r>
        <w:rPr>
          <w:spacing w:val="-16"/>
        </w:rPr>
        <w:t>of</w:t>
      </w:r>
      <w:r>
        <w:rPr>
          <w:spacing w:val="-14"/>
        </w:rPr>
        <w:t xml:space="preserve"> </w:t>
      </w:r>
      <w:r>
        <w:rPr>
          <w:spacing w:val="-16"/>
        </w:rPr>
        <w:t>the</w:t>
      </w:r>
      <w:r>
        <w:rPr>
          <w:spacing w:val="-19"/>
        </w:rPr>
        <w:t xml:space="preserve"> </w:t>
      </w:r>
      <w:r>
        <w:rPr>
          <w:spacing w:val="-16"/>
        </w:rPr>
        <w:t>Lecture</w:t>
      </w:r>
      <w:r>
        <w:rPr>
          <w:spacing w:val="-18"/>
        </w:rPr>
        <w:t xml:space="preserve"> </w:t>
      </w:r>
      <w:r>
        <w:rPr>
          <w:spacing w:val="-16"/>
        </w:rPr>
        <w:t>Method</w:t>
      </w:r>
    </w:p>
    <w:p w:rsidR="00E75CCB" w:rsidRDefault="00FD23AA">
      <w:pPr>
        <w:pStyle w:val="ListParagraph"/>
        <w:numPr>
          <w:ilvl w:val="0"/>
          <w:numId w:val="32"/>
        </w:numPr>
        <w:tabs>
          <w:tab w:val="left" w:pos="1159"/>
        </w:tabs>
        <w:spacing w:before="130" w:line="360" w:lineRule="auto"/>
        <w:ind w:right="256"/>
        <w:rPr>
          <w:sz w:val="24"/>
        </w:rPr>
      </w:pPr>
      <w:r>
        <w:rPr>
          <w:sz w:val="24"/>
        </w:rPr>
        <w:t>P</w:t>
      </w:r>
      <w:r>
        <w:rPr>
          <w:spacing w:val="-30"/>
          <w:sz w:val="24"/>
        </w:rPr>
        <w:t xml:space="preserve"> </w:t>
      </w:r>
      <w:r>
        <w:rPr>
          <w:sz w:val="24"/>
        </w:rPr>
        <w:t>l</w:t>
      </w:r>
      <w:r>
        <w:rPr>
          <w:spacing w:val="-31"/>
          <w:sz w:val="24"/>
        </w:rPr>
        <w:t xml:space="preserve"> </w:t>
      </w:r>
      <w:r>
        <w:rPr>
          <w:sz w:val="24"/>
        </w:rPr>
        <w:t>a</w:t>
      </w:r>
      <w:r>
        <w:rPr>
          <w:spacing w:val="-30"/>
          <w:sz w:val="24"/>
        </w:rPr>
        <w:t xml:space="preserve"> </w:t>
      </w:r>
      <w:r>
        <w:rPr>
          <w:sz w:val="24"/>
        </w:rPr>
        <w:t>c</w:t>
      </w:r>
      <w:r>
        <w:rPr>
          <w:spacing w:val="-30"/>
          <w:sz w:val="24"/>
        </w:rPr>
        <w:t xml:space="preserve"> </w:t>
      </w:r>
      <w:r>
        <w:rPr>
          <w:sz w:val="24"/>
        </w:rPr>
        <w:t>e</w:t>
      </w:r>
      <w:r>
        <w:rPr>
          <w:spacing w:val="-30"/>
          <w:sz w:val="24"/>
        </w:rPr>
        <w:t xml:space="preserve"> </w:t>
      </w:r>
      <w:r>
        <w:rPr>
          <w:sz w:val="24"/>
        </w:rPr>
        <w:t>s</w:t>
      </w:r>
      <w:r>
        <w:rPr>
          <w:spacing w:val="63"/>
          <w:w w:val="150"/>
          <w:sz w:val="24"/>
        </w:rPr>
        <w:t xml:space="preserve"> </w:t>
      </w:r>
      <w:r>
        <w:rPr>
          <w:sz w:val="24"/>
        </w:rPr>
        <w:t>s</w:t>
      </w:r>
      <w:r>
        <w:rPr>
          <w:spacing w:val="-31"/>
          <w:sz w:val="24"/>
        </w:rPr>
        <w:t xml:space="preserve"> </w:t>
      </w:r>
      <w:r>
        <w:rPr>
          <w:sz w:val="24"/>
        </w:rPr>
        <w:t>t</w:t>
      </w:r>
      <w:r>
        <w:rPr>
          <w:spacing w:val="-29"/>
          <w:sz w:val="24"/>
        </w:rPr>
        <w:t xml:space="preserve"> </w:t>
      </w:r>
      <w:r>
        <w:rPr>
          <w:spacing w:val="19"/>
          <w:sz w:val="24"/>
        </w:rPr>
        <w:t>ude</w:t>
      </w:r>
      <w:r>
        <w:rPr>
          <w:spacing w:val="-30"/>
          <w:sz w:val="24"/>
        </w:rPr>
        <w:t xml:space="preserve"> </w:t>
      </w:r>
      <w:r>
        <w:rPr>
          <w:sz w:val="24"/>
        </w:rPr>
        <w:t>n</w:t>
      </w:r>
      <w:r>
        <w:rPr>
          <w:spacing w:val="-29"/>
          <w:sz w:val="24"/>
        </w:rPr>
        <w:t xml:space="preserve"> </w:t>
      </w:r>
      <w:r>
        <w:rPr>
          <w:sz w:val="24"/>
        </w:rPr>
        <w:t>t</w:t>
      </w:r>
      <w:r>
        <w:rPr>
          <w:spacing w:val="-31"/>
          <w:sz w:val="24"/>
        </w:rPr>
        <w:t xml:space="preserve"> </w:t>
      </w:r>
      <w:r>
        <w:rPr>
          <w:sz w:val="24"/>
        </w:rPr>
        <w:t>s</w:t>
      </w:r>
      <w:r>
        <w:rPr>
          <w:spacing w:val="67"/>
          <w:w w:val="150"/>
          <w:sz w:val="24"/>
        </w:rPr>
        <w:t xml:space="preserve"> </w:t>
      </w:r>
      <w:r>
        <w:rPr>
          <w:sz w:val="24"/>
        </w:rPr>
        <w:t>i</w:t>
      </w:r>
      <w:r>
        <w:rPr>
          <w:spacing w:val="-29"/>
          <w:sz w:val="24"/>
        </w:rPr>
        <w:t xml:space="preserve"> </w:t>
      </w:r>
      <w:r>
        <w:rPr>
          <w:sz w:val="24"/>
        </w:rPr>
        <w:t>n</w:t>
      </w:r>
      <w:r>
        <w:rPr>
          <w:spacing w:val="67"/>
          <w:w w:val="150"/>
          <w:sz w:val="24"/>
        </w:rPr>
        <w:t xml:space="preserve"> </w:t>
      </w:r>
      <w:r>
        <w:rPr>
          <w:sz w:val="24"/>
        </w:rPr>
        <w:t>a</w:t>
      </w:r>
      <w:r>
        <w:rPr>
          <w:spacing w:val="69"/>
          <w:w w:val="150"/>
          <w:sz w:val="24"/>
        </w:rPr>
        <w:t xml:space="preserve"> </w:t>
      </w:r>
      <w:r>
        <w:rPr>
          <w:spacing w:val="14"/>
          <w:sz w:val="24"/>
        </w:rPr>
        <w:t>pa</w:t>
      </w:r>
      <w:r>
        <w:rPr>
          <w:spacing w:val="-28"/>
          <w:sz w:val="24"/>
        </w:rPr>
        <w:t xml:space="preserve"> </w:t>
      </w:r>
      <w:r>
        <w:rPr>
          <w:sz w:val="24"/>
        </w:rPr>
        <w:t>s</w:t>
      </w:r>
      <w:r>
        <w:rPr>
          <w:spacing w:val="-31"/>
          <w:sz w:val="24"/>
        </w:rPr>
        <w:t xml:space="preserve"> </w:t>
      </w:r>
      <w:r>
        <w:rPr>
          <w:sz w:val="24"/>
        </w:rPr>
        <w:t>s</w:t>
      </w:r>
      <w:r>
        <w:rPr>
          <w:spacing w:val="-31"/>
          <w:sz w:val="24"/>
        </w:rPr>
        <w:t xml:space="preserve"> </w:t>
      </w:r>
      <w:r>
        <w:rPr>
          <w:sz w:val="24"/>
        </w:rPr>
        <w:t>i</w:t>
      </w:r>
      <w:r>
        <w:rPr>
          <w:spacing w:val="-29"/>
          <w:sz w:val="24"/>
        </w:rPr>
        <w:t xml:space="preserve"> </w:t>
      </w:r>
      <w:r>
        <w:rPr>
          <w:spacing w:val="14"/>
          <w:sz w:val="24"/>
        </w:rPr>
        <w:t>ve</w:t>
      </w:r>
      <w:r>
        <w:rPr>
          <w:spacing w:val="69"/>
          <w:w w:val="150"/>
          <w:sz w:val="24"/>
        </w:rPr>
        <w:t xml:space="preserve"> </w:t>
      </w:r>
      <w:r>
        <w:rPr>
          <w:spacing w:val="14"/>
          <w:sz w:val="24"/>
        </w:rPr>
        <w:t>ra</w:t>
      </w:r>
      <w:r>
        <w:rPr>
          <w:spacing w:val="-28"/>
          <w:sz w:val="24"/>
        </w:rPr>
        <w:t xml:space="preserve"> </w:t>
      </w:r>
      <w:r>
        <w:rPr>
          <w:sz w:val="24"/>
        </w:rPr>
        <w:t>t</w:t>
      </w:r>
      <w:r>
        <w:rPr>
          <w:spacing w:val="-31"/>
          <w:sz w:val="24"/>
        </w:rPr>
        <w:t xml:space="preserve"> </w:t>
      </w:r>
      <w:r>
        <w:rPr>
          <w:spacing w:val="14"/>
          <w:sz w:val="24"/>
        </w:rPr>
        <w:t>he</w:t>
      </w:r>
      <w:r>
        <w:rPr>
          <w:spacing w:val="-28"/>
          <w:sz w:val="24"/>
        </w:rPr>
        <w:t xml:space="preserve"> </w:t>
      </w:r>
      <w:r>
        <w:rPr>
          <w:sz w:val="24"/>
        </w:rPr>
        <w:t>r</w:t>
      </w:r>
      <w:r>
        <w:rPr>
          <w:spacing w:val="80"/>
          <w:sz w:val="24"/>
        </w:rPr>
        <w:t xml:space="preserve"> </w:t>
      </w:r>
      <w:r>
        <w:rPr>
          <w:sz w:val="24"/>
        </w:rPr>
        <w:t>t</w:t>
      </w:r>
      <w:r>
        <w:rPr>
          <w:spacing w:val="-31"/>
          <w:sz w:val="24"/>
        </w:rPr>
        <w:t xml:space="preserve"> </w:t>
      </w:r>
      <w:r>
        <w:rPr>
          <w:spacing w:val="14"/>
          <w:sz w:val="24"/>
        </w:rPr>
        <w:t>ha</w:t>
      </w:r>
      <w:r>
        <w:rPr>
          <w:spacing w:val="-30"/>
          <w:sz w:val="24"/>
        </w:rPr>
        <w:t xml:space="preserve"> </w:t>
      </w:r>
      <w:r>
        <w:rPr>
          <w:sz w:val="24"/>
        </w:rPr>
        <w:t>n</w:t>
      </w:r>
      <w:r>
        <w:rPr>
          <w:spacing w:val="67"/>
          <w:w w:val="150"/>
          <w:sz w:val="24"/>
        </w:rPr>
        <w:t xml:space="preserve"> </w:t>
      </w:r>
      <w:r>
        <w:rPr>
          <w:sz w:val="24"/>
        </w:rPr>
        <w:t>a</w:t>
      </w:r>
      <w:r>
        <w:rPr>
          <w:spacing w:val="-28"/>
          <w:sz w:val="24"/>
        </w:rPr>
        <w:t xml:space="preserve"> </w:t>
      </w:r>
      <w:r>
        <w:rPr>
          <w:sz w:val="24"/>
        </w:rPr>
        <w:t>n</w:t>
      </w:r>
      <w:r>
        <w:rPr>
          <w:spacing w:val="67"/>
          <w:w w:val="150"/>
          <w:sz w:val="24"/>
        </w:rPr>
        <w:t xml:space="preserve"> </w:t>
      </w:r>
      <w:r>
        <w:rPr>
          <w:sz w:val="24"/>
        </w:rPr>
        <w:t>a</w:t>
      </w:r>
      <w:r>
        <w:rPr>
          <w:spacing w:val="-30"/>
          <w:sz w:val="24"/>
        </w:rPr>
        <w:t xml:space="preserve"> </w:t>
      </w:r>
      <w:r>
        <w:rPr>
          <w:sz w:val="24"/>
        </w:rPr>
        <w:t>c</w:t>
      </w:r>
      <w:r>
        <w:rPr>
          <w:spacing w:val="-30"/>
          <w:sz w:val="24"/>
        </w:rPr>
        <w:t xml:space="preserve"> </w:t>
      </w:r>
      <w:r>
        <w:rPr>
          <w:sz w:val="24"/>
        </w:rPr>
        <w:t>t</w:t>
      </w:r>
      <w:r>
        <w:rPr>
          <w:spacing w:val="-31"/>
          <w:sz w:val="24"/>
        </w:rPr>
        <w:t xml:space="preserve"> </w:t>
      </w:r>
      <w:r>
        <w:rPr>
          <w:sz w:val="24"/>
        </w:rPr>
        <w:t>i</w:t>
      </w:r>
      <w:r>
        <w:rPr>
          <w:spacing w:val="-29"/>
          <w:sz w:val="24"/>
        </w:rPr>
        <w:t xml:space="preserve"> </w:t>
      </w:r>
      <w:r>
        <w:rPr>
          <w:spacing w:val="13"/>
          <w:sz w:val="24"/>
        </w:rPr>
        <w:t>ve</w:t>
      </w:r>
      <w:r>
        <w:rPr>
          <w:spacing w:val="71"/>
          <w:w w:val="150"/>
          <w:sz w:val="24"/>
        </w:rPr>
        <w:t xml:space="preserve"> </w:t>
      </w:r>
      <w:r>
        <w:rPr>
          <w:spacing w:val="14"/>
          <w:sz w:val="24"/>
        </w:rPr>
        <w:t>ro</w:t>
      </w:r>
      <w:r>
        <w:rPr>
          <w:spacing w:val="-29"/>
          <w:sz w:val="24"/>
        </w:rPr>
        <w:t xml:space="preserve"> </w:t>
      </w:r>
      <w:r>
        <w:rPr>
          <w:sz w:val="24"/>
        </w:rPr>
        <w:t>l</w:t>
      </w:r>
      <w:r>
        <w:rPr>
          <w:spacing w:val="-31"/>
          <w:sz w:val="24"/>
        </w:rPr>
        <w:t xml:space="preserve"> </w:t>
      </w:r>
      <w:r>
        <w:rPr>
          <w:sz w:val="24"/>
        </w:rPr>
        <w:t>e</w:t>
      </w:r>
      <w:r>
        <w:rPr>
          <w:spacing w:val="-30"/>
          <w:sz w:val="24"/>
        </w:rPr>
        <w:t xml:space="preserve"> </w:t>
      </w:r>
      <w:r>
        <w:rPr>
          <w:sz w:val="24"/>
        </w:rPr>
        <w:t>,</w:t>
      </w:r>
      <w:r>
        <w:rPr>
          <w:spacing w:val="67"/>
          <w:w w:val="150"/>
          <w:sz w:val="24"/>
        </w:rPr>
        <w:t xml:space="preserve"> </w:t>
      </w:r>
      <w:r>
        <w:rPr>
          <w:sz w:val="24"/>
        </w:rPr>
        <w:t>w</w:t>
      </w:r>
      <w:r>
        <w:rPr>
          <w:spacing w:val="-29"/>
          <w:sz w:val="24"/>
        </w:rPr>
        <w:t xml:space="preserve"> </w:t>
      </w:r>
      <w:r>
        <w:rPr>
          <w:sz w:val="24"/>
        </w:rPr>
        <w:t>h</w:t>
      </w:r>
      <w:r>
        <w:rPr>
          <w:spacing w:val="-29"/>
          <w:sz w:val="24"/>
        </w:rPr>
        <w:t xml:space="preserve"> </w:t>
      </w:r>
      <w:r>
        <w:rPr>
          <w:sz w:val="24"/>
        </w:rPr>
        <w:t>i</w:t>
      </w:r>
      <w:r>
        <w:rPr>
          <w:spacing w:val="-31"/>
          <w:sz w:val="24"/>
        </w:rPr>
        <w:t xml:space="preserve"> </w:t>
      </w:r>
      <w:r>
        <w:rPr>
          <w:sz w:val="24"/>
        </w:rPr>
        <w:t>c</w:t>
      </w:r>
      <w:r>
        <w:rPr>
          <w:spacing w:val="-30"/>
          <w:sz w:val="24"/>
        </w:rPr>
        <w:t xml:space="preserve"> </w:t>
      </w:r>
      <w:r>
        <w:rPr>
          <w:sz w:val="24"/>
        </w:rPr>
        <w:t>h</w:t>
      </w:r>
      <w:r>
        <w:rPr>
          <w:spacing w:val="67"/>
          <w:w w:val="150"/>
          <w:sz w:val="24"/>
        </w:rPr>
        <w:t xml:space="preserve"> </w:t>
      </w:r>
      <w:r>
        <w:rPr>
          <w:sz w:val="24"/>
        </w:rPr>
        <w:t>h</w:t>
      </w:r>
      <w:r>
        <w:rPr>
          <w:spacing w:val="-29"/>
          <w:sz w:val="24"/>
        </w:rPr>
        <w:t xml:space="preserve"> </w:t>
      </w:r>
      <w:r>
        <w:rPr>
          <w:sz w:val="24"/>
        </w:rPr>
        <w:t>i</w:t>
      </w:r>
      <w:r>
        <w:rPr>
          <w:spacing w:val="-31"/>
          <w:sz w:val="24"/>
        </w:rPr>
        <w:t xml:space="preserve"> </w:t>
      </w:r>
      <w:r>
        <w:rPr>
          <w:sz w:val="24"/>
        </w:rPr>
        <w:t>n</w:t>
      </w:r>
      <w:r>
        <w:rPr>
          <w:spacing w:val="-29"/>
          <w:sz w:val="24"/>
        </w:rPr>
        <w:t xml:space="preserve"> </w:t>
      </w:r>
      <w:r>
        <w:rPr>
          <w:spacing w:val="14"/>
          <w:sz w:val="24"/>
        </w:rPr>
        <w:t>de</w:t>
      </w:r>
      <w:r>
        <w:rPr>
          <w:spacing w:val="-30"/>
          <w:sz w:val="24"/>
        </w:rPr>
        <w:t xml:space="preserve"> </w:t>
      </w:r>
      <w:r>
        <w:rPr>
          <w:sz w:val="24"/>
        </w:rPr>
        <w:t>r</w:t>
      </w:r>
      <w:r>
        <w:rPr>
          <w:spacing w:val="-30"/>
          <w:sz w:val="24"/>
        </w:rPr>
        <w:t xml:space="preserve"> </w:t>
      </w:r>
      <w:r>
        <w:rPr>
          <w:sz w:val="24"/>
        </w:rPr>
        <w:t xml:space="preserve">s </w:t>
      </w:r>
      <w:r>
        <w:rPr>
          <w:spacing w:val="-2"/>
          <w:sz w:val="24"/>
        </w:rPr>
        <w:t>learning.</w:t>
      </w:r>
    </w:p>
    <w:p w:rsidR="00E75CCB" w:rsidRDefault="00FD23AA">
      <w:pPr>
        <w:pStyle w:val="ListParagraph"/>
        <w:numPr>
          <w:ilvl w:val="0"/>
          <w:numId w:val="32"/>
        </w:numPr>
        <w:tabs>
          <w:tab w:val="left" w:pos="1157"/>
          <w:tab w:val="left" w:pos="1159"/>
          <w:tab w:val="left" w:pos="2758"/>
          <w:tab w:val="left" w:pos="4020"/>
          <w:tab w:val="left" w:pos="7692"/>
          <w:tab w:val="left" w:pos="9475"/>
        </w:tabs>
        <w:spacing w:line="360" w:lineRule="auto"/>
        <w:ind w:right="240"/>
        <w:rPr>
          <w:sz w:val="24"/>
        </w:rPr>
      </w:pPr>
      <w:r>
        <w:rPr>
          <w:spacing w:val="11"/>
          <w:sz w:val="24"/>
        </w:rPr>
        <w:t>Encourages</w:t>
      </w:r>
      <w:r>
        <w:rPr>
          <w:sz w:val="24"/>
        </w:rPr>
        <w:tab/>
      </w:r>
      <w:r>
        <w:rPr>
          <w:spacing w:val="10"/>
          <w:sz w:val="24"/>
        </w:rPr>
        <w:t>one-way</w:t>
      </w:r>
      <w:r>
        <w:rPr>
          <w:sz w:val="24"/>
        </w:rPr>
        <w:tab/>
      </w:r>
      <w:r>
        <w:rPr>
          <w:spacing w:val="14"/>
          <w:sz w:val="24"/>
        </w:rPr>
        <w:t xml:space="preserve">communication; </w:t>
      </w:r>
      <w:r>
        <w:rPr>
          <w:spacing w:val="13"/>
          <w:sz w:val="24"/>
        </w:rPr>
        <w:t xml:space="preserve">therefore, </w:t>
      </w:r>
      <w:r>
        <w:rPr>
          <w:spacing w:val="9"/>
          <w:sz w:val="24"/>
        </w:rPr>
        <w:t>the</w:t>
      </w:r>
      <w:r>
        <w:rPr>
          <w:sz w:val="24"/>
        </w:rPr>
        <w:tab/>
      </w:r>
      <w:r>
        <w:rPr>
          <w:spacing w:val="12"/>
          <w:sz w:val="24"/>
        </w:rPr>
        <w:t xml:space="preserve">lecturer </w:t>
      </w:r>
      <w:r>
        <w:rPr>
          <w:spacing w:val="10"/>
          <w:sz w:val="24"/>
        </w:rPr>
        <w:t>must</w:t>
      </w:r>
      <w:r>
        <w:rPr>
          <w:sz w:val="24"/>
        </w:rPr>
        <w:tab/>
      </w:r>
      <w:r>
        <w:rPr>
          <w:spacing w:val="11"/>
          <w:sz w:val="24"/>
        </w:rPr>
        <w:t>make</w:t>
      </w:r>
      <w:r>
        <w:rPr>
          <w:spacing w:val="-2"/>
          <w:sz w:val="24"/>
        </w:rPr>
        <w:t xml:space="preserve"> </w:t>
      </w:r>
      <w:r>
        <w:rPr>
          <w:sz w:val="24"/>
        </w:rPr>
        <w:t>a c</w:t>
      </w:r>
      <w:r>
        <w:rPr>
          <w:spacing w:val="-11"/>
          <w:sz w:val="24"/>
        </w:rPr>
        <w:t xml:space="preserve"> </w:t>
      </w:r>
      <w:r>
        <w:rPr>
          <w:sz w:val="24"/>
        </w:rPr>
        <w:t>o</w:t>
      </w:r>
      <w:r>
        <w:rPr>
          <w:spacing w:val="-13"/>
          <w:sz w:val="24"/>
        </w:rPr>
        <w:t xml:space="preserve"> </w:t>
      </w:r>
      <w:r>
        <w:rPr>
          <w:sz w:val="24"/>
        </w:rPr>
        <w:t>n</w:t>
      </w:r>
      <w:r>
        <w:rPr>
          <w:spacing w:val="-15"/>
          <w:sz w:val="24"/>
        </w:rPr>
        <w:t xml:space="preserve"> </w:t>
      </w:r>
      <w:r>
        <w:rPr>
          <w:sz w:val="24"/>
        </w:rPr>
        <w:t>s</w:t>
      </w:r>
      <w:r>
        <w:rPr>
          <w:spacing w:val="-15"/>
          <w:sz w:val="24"/>
        </w:rPr>
        <w:t xml:space="preserve"> </w:t>
      </w:r>
      <w:r>
        <w:rPr>
          <w:sz w:val="24"/>
        </w:rPr>
        <w:t>c</w:t>
      </w:r>
      <w:r>
        <w:rPr>
          <w:spacing w:val="-11"/>
          <w:sz w:val="24"/>
        </w:rPr>
        <w:t xml:space="preserve"> </w:t>
      </w:r>
      <w:r>
        <w:rPr>
          <w:sz w:val="24"/>
        </w:rPr>
        <w:t>i</w:t>
      </w:r>
      <w:r>
        <w:rPr>
          <w:spacing w:val="-12"/>
          <w:sz w:val="24"/>
        </w:rPr>
        <w:t xml:space="preserve"> </w:t>
      </w:r>
      <w:r>
        <w:rPr>
          <w:sz w:val="24"/>
        </w:rPr>
        <w:t>o</w:t>
      </w:r>
      <w:r>
        <w:rPr>
          <w:spacing w:val="-13"/>
          <w:sz w:val="24"/>
        </w:rPr>
        <w:t xml:space="preserve"> </w:t>
      </w:r>
      <w:r>
        <w:rPr>
          <w:sz w:val="24"/>
        </w:rPr>
        <w:t>u</w:t>
      </w:r>
      <w:r>
        <w:rPr>
          <w:spacing w:val="-15"/>
          <w:sz w:val="24"/>
        </w:rPr>
        <w:t xml:space="preserve"> </w:t>
      </w:r>
      <w:r>
        <w:rPr>
          <w:sz w:val="24"/>
        </w:rPr>
        <w:t>s</w:t>
      </w:r>
      <w:r>
        <w:rPr>
          <w:spacing w:val="80"/>
          <w:sz w:val="24"/>
        </w:rPr>
        <w:t xml:space="preserve"> </w:t>
      </w:r>
      <w:r>
        <w:rPr>
          <w:sz w:val="24"/>
        </w:rPr>
        <w:t>e</w:t>
      </w:r>
      <w:r>
        <w:rPr>
          <w:spacing w:val="-14"/>
          <w:sz w:val="24"/>
        </w:rPr>
        <w:t xml:space="preserve"> </w:t>
      </w:r>
      <w:r>
        <w:rPr>
          <w:sz w:val="24"/>
        </w:rPr>
        <w:t>f</w:t>
      </w:r>
      <w:r>
        <w:rPr>
          <w:spacing w:val="-13"/>
          <w:sz w:val="24"/>
        </w:rPr>
        <w:t xml:space="preserve"> </w:t>
      </w:r>
      <w:r>
        <w:rPr>
          <w:sz w:val="24"/>
        </w:rPr>
        <w:t>f</w:t>
      </w:r>
      <w:r>
        <w:rPr>
          <w:spacing w:val="-11"/>
          <w:sz w:val="24"/>
        </w:rPr>
        <w:t xml:space="preserve"> </w:t>
      </w:r>
      <w:r>
        <w:rPr>
          <w:sz w:val="24"/>
        </w:rPr>
        <w:t>o</w:t>
      </w:r>
      <w:r>
        <w:rPr>
          <w:spacing w:val="-13"/>
          <w:sz w:val="24"/>
        </w:rPr>
        <w:t xml:space="preserve"> </w:t>
      </w:r>
      <w:r>
        <w:rPr>
          <w:sz w:val="24"/>
        </w:rPr>
        <w:t>r</w:t>
      </w:r>
      <w:r>
        <w:rPr>
          <w:spacing w:val="-13"/>
          <w:sz w:val="24"/>
        </w:rPr>
        <w:t xml:space="preserve"> </w:t>
      </w:r>
      <w:r>
        <w:rPr>
          <w:sz w:val="24"/>
        </w:rPr>
        <w:t>t</w:t>
      </w:r>
      <w:r>
        <w:rPr>
          <w:spacing w:val="80"/>
          <w:sz w:val="24"/>
        </w:rPr>
        <w:t xml:space="preserve"> </w:t>
      </w:r>
      <w:r>
        <w:rPr>
          <w:sz w:val="24"/>
        </w:rPr>
        <w:t>t</w:t>
      </w:r>
      <w:r>
        <w:rPr>
          <w:spacing w:val="-12"/>
          <w:sz w:val="24"/>
        </w:rPr>
        <w:t xml:space="preserve"> </w:t>
      </w:r>
      <w:r>
        <w:rPr>
          <w:sz w:val="24"/>
        </w:rPr>
        <w:t>o</w:t>
      </w:r>
      <w:r>
        <w:rPr>
          <w:spacing w:val="68"/>
          <w:w w:val="150"/>
          <w:sz w:val="24"/>
        </w:rPr>
        <w:t xml:space="preserve"> </w:t>
      </w:r>
      <w:r>
        <w:rPr>
          <w:sz w:val="24"/>
        </w:rPr>
        <w:t>b</w:t>
      </w:r>
      <w:r>
        <w:rPr>
          <w:spacing w:val="-15"/>
          <w:sz w:val="24"/>
        </w:rPr>
        <w:t xml:space="preserve"> </w:t>
      </w:r>
      <w:r>
        <w:rPr>
          <w:sz w:val="24"/>
        </w:rPr>
        <w:t>e</w:t>
      </w:r>
      <w:r>
        <w:rPr>
          <w:spacing w:val="-14"/>
          <w:sz w:val="24"/>
        </w:rPr>
        <w:t xml:space="preserve"> </w:t>
      </w:r>
      <w:r>
        <w:rPr>
          <w:sz w:val="24"/>
        </w:rPr>
        <w:t>c</w:t>
      </w:r>
      <w:r>
        <w:rPr>
          <w:spacing w:val="-11"/>
          <w:sz w:val="24"/>
        </w:rPr>
        <w:t xml:space="preserve"> </w:t>
      </w:r>
      <w:r>
        <w:rPr>
          <w:sz w:val="24"/>
        </w:rPr>
        <w:t>o</w:t>
      </w:r>
      <w:r>
        <w:rPr>
          <w:spacing w:val="-15"/>
          <w:sz w:val="24"/>
        </w:rPr>
        <w:t xml:space="preserve"> </w:t>
      </w:r>
      <w:r>
        <w:rPr>
          <w:sz w:val="24"/>
        </w:rPr>
        <w:t>m</w:t>
      </w:r>
      <w:r>
        <w:rPr>
          <w:spacing w:val="-12"/>
          <w:sz w:val="24"/>
        </w:rPr>
        <w:t xml:space="preserve"> </w:t>
      </w:r>
      <w:r>
        <w:rPr>
          <w:sz w:val="24"/>
        </w:rPr>
        <w:t>e</w:t>
      </w:r>
      <w:r>
        <w:rPr>
          <w:spacing w:val="80"/>
          <w:sz w:val="24"/>
        </w:rPr>
        <w:t xml:space="preserve"> </w:t>
      </w:r>
      <w:r>
        <w:rPr>
          <w:sz w:val="24"/>
        </w:rPr>
        <w:t>a</w:t>
      </w:r>
      <w:r>
        <w:rPr>
          <w:spacing w:val="-14"/>
          <w:sz w:val="24"/>
        </w:rPr>
        <w:t xml:space="preserve"> </w:t>
      </w:r>
      <w:r>
        <w:rPr>
          <w:sz w:val="24"/>
        </w:rPr>
        <w:t>w</w:t>
      </w:r>
      <w:r>
        <w:rPr>
          <w:spacing w:val="-13"/>
          <w:sz w:val="24"/>
        </w:rPr>
        <w:t xml:space="preserve"> </w:t>
      </w:r>
      <w:r>
        <w:rPr>
          <w:sz w:val="24"/>
        </w:rPr>
        <w:t>a</w:t>
      </w:r>
      <w:r>
        <w:rPr>
          <w:spacing w:val="-11"/>
          <w:sz w:val="24"/>
        </w:rPr>
        <w:t xml:space="preserve"> </w:t>
      </w:r>
      <w:r>
        <w:rPr>
          <w:sz w:val="24"/>
        </w:rPr>
        <w:t>r</w:t>
      </w:r>
      <w:r>
        <w:rPr>
          <w:spacing w:val="-16"/>
          <w:sz w:val="24"/>
        </w:rPr>
        <w:t xml:space="preserve"> </w:t>
      </w:r>
      <w:r>
        <w:rPr>
          <w:sz w:val="24"/>
        </w:rPr>
        <w:t>e</w:t>
      </w:r>
      <w:r>
        <w:rPr>
          <w:spacing w:val="80"/>
          <w:sz w:val="24"/>
        </w:rPr>
        <w:t xml:space="preserve"> </w:t>
      </w:r>
      <w:r>
        <w:rPr>
          <w:sz w:val="24"/>
        </w:rPr>
        <w:t>o</w:t>
      </w:r>
      <w:r>
        <w:rPr>
          <w:spacing w:val="-13"/>
          <w:sz w:val="24"/>
        </w:rPr>
        <w:t xml:space="preserve"> </w:t>
      </w:r>
      <w:r>
        <w:rPr>
          <w:sz w:val="24"/>
        </w:rPr>
        <w:t>f</w:t>
      </w:r>
      <w:r>
        <w:rPr>
          <w:spacing w:val="80"/>
          <w:sz w:val="24"/>
        </w:rPr>
        <w:t xml:space="preserve"> </w:t>
      </w:r>
      <w:r>
        <w:rPr>
          <w:sz w:val="24"/>
        </w:rPr>
        <w:t>s</w:t>
      </w:r>
      <w:r>
        <w:rPr>
          <w:spacing w:val="-12"/>
          <w:sz w:val="24"/>
        </w:rPr>
        <w:t xml:space="preserve"> </w:t>
      </w:r>
      <w:r>
        <w:rPr>
          <w:sz w:val="24"/>
        </w:rPr>
        <w:t>t</w:t>
      </w:r>
      <w:r>
        <w:rPr>
          <w:spacing w:val="-12"/>
          <w:sz w:val="24"/>
        </w:rPr>
        <w:t xml:space="preserve"> </w:t>
      </w:r>
      <w:r>
        <w:rPr>
          <w:sz w:val="24"/>
        </w:rPr>
        <w:t>u</w:t>
      </w:r>
      <w:r>
        <w:rPr>
          <w:spacing w:val="-15"/>
          <w:sz w:val="24"/>
        </w:rPr>
        <w:t xml:space="preserve"> </w:t>
      </w:r>
      <w:r>
        <w:rPr>
          <w:sz w:val="24"/>
        </w:rPr>
        <w:t>d</w:t>
      </w:r>
      <w:r>
        <w:rPr>
          <w:spacing w:val="-15"/>
          <w:sz w:val="24"/>
        </w:rPr>
        <w:t xml:space="preserve"> </w:t>
      </w:r>
      <w:r>
        <w:rPr>
          <w:sz w:val="24"/>
        </w:rPr>
        <w:t>e</w:t>
      </w:r>
      <w:r>
        <w:rPr>
          <w:spacing w:val="-11"/>
          <w:sz w:val="24"/>
        </w:rPr>
        <w:t xml:space="preserve"> </w:t>
      </w:r>
      <w:r>
        <w:rPr>
          <w:sz w:val="24"/>
        </w:rPr>
        <w:t>n</w:t>
      </w:r>
      <w:r>
        <w:rPr>
          <w:spacing w:val="-13"/>
          <w:sz w:val="24"/>
        </w:rPr>
        <w:t xml:space="preserve"> </w:t>
      </w:r>
      <w:r>
        <w:rPr>
          <w:sz w:val="24"/>
        </w:rPr>
        <w:t>t</w:t>
      </w:r>
      <w:r>
        <w:rPr>
          <w:spacing w:val="80"/>
          <w:sz w:val="24"/>
        </w:rPr>
        <w:t xml:space="preserve"> </w:t>
      </w:r>
      <w:r>
        <w:rPr>
          <w:sz w:val="24"/>
        </w:rPr>
        <w:t>p</w:t>
      </w:r>
      <w:r>
        <w:rPr>
          <w:spacing w:val="-13"/>
          <w:sz w:val="24"/>
        </w:rPr>
        <w:t xml:space="preserve"> </w:t>
      </w:r>
      <w:r>
        <w:rPr>
          <w:sz w:val="24"/>
        </w:rPr>
        <w:t>r</w:t>
      </w:r>
      <w:r>
        <w:rPr>
          <w:spacing w:val="-13"/>
          <w:sz w:val="24"/>
        </w:rPr>
        <w:t xml:space="preserve"> </w:t>
      </w:r>
      <w:r>
        <w:rPr>
          <w:sz w:val="24"/>
        </w:rPr>
        <w:t>o</w:t>
      </w:r>
      <w:r>
        <w:rPr>
          <w:spacing w:val="-13"/>
          <w:sz w:val="24"/>
        </w:rPr>
        <w:t xml:space="preserve"> </w:t>
      </w:r>
      <w:r>
        <w:rPr>
          <w:sz w:val="24"/>
        </w:rPr>
        <w:t>b</w:t>
      </w:r>
      <w:r>
        <w:rPr>
          <w:spacing w:val="-15"/>
          <w:sz w:val="24"/>
        </w:rPr>
        <w:t xml:space="preserve"> </w:t>
      </w:r>
      <w:r>
        <w:rPr>
          <w:sz w:val="24"/>
        </w:rPr>
        <w:t>l</w:t>
      </w:r>
      <w:r>
        <w:rPr>
          <w:spacing w:val="-15"/>
          <w:sz w:val="24"/>
        </w:rPr>
        <w:t xml:space="preserve"> </w:t>
      </w:r>
      <w:r>
        <w:rPr>
          <w:sz w:val="24"/>
        </w:rPr>
        <w:t>e</w:t>
      </w:r>
      <w:r>
        <w:rPr>
          <w:spacing w:val="-14"/>
          <w:sz w:val="24"/>
        </w:rPr>
        <w:t xml:space="preserve"> </w:t>
      </w:r>
      <w:r>
        <w:rPr>
          <w:sz w:val="24"/>
        </w:rPr>
        <w:t>m</w:t>
      </w:r>
      <w:r>
        <w:rPr>
          <w:spacing w:val="-12"/>
          <w:sz w:val="24"/>
        </w:rPr>
        <w:t xml:space="preserve"> </w:t>
      </w:r>
      <w:r>
        <w:rPr>
          <w:sz w:val="24"/>
        </w:rPr>
        <w:t>s</w:t>
      </w:r>
      <w:r>
        <w:rPr>
          <w:spacing w:val="80"/>
          <w:sz w:val="24"/>
        </w:rPr>
        <w:t xml:space="preserve"> </w:t>
      </w:r>
      <w:r>
        <w:rPr>
          <w:sz w:val="24"/>
        </w:rPr>
        <w:t>a</w:t>
      </w:r>
      <w:r>
        <w:rPr>
          <w:spacing w:val="-11"/>
          <w:sz w:val="24"/>
        </w:rPr>
        <w:t xml:space="preserve"> </w:t>
      </w:r>
      <w:r>
        <w:rPr>
          <w:sz w:val="24"/>
        </w:rPr>
        <w:t>n</w:t>
      </w:r>
      <w:r>
        <w:rPr>
          <w:spacing w:val="-13"/>
          <w:sz w:val="24"/>
        </w:rPr>
        <w:t xml:space="preserve"> </w:t>
      </w:r>
      <w:r>
        <w:rPr>
          <w:sz w:val="24"/>
        </w:rPr>
        <w:t>d</w:t>
      </w:r>
    </w:p>
    <w:p w:rsidR="00E75CCB" w:rsidRDefault="00FD23AA">
      <w:pPr>
        <w:pStyle w:val="BodyText"/>
        <w:ind w:left="1159"/>
      </w:pPr>
      <w:r>
        <w:t>s</w:t>
      </w:r>
      <w:r>
        <w:rPr>
          <w:spacing w:val="-15"/>
        </w:rPr>
        <w:t xml:space="preserve"> </w:t>
      </w:r>
      <w:r>
        <w:t>t</w:t>
      </w:r>
      <w:r>
        <w:rPr>
          <w:spacing w:val="-15"/>
        </w:rPr>
        <w:t xml:space="preserve"> </w:t>
      </w:r>
      <w:r>
        <w:t>u</w:t>
      </w:r>
      <w:r>
        <w:rPr>
          <w:spacing w:val="-15"/>
        </w:rPr>
        <w:t xml:space="preserve"> </w:t>
      </w:r>
      <w:r>
        <w:t>d</w:t>
      </w:r>
      <w:r>
        <w:rPr>
          <w:spacing w:val="-17"/>
        </w:rPr>
        <w:t xml:space="preserve"> </w:t>
      </w:r>
      <w:r>
        <w:t>e</w:t>
      </w:r>
      <w:r>
        <w:rPr>
          <w:spacing w:val="-15"/>
        </w:rPr>
        <w:t xml:space="preserve"> </w:t>
      </w:r>
      <w:r>
        <w:t>n</w:t>
      </w:r>
      <w:r>
        <w:rPr>
          <w:spacing w:val="-17"/>
        </w:rPr>
        <w:t xml:space="preserve"> </w:t>
      </w:r>
      <w:r>
        <w:t>t</w:t>
      </w:r>
      <w:r>
        <w:rPr>
          <w:spacing w:val="61"/>
        </w:rPr>
        <w:t xml:space="preserve"> </w:t>
      </w:r>
      <w:r>
        <w:t>understanding</w:t>
      </w:r>
      <w:r>
        <w:rPr>
          <w:spacing w:val="-5"/>
        </w:rPr>
        <w:t xml:space="preserve"> </w:t>
      </w:r>
      <w:r>
        <w:t>of</w:t>
      </w:r>
      <w:r>
        <w:rPr>
          <w:spacing w:val="-3"/>
        </w:rPr>
        <w:t xml:space="preserve"> </w:t>
      </w:r>
      <w:r>
        <w:t>content</w:t>
      </w:r>
      <w:r>
        <w:rPr>
          <w:spacing w:val="-5"/>
        </w:rPr>
        <w:t xml:space="preserve"> </w:t>
      </w:r>
      <w:r>
        <w:t>without</w:t>
      </w:r>
      <w:r>
        <w:rPr>
          <w:spacing w:val="-5"/>
        </w:rPr>
        <w:t xml:space="preserve"> </w:t>
      </w:r>
      <w:r>
        <w:t>verbal</w:t>
      </w:r>
      <w:r>
        <w:rPr>
          <w:spacing w:val="-6"/>
        </w:rPr>
        <w:t xml:space="preserve"> </w:t>
      </w:r>
      <w:r>
        <w:rPr>
          <w:spacing w:val="-2"/>
        </w:rPr>
        <w:t>feedback.</w:t>
      </w:r>
    </w:p>
    <w:p w:rsidR="00E75CCB" w:rsidRDefault="00FD23AA">
      <w:pPr>
        <w:pStyle w:val="ListParagraph"/>
        <w:numPr>
          <w:ilvl w:val="0"/>
          <w:numId w:val="32"/>
        </w:numPr>
        <w:tabs>
          <w:tab w:val="left" w:pos="1159"/>
        </w:tabs>
        <w:spacing w:before="139" w:line="360" w:lineRule="auto"/>
        <w:ind w:right="242"/>
        <w:rPr>
          <w:sz w:val="24"/>
        </w:rPr>
      </w:pPr>
      <w:r>
        <w:rPr>
          <w:spacing w:val="12"/>
          <w:sz w:val="24"/>
        </w:rPr>
        <w:t>Requires</w:t>
      </w:r>
      <w:r>
        <w:rPr>
          <w:spacing w:val="80"/>
          <w:sz w:val="24"/>
        </w:rPr>
        <w:t xml:space="preserve"> </w:t>
      </w:r>
      <w:r>
        <w:rPr>
          <w:sz w:val="24"/>
        </w:rPr>
        <w:t>a</w:t>
      </w:r>
      <w:r>
        <w:rPr>
          <w:spacing w:val="80"/>
          <w:sz w:val="24"/>
        </w:rPr>
        <w:t xml:space="preserve"> </w:t>
      </w:r>
      <w:r>
        <w:rPr>
          <w:spacing w:val="13"/>
          <w:sz w:val="24"/>
        </w:rPr>
        <w:t>considerable</w:t>
      </w:r>
      <w:r>
        <w:rPr>
          <w:spacing w:val="80"/>
          <w:sz w:val="24"/>
        </w:rPr>
        <w:t xml:space="preserve"> </w:t>
      </w:r>
      <w:r>
        <w:rPr>
          <w:spacing w:val="12"/>
          <w:sz w:val="24"/>
        </w:rPr>
        <w:t>amount</w:t>
      </w:r>
      <w:r>
        <w:rPr>
          <w:spacing w:val="80"/>
          <w:sz w:val="24"/>
        </w:rPr>
        <w:t xml:space="preserve"> </w:t>
      </w:r>
      <w:r>
        <w:rPr>
          <w:sz w:val="24"/>
        </w:rPr>
        <w:t>of</w:t>
      </w:r>
      <w:r>
        <w:rPr>
          <w:spacing w:val="80"/>
          <w:sz w:val="24"/>
        </w:rPr>
        <w:t xml:space="preserve"> </w:t>
      </w:r>
      <w:r>
        <w:rPr>
          <w:spacing w:val="11"/>
          <w:sz w:val="24"/>
        </w:rPr>
        <w:t>time</w:t>
      </w:r>
      <w:r>
        <w:rPr>
          <w:spacing w:val="80"/>
          <w:sz w:val="24"/>
        </w:rPr>
        <w:t xml:space="preserve"> </w:t>
      </w:r>
      <w:r>
        <w:rPr>
          <w:spacing w:val="10"/>
          <w:sz w:val="24"/>
        </w:rPr>
        <w:t>for</w:t>
      </w:r>
      <w:r>
        <w:rPr>
          <w:spacing w:val="80"/>
          <w:sz w:val="24"/>
        </w:rPr>
        <w:t xml:space="preserve"> </w:t>
      </w:r>
      <w:r>
        <w:rPr>
          <w:spacing w:val="12"/>
          <w:sz w:val="24"/>
        </w:rPr>
        <w:t>unguided</w:t>
      </w:r>
      <w:r>
        <w:rPr>
          <w:spacing w:val="80"/>
          <w:sz w:val="24"/>
        </w:rPr>
        <w:t xml:space="preserve"> </w:t>
      </w:r>
      <w:r>
        <w:rPr>
          <w:spacing w:val="12"/>
          <w:sz w:val="24"/>
        </w:rPr>
        <w:t>student</w:t>
      </w:r>
      <w:r>
        <w:rPr>
          <w:spacing w:val="80"/>
          <w:sz w:val="24"/>
        </w:rPr>
        <w:t xml:space="preserve"> </w:t>
      </w:r>
      <w:r>
        <w:rPr>
          <w:spacing w:val="12"/>
          <w:sz w:val="24"/>
        </w:rPr>
        <w:t>outside</w:t>
      </w:r>
      <w:r>
        <w:rPr>
          <w:spacing w:val="80"/>
          <w:sz w:val="24"/>
        </w:rPr>
        <w:t xml:space="preserve"> </w:t>
      </w:r>
      <w:r>
        <w:rPr>
          <w:sz w:val="24"/>
        </w:rPr>
        <w:t>of</w:t>
      </w:r>
      <w:r>
        <w:rPr>
          <w:spacing w:val="80"/>
          <w:sz w:val="24"/>
        </w:rPr>
        <w:t xml:space="preserve"> </w:t>
      </w:r>
      <w:r>
        <w:rPr>
          <w:spacing w:val="9"/>
          <w:sz w:val="24"/>
        </w:rPr>
        <w:t>the</w:t>
      </w:r>
      <w:r>
        <w:rPr>
          <w:spacing w:val="40"/>
          <w:sz w:val="24"/>
        </w:rPr>
        <w:t xml:space="preserve"> </w:t>
      </w:r>
      <w:r>
        <w:rPr>
          <w:sz w:val="24"/>
        </w:rPr>
        <w:t>classroom to enable understanding and long-term retention of content.</w:t>
      </w:r>
    </w:p>
    <w:p w:rsidR="00E75CCB" w:rsidRDefault="00FD23AA">
      <w:pPr>
        <w:pStyle w:val="ListParagraph"/>
        <w:numPr>
          <w:ilvl w:val="0"/>
          <w:numId w:val="32"/>
        </w:numPr>
        <w:tabs>
          <w:tab w:val="left" w:pos="1158"/>
        </w:tabs>
        <w:ind w:left="1158" w:hanging="359"/>
        <w:rPr>
          <w:sz w:val="24"/>
        </w:rPr>
      </w:pPr>
      <w:r>
        <w:rPr>
          <w:sz w:val="24"/>
        </w:rPr>
        <w:t>Requires</w:t>
      </w:r>
      <w:r>
        <w:rPr>
          <w:spacing w:val="-8"/>
          <w:sz w:val="24"/>
        </w:rPr>
        <w:t xml:space="preserve"> </w:t>
      </w:r>
      <w:r>
        <w:rPr>
          <w:sz w:val="24"/>
        </w:rPr>
        <w:t>the</w:t>
      </w:r>
      <w:r>
        <w:rPr>
          <w:spacing w:val="-8"/>
          <w:sz w:val="24"/>
        </w:rPr>
        <w:t xml:space="preserve"> </w:t>
      </w:r>
      <w:r>
        <w:rPr>
          <w:sz w:val="24"/>
        </w:rPr>
        <w:t>teacher</w:t>
      </w:r>
      <w:r>
        <w:rPr>
          <w:spacing w:val="-8"/>
          <w:sz w:val="24"/>
        </w:rPr>
        <w:t xml:space="preserve"> </w:t>
      </w:r>
      <w:r>
        <w:rPr>
          <w:sz w:val="24"/>
        </w:rPr>
        <w:t>to</w:t>
      </w:r>
      <w:r>
        <w:rPr>
          <w:spacing w:val="-8"/>
          <w:sz w:val="24"/>
        </w:rPr>
        <w:t xml:space="preserve"> </w:t>
      </w:r>
      <w:r>
        <w:rPr>
          <w:sz w:val="24"/>
        </w:rPr>
        <w:t>have</w:t>
      </w:r>
      <w:r>
        <w:rPr>
          <w:spacing w:val="-6"/>
          <w:sz w:val="24"/>
        </w:rPr>
        <w:t xml:space="preserve"> </w:t>
      </w:r>
      <w:r>
        <w:rPr>
          <w:sz w:val="24"/>
        </w:rPr>
        <w:t>effective</w:t>
      </w:r>
      <w:r>
        <w:rPr>
          <w:spacing w:val="-7"/>
          <w:sz w:val="24"/>
        </w:rPr>
        <w:t xml:space="preserve"> </w:t>
      </w:r>
      <w:r>
        <w:rPr>
          <w:sz w:val="24"/>
        </w:rPr>
        <w:t>speaking</w:t>
      </w:r>
      <w:r>
        <w:rPr>
          <w:spacing w:val="-7"/>
          <w:sz w:val="24"/>
        </w:rPr>
        <w:t xml:space="preserve"> </w:t>
      </w:r>
      <w:r>
        <w:rPr>
          <w:spacing w:val="-2"/>
          <w:sz w:val="24"/>
        </w:rPr>
        <w:t>skills.</w:t>
      </w:r>
    </w:p>
    <w:p w:rsidR="00E75CCB" w:rsidRDefault="00E75CCB">
      <w:pPr>
        <w:pStyle w:val="BodyText"/>
        <w:ind w:left="0"/>
      </w:pPr>
    </w:p>
    <w:p w:rsidR="00E75CCB" w:rsidRDefault="00E75CCB">
      <w:pPr>
        <w:pStyle w:val="BodyText"/>
        <w:spacing w:before="7"/>
        <w:ind w:left="0"/>
      </w:pPr>
    </w:p>
    <w:p w:rsidR="00E75CCB" w:rsidRDefault="00FD23AA">
      <w:pPr>
        <w:pStyle w:val="Heading2"/>
        <w:numPr>
          <w:ilvl w:val="0"/>
          <w:numId w:val="35"/>
        </w:numPr>
        <w:tabs>
          <w:tab w:val="left" w:pos="776"/>
        </w:tabs>
        <w:spacing w:before="1"/>
        <w:ind w:left="776" w:hanging="337"/>
        <w:jc w:val="both"/>
      </w:pPr>
      <w:r>
        <w:rPr>
          <w:spacing w:val="-2"/>
        </w:rPr>
        <w:t>Demonstration</w:t>
      </w:r>
      <w:r>
        <w:rPr>
          <w:spacing w:val="8"/>
        </w:rPr>
        <w:t xml:space="preserve"> </w:t>
      </w:r>
      <w:r>
        <w:rPr>
          <w:spacing w:val="-2"/>
        </w:rPr>
        <w:t>Method</w:t>
      </w:r>
    </w:p>
    <w:p w:rsidR="00E75CCB" w:rsidRDefault="00FD23AA">
      <w:pPr>
        <w:pStyle w:val="BodyText"/>
        <w:spacing w:before="132" w:line="360" w:lineRule="auto"/>
        <w:ind w:right="224" w:firstLine="720"/>
        <w:jc w:val="both"/>
      </w:pPr>
      <w:r>
        <w:t>Defining demonstration of learning</w:t>
      </w:r>
      <w:r>
        <w:rPr>
          <w:spacing w:val="-1"/>
        </w:rPr>
        <w:t xml:space="preserve"> </w:t>
      </w:r>
      <w:r>
        <w:t>is complicated by the fact that educators use many different terms when referring to the general concept, and the terms may or may not be used synonymously from place to place. For example, the terms capstone exhibition, culminating exhibition, learning ex</w:t>
      </w:r>
      <w:r>
        <w:t>hibition, exhibition of learning, performance exhibition, senior exhibition, or student exhibition may be used, in addition to capstone, capstone experience, capstone project, learning demonstration, performance demonstration, and many others. Educators ma</w:t>
      </w:r>
      <w:r>
        <w:t>y also create any number of homegrown terms for demonstrations of learning—far too many to catalog here.</w:t>
      </w:r>
    </w:p>
    <w:p w:rsidR="00E75CCB" w:rsidRDefault="00FD23AA">
      <w:pPr>
        <w:pStyle w:val="BodyText"/>
        <w:spacing w:line="360" w:lineRule="auto"/>
        <w:ind w:right="224" w:firstLine="720"/>
        <w:jc w:val="both"/>
      </w:pPr>
      <w:r>
        <w:t>Teachers not only use</w:t>
      </w:r>
      <w:r>
        <w:rPr>
          <w:spacing w:val="40"/>
        </w:rPr>
        <w:t xml:space="preserve"> </w:t>
      </w:r>
      <w:r>
        <w:t>demonstrate specific learning concepts within the classroom, they can also participate in demonstration classrooms to help improv</w:t>
      </w:r>
      <w:r>
        <w:t>e their own teaching strategies, which</w:t>
      </w:r>
      <w:r>
        <w:rPr>
          <w:spacing w:val="40"/>
        </w:rPr>
        <w:t xml:space="preserve"> </w:t>
      </w:r>
      <w:r>
        <w:t>may or may not be demonstrative in nature. Although the literature is limited, studies show that the effects of demonstration classroom teachers includes a change of perspective in relating to students,</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pPr>
      <w:r>
        <w:lastRenderedPageBreak/>
        <w:t>more</w:t>
      </w:r>
      <w:r>
        <w:rPr>
          <w:spacing w:val="40"/>
        </w:rPr>
        <w:t xml:space="preserve"> </w:t>
      </w:r>
      <w:r>
        <w:t>reflection</w:t>
      </w:r>
      <w:r>
        <w:rPr>
          <w:spacing w:val="40"/>
        </w:rPr>
        <w:t xml:space="preserve"> </w:t>
      </w:r>
      <w:r>
        <w:t>in</w:t>
      </w:r>
      <w:r>
        <w:rPr>
          <w:spacing w:val="40"/>
        </w:rPr>
        <w:t xml:space="preserve"> </w:t>
      </w:r>
      <w:r>
        <w:t>the</w:t>
      </w:r>
      <w:r>
        <w:rPr>
          <w:spacing w:val="40"/>
        </w:rPr>
        <w:t xml:space="preserve"> </w:t>
      </w:r>
      <w:r>
        <w:t>teachers’</w:t>
      </w:r>
      <w:r>
        <w:rPr>
          <w:spacing w:val="40"/>
        </w:rPr>
        <w:t xml:space="preserve"> </w:t>
      </w:r>
      <w:r>
        <w:t>own</w:t>
      </w:r>
      <w:r>
        <w:rPr>
          <w:spacing w:val="40"/>
        </w:rPr>
        <w:t xml:space="preserve"> </w:t>
      </w:r>
      <w:r>
        <w:t>classroom</w:t>
      </w:r>
      <w:r>
        <w:rPr>
          <w:spacing w:val="40"/>
        </w:rPr>
        <w:t xml:space="preserve"> </w:t>
      </w:r>
      <w:r>
        <w:t>strategies,</w:t>
      </w:r>
      <w:r>
        <w:rPr>
          <w:spacing w:val="40"/>
        </w:rPr>
        <w:t xml:space="preserve"> </w:t>
      </w:r>
      <w:r>
        <w:t>and</w:t>
      </w:r>
      <w:r>
        <w:rPr>
          <w:spacing w:val="40"/>
        </w:rPr>
        <w:t xml:space="preserve"> </w:t>
      </w:r>
      <w:r>
        <w:t>more</w:t>
      </w:r>
      <w:r>
        <w:rPr>
          <w:spacing w:val="40"/>
        </w:rPr>
        <w:t xml:space="preserve"> </w:t>
      </w:r>
      <w:r>
        <w:t>personal</w:t>
      </w:r>
      <w:r>
        <w:rPr>
          <w:spacing w:val="40"/>
        </w:rPr>
        <w:t xml:space="preserve"> </w:t>
      </w:r>
      <w:r>
        <w:t>responsibility</w:t>
      </w:r>
      <w:r>
        <w:rPr>
          <w:spacing w:val="40"/>
        </w:rPr>
        <w:t xml:space="preserve"> </w:t>
      </w:r>
      <w:r>
        <w:t>for</w:t>
      </w:r>
      <w:r>
        <w:rPr>
          <w:spacing w:val="40"/>
        </w:rPr>
        <w:t xml:space="preserve"> </w:t>
      </w:r>
      <w:r>
        <w:t>student learning.</w:t>
      </w:r>
    </w:p>
    <w:p w:rsidR="00E75CCB" w:rsidRDefault="00FD23AA">
      <w:pPr>
        <w:pStyle w:val="Heading2"/>
        <w:jc w:val="left"/>
      </w:pPr>
      <w:r>
        <w:t>Advantages</w:t>
      </w:r>
      <w:r>
        <w:rPr>
          <w:spacing w:val="-11"/>
        </w:rPr>
        <w:t xml:space="preserve"> </w:t>
      </w:r>
      <w:r>
        <w:t>of</w:t>
      </w:r>
      <w:r>
        <w:rPr>
          <w:spacing w:val="-10"/>
        </w:rPr>
        <w:t xml:space="preserve"> </w:t>
      </w:r>
      <w:r>
        <w:t>demonstration</w:t>
      </w:r>
      <w:r>
        <w:rPr>
          <w:spacing w:val="-10"/>
        </w:rPr>
        <w:t xml:space="preserve"> </w:t>
      </w:r>
      <w:r>
        <w:rPr>
          <w:spacing w:val="-2"/>
        </w:rPr>
        <w:t>method</w:t>
      </w:r>
    </w:p>
    <w:p w:rsidR="00E75CCB" w:rsidRDefault="00FD23AA">
      <w:pPr>
        <w:pStyle w:val="ListParagraph"/>
        <w:numPr>
          <w:ilvl w:val="0"/>
          <w:numId w:val="31"/>
        </w:numPr>
        <w:tabs>
          <w:tab w:val="left" w:pos="1518"/>
        </w:tabs>
        <w:spacing w:before="130"/>
        <w:ind w:left="1518" w:hanging="359"/>
        <w:rPr>
          <w:sz w:val="24"/>
        </w:rPr>
      </w:pPr>
      <w:r>
        <w:rPr>
          <w:sz w:val="24"/>
        </w:rPr>
        <w:t>It</w:t>
      </w:r>
      <w:r>
        <w:rPr>
          <w:spacing w:val="-5"/>
          <w:sz w:val="24"/>
        </w:rPr>
        <w:t xml:space="preserve"> </w:t>
      </w:r>
      <w:r>
        <w:rPr>
          <w:sz w:val="24"/>
        </w:rPr>
        <w:t>helps</w:t>
      </w:r>
      <w:r>
        <w:rPr>
          <w:spacing w:val="-7"/>
          <w:sz w:val="24"/>
        </w:rPr>
        <w:t xml:space="preserve"> </w:t>
      </w:r>
      <w:r>
        <w:rPr>
          <w:sz w:val="24"/>
        </w:rPr>
        <w:t>in</w:t>
      </w:r>
      <w:r>
        <w:rPr>
          <w:spacing w:val="-7"/>
          <w:sz w:val="24"/>
        </w:rPr>
        <w:t xml:space="preserve"> </w:t>
      </w:r>
      <w:r>
        <w:rPr>
          <w:sz w:val="24"/>
        </w:rPr>
        <w:t>involving</w:t>
      </w:r>
      <w:r>
        <w:rPr>
          <w:spacing w:val="-7"/>
          <w:sz w:val="24"/>
        </w:rPr>
        <w:t xml:space="preserve"> </w:t>
      </w:r>
      <w:r>
        <w:rPr>
          <w:sz w:val="24"/>
        </w:rPr>
        <w:t>various</w:t>
      </w:r>
      <w:r>
        <w:rPr>
          <w:spacing w:val="-5"/>
          <w:sz w:val="24"/>
        </w:rPr>
        <w:t xml:space="preserve"> </w:t>
      </w:r>
      <w:r>
        <w:rPr>
          <w:sz w:val="24"/>
        </w:rPr>
        <w:t>sense</w:t>
      </w:r>
      <w:r>
        <w:rPr>
          <w:spacing w:val="-8"/>
          <w:sz w:val="24"/>
        </w:rPr>
        <w:t xml:space="preserve"> </w:t>
      </w:r>
      <w:r>
        <w:rPr>
          <w:sz w:val="24"/>
        </w:rPr>
        <w:t>to</w:t>
      </w:r>
      <w:r>
        <w:rPr>
          <w:spacing w:val="-7"/>
          <w:sz w:val="24"/>
        </w:rPr>
        <w:t xml:space="preserve"> </w:t>
      </w:r>
      <w:r>
        <w:rPr>
          <w:sz w:val="24"/>
        </w:rPr>
        <w:t>make</w:t>
      </w:r>
      <w:r>
        <w:rPr>
          <w:spacing w:val="-7"/>
          <w:sz w:val="24"/>
        </w:rPr>
        <w:t xml:space="preserve"> </w:t>
      </w:r>
      <w:r>
        <w:rPr>
          <w:sz w:val="24"/>
        </w:rPr>
        <w:t>learning</w:t>
      </w:r>
      <w:r>
        <w:rPr>
          <w:spacing w:val="-7"/>
          <w:sz w:val="24"/>
        </w:rPr>
        <w:t xml:space="preserve"> </w:t>
      </w:r>
      <w:r>
        <w:rPr>
          <w:sz w:val="24"/>
        </w:rPr>
        <w:t>permanent</w:t>
      </w:r>
      <w:r>
        <w:rPr>
          <w:spacing w:val="-8"/>
          <w:sz w:val="24"/>
        </w:rPr>
        <w:t xml:space="preserve"> </w:t>
      </w:r>
      <w:r>
        <w:rPr>
          <w:spacing w:val="-10"/>
          <w:sz w:val="24"/>
        </w:rPr>
        <w:t>.</w:t>
      </w:r>
    </w:p>
    <w:p w:rsidR="00E75CCB" w:rsidRDefault="00FD23AA">
      <w:pPr>
        <w:pStyle w:val="ListParagraph"/>
        <w:numPr>
          <w:ilvl w:val="0"/>
          <w:numId w:val="31"/>
        </w:numPr>
        <w:tabs>
          <w:tab w:val="left" w:pos="1519"/>
        </w:tabs>
        <w:spacing w:before="139" w:line="360" w:lineRule="auto"/>
        <w:ind w:left="1519" w:right="224"/>
        <w:rPr>
          <w:sz w:val="24"/>
        </w:rPr>
      </w:pPr>
      <w:r>
        <w:rPr>
          <w:sz w:val="24"/>
        </w:rPr>
        <w:t>Through</w:t>
      </w:r>
      <w:r>
        <w:rPr>
          <w:spacing w:val="80"/>
          <w:sz w:val="24"/>
        </w:rPr>
        <w:t xml:space="preserve"> </w:t>
      </w:r>
      <w:r>
        <w:rPr>
          <w:sz w:val="24"/>
        </w:rPr>
        <w:t>teacher</w:t>
      </w:r>
      <w:r>
        <w:rPr>
          <w:spacing w:val="80"/>
          <w:sz w:val="24"/>
        </w:rPr>
        <w:t xml:space="preserve"> </w:t>
      </w:r>
      <w:r>
        <w:rPr>
          <w:sz w:val="24"/>
        </w:rPr>
        <w:t>behaviour</w:t>
      </w:r>
      <w:r>
        <w:rPr>
          <w:spacing w:val="80"/>
          <w:sz w:val="24"/>
        </w:rPr>
        <w:t xml:space="preserve"> </w:t>
      </w:r>
      <w:r>
        <w:rPr>
          <w:sz w:val="24"/>
        </w:rPr>
        <w:t>is</w:t>
      </w:r>
      <w:r>
        <w:rPr>
          <w:spacing w:val="80"/>
          <w:sz w:val="24"/>
        </w:rPr>
        <w:t xml:space="preserve"> </w:t>
      </w:r>
      <w:r>
        <w:rPr>
          <w:sz w:val="24"/>
        </w:rPr>
        <w:t>autocratic,</w:t>
      </w:r>
      <w:r>
        <w:rPr>
          <w:spacing w:val="80"/>
          <w:sz w:val="24"/>
        </w:rPr>
        <w:t xml:space="preserve"> </w:t>
      </w:r>
      <w:r>
        <w:rPr>
          <w:sz w:val="24"/>
        </w:rPr>
        <w:t>he</w:t>
      </w:r>
      <w:r>
        <w:rPr>
          <w:spacing w:val="80"/>
          <w:sz w:val="24"/>
        </w:rPr>
        <w:t xml:space="preserve"> </w:t>
      </w:r>
      <w:r>
        <w:rPr>
          <w:sz w:val="24"/>
        </w:rPr>
        <w:t>invites</w:t>
      </w:r>
      <w:r>
        <w:rPr>
          <w:spacing w:val="80"/>
          <w:sz w:val="24"/>
        </w:rPr>
        <w:t xml:space="preserve"> </w:t>
      </w:r>
      <w:r>
        <w:rPr>
          <w:sz w:val="24"/>
        </w:rPr>
        <w:t>the</w:t>
      </w:r>
      <w:r>
        <w:rPr>
          <w:spacing w:val="80"/>
          <w:sz w:val="24"/>
        </w:rPr>
        <w:t xml:space="preserve"> </w:t>
      </w:r>
      <w:r>
        <w:rPr>
          <w:sz w:val="24"/>
        </w:rPr>
        <w:t>cooperation</w:t>
      </w:r>
      <w:r>
        <w:rPr>
          <w:spacing w:val="80"/>
          <w:sz w:val="24"/>
        </w:rPr>
        <w:t xml:space="preserve"> </w:t>
      </w:r>
      <w:r>
        <w:rPr>
          <w:sz w:val="24"/>
        </w:rPr>
        <w:t>of</w:t>
      </w:r>
      <w:r>
        <w:rPr>
          <w:spacing w:val="80"/>
          <w:sz w:val="24"/>
        </w:rPr>
        <w:t xml:space="preserve"> </w:t>
      </w:r>
      <w:r>
        <w:rPr>
          <w:sz w:val="24"/>
        </w:rPr>
        <w:t>pupils</w:t>
      </w:r>
      <w:r>
        <w:rPr>
          <w:spacing w:val="80"/>
          <w:sz w:val="24"/>
        </w:rPr>
        <w:t xml:space="preserve"> </w:t>
      </w:r>
      <w:r>
        <w:rPr>
          <w:sz w:val="24"/>
        </w:rPr>
        <w:t>in</w:t>
      </w:r>
      <w:r>
        <w:rPr>
          <w:spacing w:val="40"/>
          <w:sz w:val="24"/>
        </w:rPr>
        <w:t xml:space="preserve"> </w:t>
      </w:r>
      <w:r>
        <w:rPr>
          <w:sz w:val="24"/>
        </w:rPr>
        <w:t>teaching learning process.</w:t>
      </w:r>
    </w:p>
    <w:p w:rsidR="00E75CCB" w:rsidRDefault="00FD23AA">
      <w:pPr>
        <w:pStyle w:val="ListParagraph"/>
        <w:numPr>
          <w:ilvl w:val="0"/>
          <w:numId w:val="31"/>
        </w:numPr>
        <w:tabs>
          <w:tab w:val="left" w:pos="1518"/>
        </w:tabs>
        <w:ind w:left="1518" w:hanging="359"/>
        <w:rPr>
          <w:sz w:val="24"/>
        </w:rPr>
      </w:pPr>
      <w:r>
        <w:rPr>
          <w:sz w:val="24"/>
        </w:rPr>
        <w:t>It</w:t>
      </w:r>
      <w:r>
        <w:rPr>
          <w:spacing w:val="-5"/>
          <w:sz w:val="24"/>
        </w:rPr>
        <w:t xml:space="preserve"> </w:t>
      </w:r>
      <w:r>
        <w:rPr>
          <w:sz w:val="24"/>
        </w:rPr>
        <w:t>develops</w:t>
      </w:r>
      <w:r>
        <w:rPr>
          <w:spacing w:val="-6"/>
          <w:sz w:val="24"/>
        </w:rPr>
        <w:t xml:space="preserve"> </w:t>
      </w:r>
      <w:r>
        <w:rPr>
          <w:sz w:val="24"/>
        </w:rPr>
        <w:t>interest</w:t>
      </w:r>
      <w:r>
        <w:rPr>
          <w:spacing w:val="-7"/>
          <w:sz w:val="24"/>
        </w:rPr>
        <w:t xml:space="preserve"> </w:t>
      </w:r>
      <w:r>
        <w:rPr>
          <w:sz w:val="24"/>
        </w:rPr>
        <w:t>in</w:t>
      </w:r>
      <w:r>
        <w:rPr>
          <w:spacing w:val="-7"/>
          <w:sz w:val="24"/>
        </w:rPr>
        <w:t xml:space="preserve"> </w:t>
      </w:r>
      <w:r>
        <w:rPr>
          <w:sz w:val="24"/>
        </w:rPr>
        <w:t>the</w:t>
      </w:r>
      <w:r>
        <w:rPr>
          <w:spacing w:val="-5"/>
          <w:sz w:val="24"/>
        </w:rPr>
        <w:t xml:space="preserve"> </w:t>
      </w:r>
      <w:r>
        <w:rPr>
          <w:sz w:val="24"/>
        </w:rPr>
        <w:t>learners</w:t>
      </w:r>
      <w:r>
        <w:rPr>
          <w:spacing w:val="-7"/>
          <w:sz w:val="24"/>
        </w:rPr>
        <w:t xml:space="preserve"> </w:t>
      </w:r>
      <w:r>
        <w:rPr>
          <w:sz w:val="24"/>
        </w:rPr>
        <w:t>and</w:t>
      </w:r>
      <w:r>
        <w:rPr>
          <w:spacing w:val="-7"/>
          <w:sz w:val="24"/>
        </w:rPr>
        <w:t xml:space="preserve"> </w:t>
      </w:r>
      <w:r>
        <w:rPr>
          <w:sz w:val="24"/>
        </w:rPr>
        <w:t>motivates</w:t>
      </w:r>
      <w:r>
        <w:rPr>
          <w:spacing w:val="-7"/>
          <w:sz w:val="24"/>
        </w:rPr>
        <w:t xml:space="preserve"> </w:t>
      </w:r>
      <w:r>
        <w:rPr>
          <w:sz w:val="24"/>
        </w:rPr>
        <w:t>them</w:t>
      </w:r>
      <w:r>
        <w:rPr>
          <w:spacing w:val="-8"/>
          <w:sz w:val="24"/>
        </w:rPr>
        <w:t xml:space="preserve"> </w:t>
      </w:r>
      <w:r>
        <w:rPr>
          <w:sz w:val="24"/>
        </w:rPr>
        <w:t>for</w:t>
      </w:r>
      <w:r>
        <w:rPr>
          <w:spacing w:val="-6"/>
          <w:sz w:val="24"/>
        </w:rPr>
        <w:t xml:space="preserve"> </w:t>
      </w:r>
      <w:r>
        <w:rPr>
          <w:sz w:val="24"/>
        </w:rPr>
        <w:t>their</w:t>
      </w:r>
      <w:r>
        <w:rPr>
          <w:spacing w:val="-9"/>
          <w:sz w:val="24"/>
        </w:rPr>
        <w:t xml:space="preserve"> </w:t>
      </w:r>
      <w:r>
        <w:rPr>
          <w:sz w:val="24"/>
        </w:rPr>
        <w:t>active</w:t>
      </w:r>
      <w:r>
        <w:rPr>
          <w:spacing w:val="-3"/>
          <w:sz w:val="24"/>
        </w:rPr>
        <w:t xml:space="preserve"> </w:t>
      </w:r>
      <w:r>
        <w:rPr>
          <w:spacing w:val="-2"/>
          <w:sz w:val="24"/>
        </w:rPr>
        <w:t>participation</w:t>
      </w:r>
    </w:p>
    <w:p w:rsidR="00E75CCB" w:rsidRDefault="00FD23AA">
      <w:pPr>
        <w:pStyle w:val="ListParagraph"/>
        <w:numPr>
          <w:ilvl w:val="0"/>
          <w:numId w:val="31"/>
        </w:numPr>
        <w:tabs>
          <w:tab w:val="left" w:pos="1518"/>
        </w:tabs>
        <w:spacing w:before="137"/>
        <w:ind w:left="1518" w:hanging="359"/>
        <w:rPr>
          <w:sz w:val="24"/>
        </w:rPr>
      </w:pPr>
      <w:r>
        <w:rPr>
          <w:sz w:val="24"/>
        </w:rPr>
        <w:t>Any</w:t>
      </w:r>
      <w:r>
        <w:rPr>
          <w:spacing w:val="-6"/>
          <w:sz w:val="24"/>
        </w:rPr>
        <w:t xml:space="preserve"> </w:t>
      </w:r>
      <w:r>
        <w:rPr>
          <w:sz w:val="24"/>
        </w:rPr>
        <w:t>simple</w:t>
      </w:r>
      <w:r>
        <w:rPr>
          <w:spacing w:val="-4"/>
          <w:sz w:val="24"/>
        </w:rPr>
        <w:t xml:space="preserve"> </w:t>
      </w:r>
      <w:r>
        <w:rPr>
          <w:sz w:val="24"/>
        </w:rPr>
        <w:t>or</w:t>
      </w:r>
      <w:r>
        <w:rPr>
          <w:spacing w:val="-7"/>
          <w:sz w:val="24"/>
        </w:rPr>
        <w:t xml:space="preserve"> </w:t>
      </w:r>
      <w:r>
        <w:rPr>
          <w:sz w:val="24"/>
        </w:rPr>
        <w:t>complex</w:t>
      </w:r>
      <w:r>
        <w:rPr>
          <w:spacing w:val="-8"/>
          <w:sz w:val="24"/>
        </w:rPr>
        <w:t xml:space="preserve"> </w:t>
      </w:r>
      <w:r>
        <w:rPr>
          <w:sz w:val="24"/>
        </w:rPr>
        <w:t>sill</w:t>
      </w:r>
      <w:r>
        <w:rPr>
          <w:spacing w:val="-5"/>
          <w:sz w:val="24"/>
        </w:rPr>
        <w:t xml:space="preserve"> </w:t>
      </w:r>
      <w:r>
        <w:rPr>
          <w:sz w:val="24"/>
        </w:rPr>
        <w:t>becomes</w:t>
      </w:r>
      <w:r>
        <w:rPr>
          <w:spacing w:val="-6"/>
          <w:sz w:val="24"/>
        </w:rPr>
        <w:t xml:space="preserve"> </w:t>
      </w:r>
      <w:r>
        <w:rPr>
          <w:sz w:val="24"/>
        </w:rPr>
        <w:t>easy</w:t>
      </w:r>
      <w:r>
        <w:rPr>
          <w:spacing w:val="-5"/>
          <w:sz w:val="24"/>
        </w:rPr>
        <w:t xml:space="preserve"> </w:t>
      </w:r>
      <w:r>
        <w:rPr>
          <w:sz w:val="24"/>
        </w:rPr>
        <w:t>to</w:t>
      </w:r>
      <w:r>
        <w:rPr>
          <w:spacing w:val="-6"/>
          <w:sz w:val="24"/>
        </w:rPr>
        <w:t xml:space="preserve"> </w:t>
      </w:r>
      <w:r>
        <w:rPr>
          <w:spacing w:val="-2"/>
          <w:sz w:val="24"/>
        </w:rPr>
        <w:t>understand.</w:t>
      </w:r>
    </w:p>
    <w:p w:rsidR="00E75CCB" w:rsidRDefault="00FD23AA">
      <w:pPr>
        <w:pStyle w:val="Heading2"/>
        <w:spacing w:before="146"/>
        <w:ind w:left="440"/>
      </w:pPr>
      <w:r>
        <w:t>Disadvantages</w:t>
      </w:r>
      <w:r>
        <w:rPr>
          <w:spacing w:val="-13"/>
        </w:rPr>
        <w:t xml:space="preserve"> </w:t>
      </w:r>
      <w:r>
        <w:t>of</w:t>
      </w:r>
      <w:r>
        <w:rPr>
          <w:spacing w:val="-12"/>
        </w:rPr>
        <w:t xml:space="preserve"> </w:t>
      </w:r>
      <w:r>
        <w:t>demonstration</w:t>
      </w:r>
      <w:r>
        <w:rPr>
          <w:spacing w:val="-11"/>
        </w:rPr>
        <w:t xml:space="preserve"> </w:t>
      </w:r>
      <w:r>
        <w:rPr>
          <w:spacing w:val="-2"/>
        </w:rPr>
        <w:t>method</w:t>
      </w:r>
    </w:p>
    <w:p w:rsidR="00E75CCB" w:rsidRDefault="00FD23AA">
      <w:pPr>
        <w:pStyle w:val="ListParagraph"/>
        <w:numPr>
          <w:ilvl w:val="0"/>
          <w:numId w:val="30"/>
        </w:numPr>
        <w:tabs>
          <w:tab w:val="left" w:pos="1348"/>
        </w:tabs>
        <w:spacing w:before="130"/>
        <w:ind w:left="1348" w:hanging="359"/>
        <w:jc w:val="both"/>
        <w:rPr>
          <w:sz w:val="24"/>
        </w:rPr>
      </w:pPr>
      <w:r>
        <w:rPr>
          <w:sz w:val="24"/>
        </w:rPr>
        <w:t>It</w:t>
      </w:r>
      <w:r>
        <w:rPr>
          <w:spacing w:val="-5"/>
          <w:sz w:val="24"/>
        </w:rPr>
        <w:t xml:space="preserve"> </w:t>
      </w:r>
      <w:r>
        <w:rPr>
          <w:sz w:val="24"/>
        </w:rPr>
        <w:t>can</w:t>
      </w:r>
      <w:r>
        <w:rPr>
          <w:spacing w:val="-4"/>
          <w:sz w:val="24"/>
        </w:rPr>
        <w:t xml:space="preserve"> </w:t>
      </w:r>
      <w:r>
        <w:rPr>
          <w:sz w:val="24"/>
        </w:rPr>
        <w:t>be</w:t>
      </w:r>
      <w:r>
        <w:rPr>
          <w:spacing w:val="-3"/>
          <w:sz w:val="24"/>
        </w:rPr>
        <w:t xml:space="preserve"> </w:t>
      </w:r>
      <w:r>
        <w:rPr>
          <w:sz w:val="24"/>
        </w:rPr>
        <w:t>used</w:t>
      </w:r>
      <w:r>
        <w:rPr>
          <w:spacing w:val="-4"/>
          <w:sz w:val="24"/>
        </w:rPr>
        <w:t xml:space="preserve"> </w:t>
      </w:r>
      <w:r>
        <w:rPr>
          <w:sz w:val="24"/>
        </w:rPr>
        <w:t>only</w:t>
      </w:r>
      <w:r>
        <w:rPr>
          <w:spacing w:val="-4"/>
          <w:sz w:val="24"/>
        </w:rPr>
        <w:t xml:space="preserve"> </w:t>
      </w:r>
      <w:r>
        <w:rPr>
          <w:sz w:val="24"/>
        </w:rPr>
        <w:t>for</w:t>
      </w:r>
      <w:r>
        <w:rPr>
          <w:spacing w:val="-5"/>
          <w:sz w:val="24"/>
        </w:rPr>
        <w:t xml:space="preserve"> </w:t>
      </w:r>
      <w:r>
        <w:rPr>
          <w:sz w:val="24"/>
        </w:rPr>
        <w:t>skill</w:t>
      </w:r>
      <w:r>
        <w:rPr>
          <w:spacing w:val="-4"/>
          <w:sz w:val="24"/>
        </w:rPr>
        <w:t xml:space="preserve"> </w:t>
      </w:r>
      <w:r>
        <w:rPr>
          <w:spacing w:val="-2"/>
          <w:sz w:val="24"/>
        </w:rPr>
        <w:t>subject.</w:t>
      </w:r>
    </w:p>
    <w:p w:rsidR="00E75CCB" w:rsidRDefault="00FD23AA">
      <w:pPr>
        <w:pStyle w:val="ListParagraph"/>
        <w:numPr>
          <w:ilvl w:val="0"/>
          <w:numId w:val="30"/>
        </w:numPr>
        <w:tabs>
          <w:tab w:val="left" w:pos="1349"/>
        </w:tabs>
        <w:spacing w:before="139" w:line="360" w:lineRule="auto"/>
        <w:ind w:right="227"/>
        <w:jc w:val="both"/>
        <w:rPr>
          <w:sz w:val="24"/>
        </w:rPr>
      </w:pPr>
      <w:r>
        <w:rPr>
          <w:sz w:val="24"/>
        </w:rPr>
        <w:t>Only attention of the learners is invited towards the activity demonstrated. They are free to discuss about it.</w:t>
      </w:r>
    </w:p>
    <w:p w:rsidR="00E75CCB" w:rsidRDefault="00FD23AA">
      <w:pPr>
        <w:pStyle w:val="ListParagraph"/>
        <w:numPr>
          <w:ilvl w:val="0"/>
          <w:numId w:val="30"/>
        </w:numPr>
        <w:tabs>
          <w:tab w:val="left" w:pos="1349"/>
        </w:tabs>
        <w:spacing w:line="360" w:lineRule="auto"/>
        <w:ind w:right="227"/>
        <w:jc w:val="both"/>
        <w:rPr>
          <w:sz w:val="24"/>
        </w:rPr>
      </w:pPr>
      <w:r>
        <w:rPr>
          <w:sz w:val="24"/>
        </w:rPr>
        <w:t>Due to poor economic conditions of the government schools there is scarcity of audio</w:t>
      </w:r>
      <w:r>
        <w:rPr>
          <w:spacing w:val="40"/>
          <w:sz w:val="24"/>
        </w:rPr>
        <w:t xml:space="preserve"> </w:t>
      </w:r>
      <w:r>
        <w:rPr>
          <w:sz w:val="24"/>
        </w:rPr>
        <w:t>Visual aids and equipment and</w:t>
      </w:r>
      <w:r>
        <w:rPr>
          <w:sz w:val="24"/>
        </w:rPr>
        <w:t xml:space="preserve"> the teacher are not so creative to produce handmade modes for demonstration.</w:t>
      </w:r>
    </w:p>
    <w:p w:rsidR="00E75CCB" w:rsidRDefault="00FD23AA">
      <w:pPr>
        <w:pStyle w:val="ListParagraph"/>
        <w:numPr>
          <w:ilvl w:val="0"/>
          <w:numId w:val="30"/>
        </w:numPr>
        <w:tabs>
          <w:tab w:val="left" w:pos="1348"/>
        </w:tabs>
        <w:spacing w:line="275" w:lineRule="exact"/>
        <w:ind w:left="1348" w:hanging="359"/>
        <w:jc w:val="both"/>
        <w:rPr>
          <w:sz w:val="24"/>
        </w:rPr>
      </w:pPr>
      <w:r>
        <w:rPr>
          <w:sz w:val="24"/>
        </w:rPr>
        <w:t>There</w:t>
      </w:r>
      <w:r>
        <w:rPr>
          <w:spacing w:val="-6"/>
          <w:sz w:val="24"/>
        </w:rPr>
        <w:t xml:space="preserve"> </w:t>
      </w:r>
      <w:r>
        <w:rPr>
          <w:sz w:val="24"/>
        </w:rPr>
        <w:t>is</w:t>
      </w:r>
      <w:r>
        <w:rPr>
          <w:spacing w:val="-9"/>
          <w:sz w:val="24"/>
        </w:rPr>
        <w:t xml:space="preserve"> </w:t>
      </w:r>
      <w:r>
        <w:rPr>
          <w:sz w:val="24"/>
        </w:rPr>
        <w:t>a</w:t>
      </w:r>
      <w:r>
        <w:rPr>
          <w:spacing w:val="-5"/>
          <w:sz w:val="24"/>
        </w:rPr>
        <w:t xml:space="preserve"> </w:t>
      </w:r>
      <w:r>
        <w:rPr>
          <w:sz w:val="24"/>
        </w:rPr>
        <w:t>general</w:t>
      </w:r>
      <w:r>
        <w:rPr>
          <w:spacing w:val="-9"/>
          <w:sz w:val="24"/>
        </w:rPr>
        <w:t xml:space="preserve"> </w:t>
      </w:r>
      <w:r>
        <w:rPr>
          <w:sz w:val="24"/>
        </w:rPr>
        <w:t>lack</w:t>
      </w:r>
      <w:r>
        <w:rPr>
          <w:spacing w:val="-6"/>
          <w:sz w:val="24"/>
        </w:rPr>
        <w:t xml:space="preserve"> </w:t>
      </w:r>
      <w:r>
        <w:rPr>
          <w:sz w:val="24"/>
        </w:rPr>
        <w:t>of</w:t>
      </w:r>
      <w:r>
        <w:rPr>
          <w:spacing w:val="-6"/>
          <w:sz w:val="24"/>
        </w:rPr>
        <w:t xml:space="preserve"> </w:t>
      </w:r>
      <w:r>
        <w:rPr>
          <w:sz w:val="24"/>
        </w:rPr>
        <w:t>sincerity</w:t>
      </w:r>
      <w:r>
        <w:rPr>
          <w:spacing w:val="-7"/>
          <w:sz w:val="24"/>
        </w:rPr>
        <w:t xml:space="preserve"> </w:t>
      </w:r>
      <w:r>
        <w:rPr>
          <w:sz w:val="24"/>
        </w:rPr>
        <w:t>and</w:t>
      </w:r>
      <w:r>
        <w:rPr>
          <w:spacing w:val="-6"/>
          <w:sz w:val="24"/>
        </w:rPr>
        <w:t xml:space="preserve"> </w:t>
      </w:r>
      <w:r>
        <w:rPr>
          <w:sz w:val="24"/>
        </w:rPr>
        <w:t>diligence</w:t>
      </w:r>
      <w:r>
        <w:rPr>
          <w:spacing w:val="-6"/>
          <w:sz w:val="24"/>
        </w:rPr>
        <w:t xml:space="preserve"> </w:t>
      </w:r>
      <w:r>
        <w:rPr>
          <w:sz w:val="24"/>
        </w:rPr>
        <w:t>among</w:t>
      </w:r>
      <w:r>
        <w:rPr>
          <w:spacing w:val="-6"/>
          <w:sz w:val="24"/>
        </w:rPr>
        <w:t xml:space="preserve"> </w:t>
      </w:r>
      <w:r>
        <w:rPr>
          <w:sz w:val="24"/>
        </w:rPr>
        <w:t>teachers</w:t>
      </w:r>
      <w:r>
        <w:rPr>
          <w:spacing w:val="-7"/>
          <w:sz w:val="24"/>
        </w:rPr>
        <w:t xml:space="preserve"> </w:t>
      </w:r>
      <w:r>
        <w:rPr>
          <w:sz w:val="24"/>
        </w:rPr>
        <w:t>who</w:t>
      </w:r>
      <w:r>
        <w:rPr>
          <w:spacing w:val="-5"/>
          <w:sz w:val="24"/>
        </w:rPr>
        <w:t xml:space="preserve"> </w:t>
      </w:r>
      <w:r>
        <w:rPr>
          <w:sz w:val="24"/>
        </w:rPr>
        <w:t>which</w:t>
      </w:r>
      <w:r>
        <w:rPr>
          <w:spacing w:val="-5"/>
          <w:sz w:val="24"/>
        </w:rPr>
        <w:t xml:space="preserve"> to</w:t>
      </w:r>
    </w:p>
    <w:p w:rsidR="00E75CCB" w:rsidRDefault="00FD23AA">
      <w:pPr>
        <w:pStyle w:val="ListParagraph"/>
        <w:numPr>
          <w:ilvl w:val="0"/>
          <w:numId w:val="30"/>
        </w:numPr>
        <w:tabs>
          <w:tab w:val="left" w:pos="1348"/>
        </w:tabs>
        <w:spacing w:before="139"/>
        <w:ind w:left="1348" w:hanging="359"/>
        <w:jc w:val="both"/>
        <w:rPr>
          <w:sz w:val="24"/>
        </w:rPr>
      </w:pPr>
      <w:r>
        <w:rPr>
          <w:sz w:val="24"/>
        </w:rPr>
        <w:t>Complete</w:t>
      </w:r>
      <w:r>
        <w:rPr>
          <w:spacing w:val="-7"/>
          <w:sz w:val="24"/>
        </w:rPr>
        <w:t xml:space="preserve"> </w:t>
      </w:r>
      <w:r>
        <w:rPr>
          <w:sz w:val="24"/>
        </w:rPr>
        <w:t>the</w:t>
      </w:r>
      <w:r>
        <w:rPr>
          <w:spacing w:val="-6"/>
          <w:sz w:val="24"/>
        </w:rPr>
        <w:t xml:space="preserve"> </w:t>
      </w:r>
      <w:r>
        <w:rPr>
          <w:sz w:val="24"/>
        </w:rPr>
        <w:t>syllabus</w:t>
      </w:r>
      <w:r>
        <w:rPr>
          <w:spacing w:val="-7"/>
          <w:sz w:val="24"/>
        </w:rPr>
        <w:t xml:space="preserve"> </w:t>
      </w:r>
      <w:r>
        <w:rPr>
          <w:sz w:val="24"/>
        </w:rPr>
        <w:t>or</w:t>
      </w:r>
      <w:r>
        <w:rPr>
          <w:spacing w:val="-10"/>
          <w:sz w:val="24"/>
        </w:rPr>
        <w:t xml:space="preserve"> </w:t>
      </w:r>
      <w:r>
        <w:rPr>
          <w:sz w:val="24"/>
        </w:rPr>
        <w:t>syllabi</w:t>
      </w:r>
      <w:r>
        <w:rPr>
          <w:spacing w:val="-7"/>
          <w:sz w:val="24"/>
        </w:rPr>
        <w:t xml:space="preserve"> </w:t>
      </w:r>
      <w:r>
        <w:rPr>
          <w:sz w:val="24"/>
        </w:rPr>
        <w:t>at</w:t>
      </w:r>
      <w:r>
        <w:rPr>
          <w:spacing w:val="-7"/>
          <w:sz w:val="24"/>
        </w:rPr>
        <w:t xml:space="preserve"> </w:t>
      </w:r>
      <w:r>
        <w:rPr>
          <w:sz w:val="24"/>
        </w:rPr>
        <w:t>the</w:t>
      </w:r>
      <w:r>
        <w:rPr>
          <w:spacing w:val="-8"/>
          <w:sz w:val="24"/>
        </w:rPr>
        <w:t xml:space="preserve"> </w:t>
      </w:r>
      <w:r>
        <w:rPr>
          <w:sz w:val="24"/>
        </w:rPr>
        <w:t>earliest</w:t>
      </w:r>
      <w:r>
        <w:rPr>
          <w:spacing w:val="-8"/>
          <w:sz w:val="24"/>
        </w:rPr>
        <w:t xml:space="preserve"> </w:t>
      </w:r>
      <w:r>
        <w:rPr>
          <w:sz w:val="24"/>
        </w:rPr>
        <w:t>without</w:t>
      </w:r>
      <w:r>
        <w:rPr>
          <w:spacing w:val="-4"/>
          <w:sz w:val="24"/>
        </w:rPr>
        <w:t xml:space="preserve"> </w:t>
      </w:r>
      <w:r>
        <w:rPr>
          <w:sz w:val="24"/>
        </w:rPr>
        <w:t>putting</w:t>
      </w:r>
      <w:r>
        <w:rPr>
          <w:spacing w:val="-7"/>
          <w:sz w:val="24"/>
        </w:rPr>
        <w:t xml:space="preserve"> </w:t>
      </w:r>
      <w:r>
        <w:rPr>
          <w:sz w:val="24"/>
        </w:rPr>
        <w:t>sincere</w:t>
      </w:r>
      <w:r>
        <w:rPr>
          <w:spacing w:val="-7"/>
          <w:sz w:val="24"/>
        </w:rPr>
        <w:t xml:space="preserve"> </w:t>
      </w:r>
      <w:r>
        <w:rPr>
          <w:spacing w:val="-2"/>
          <w:sz w:val="24"/>
        </w:rPr>
        <w:t>efforts.</w:t>
      </w:r>
    </w:p>
    <w:p w:rsidR="00E75CCB" w:rsidRDefault="00E75CCB">
      <w:pPr>
        <w:pStyle w:val="BodyText"/>
        <w:ind w:left="0"/>
      </w:pPr>
    </w:p>
    <w:p w:rsidR="00E75CCB" w:rsidRDefault="00E75CCB">
      <w:pPr>
        <w:pStyle w:val="BodyText"/>
        <w:spacing w:before="7"/>
        <w:ind w:left="0"/>
      </w:pPr>
    </w:p>
    <w:p w:rsidR="00E75CCB" w:rsidRDefault="00FD23AA">
      <w:pPr>
        <w:pStyle w:val="Heading2"/>
        <w:numPr>
          <w:ilvl w:val="0"/>
          <w:numId w:val="35"/>
        </w:numPr>
        <w:tabs>
          <w:tab w:val="left" w:pos="776"/>
        </w:tabs>
        <w:spacing w:before="1"/>
        <w:ind w:left="776" w:hanging="337"/>
        <w:jc w:val="both"/>
      </w:pPr>
      <w:r>
        <w:rPr>
          <w:spacing w:val="-2"/>
        </w:rPr>
        <w:t>Dramatization</w:t>
      </w:r>
      <w:r>
        <w:rPr>
          <w:spacing w:val="8"/>
        </w:rPr>
        <w:t xml:space="preserve"> </w:t>
      </w:r>
      <w:r>
        <w:rPr>
          <w:spacing w:val="-2"/>
        </w:rPr>
        <w:t>Method</w:t>
      </w:r>
    </w:p>
    <w:p w:rsidR="00E75CCB" w:rsidRDefault="00FD23AA">
      <w:pPr>
        <w:pStyle w:val="BodyText"/>
        <w:spacing w:before="129" w:line="360" w:lineRule="auto"/>
        <w:ind w:right="224" w:firstLine="720"/>
        <w:jc w:val="both"/>
      </w:pPr>
      <w:r>
        <w:t>There are many ways to use dramatization teaching methods in the classroom. Teachers can use it to help students gain deeper insights into lessons, build on concepts and themes or as a means</w:t>
      </w:r>
      <w:r>
        <w:rPr>
          <w:spacing w:val="80"/>
        </w:rPr>
        <w:t xml:space="preserve"> </w:t>
      </w:r>
      <w:r>
        <w:t>to test student knowledge. These creative techniques often</w:t>
      </w:r>
      <w:r>
        <w:t xml:space="preserve"> bring a bit of chaos into the learning process, and teachers guide their students through this creative chaos while staying within the framework of the curriculum.</w:t>
      </w:r>
    </w:p>
    <w:p w:rsidR="00E75CCB" w:rsidRDefault="00FD23AA">
      <w:pPr>
        <w:pStyle w:val="BodyText"/>
        <w:spacing w:line="360" w:lineRule="auto"/>
        <w:ind w:right="226" w:firstLine="720"/>
        <w:jc w:val="both"/>
      </w:pPr>
      <w:r>
        <w:t>Teachers</w:t>
      </w:r>
      <w:r>
        <w:rPr>
          <w:spacing w:val="-2"/>
        </w:rPr>
        <w:t xml:space="preserve"> </w:t>
      </w:r>
      <w:r>
        <w:t>may</w:t>
      </w:r>
      <w:r>
        <w:rPr>
          <w:spacing w:val="-2"/>
        </w:rPr>
        <w:t xml:space="preserve"> </w:t>
      </w:r>
      <w:r>
        <w:t>choose to</w:t>
      </w:r>
      <w:r>
        <w:rPr>
          <w:spacing w:val="-2"/>
        </w:rPr>
        <w:t xml:space="preserve"> </w:t>
      </w:r>
      <w:r>
        <w:t>use dramatic teaching</w:t>
      </w:r>
      <w:r>
        <w:rPr>
          <w:spacing w:val="-2"/>
        </w:rPr>
        <w:t xml:space="preserve"> </w:t>
      </w:r>
      <w:r>
        <w:t>methods, such</w:t>
      </w:r>
      <w:r>
        <w:rPr>
          <w:spacing w:val="-2"/>
        </w:rPr>
        <w:t xml:space="preserve"> </w:t>
      </w:r>
      <w:r>
        <w:t>as</w:t>
      </w:r>
      <w:r>
        <w:rPr>
          <w:spacing w:val="-2"/>
        </w:rPr>
        <w:t xml:space="preserve"> </w:t>
      </w:r>
      <w:r>
        <w:t>teacher</w:t>
      </w:r>
      <w:r>
        <w:rPr>
          <w:spacing w:val="-1"/>
        </w:rPr>
        <w:t xml:space="preserve"> </w:t>
      </w:r>
      <w:r>
        <w:t>in</w:t>
      </w:r>
      <w:r>
        <w:rPr>
          <w:spacing w:val="-2"/>
        </w:rPr>
        <w:t xml:space="preserve"> </w:t>
      </w:r>
      <w:r>
        <w:t>role, storytelling</w:t>
      </w:r>
      <w:r>
        <w:rPr>
          <w:spacing w:val="-2"/>
        </w:rPr>
        <w:t xml:space="preserve"> </w:t>
      </w:r>
      <w:r>
        <w:t>or still images. In the teacher</w:t>
      </w:r>
      <w:r>
        <w:rPr>
          <w:spacing w:val="-1"/>
        </w:rPr>
        <w:t xml:space="preserve"> </w:t>
      </w:r>
      <w:r>
        <w:t>in role method, the teacher</w:t>
      </w:r>
      <w:r>
        <w:rPr>
          <w:spacing w:val="-1"/>
        </w:rPr>
        <w:t xml:space="preserve"> </w:t>
      </w:r>
      <w:r>
        <w:t>assumes a character</w:t>
      </w:r>
      <w:r>
        <w:rPr>
          <w:spacing w:val="-1"/>
        </w:rPr>
        <w:t xml:space="preserve"> </w:t>
      </w:r>
      <w:r>
        <w:t>role to guide discussion on a topic. The teacher may use costuming or props to give the role more depth, and the teacher answers questions from students while in character. Wi</w:t>
      </w:r>
      <w:r>
        <w:t>th the storytelling method, the teacher brings the subject matter to life through the use of stories. The stories incorporate key information from the course and turn it into a compelling</w:t>
      </w:r>
      <w:r>
        <w:rPr>
          <w:spacing w:val="-1"/>
        </w:rPr>
        <w:t xml:space="preserve"> </w:t>
      </w:r>
      <w:r>
        <w:t>story that is told in the teacher's own words. With the still images</w:t>
      </w:r>
      <w:r>
        <w:t xml:space="preserve"> method, the teacher instructs students to form a circle, and each student takes a turn at recreating a still image with their bodies that represents a specific topic idea.</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Heading2"/>
        <w:numPr>
          <w:ilvl w:val="0"/>
          <w:numId w:val="35"/>
        </w:numPr>
        <w:tabs>
          <w:tab w:val="left" w:pos="776"/>
        </w:tabs>
        <w:spacing w:before="96"/>
        <w:ind w:left="776" w:hanging="337"/>
        <w:jc w:val="both"/>
      </w:pPr>
      <w:r>
        <w:lastRenderedPageBreak/>
        <w:t>Team</w:t>
      </w:r>
      <w:r>
        <w:rPr>
          <w:spacing w:val="-7"/>
        </w:rPr>
        <w:t xml:space="preserve"> </w:t>
      </w:r>
      <w:r>
        <w:rPr>
          <w:spacing w:val="-2"/>
        </w:rPr>
        <w:t>teaching</w:t>
      </w:r>
    </w:p>
    <w:p w:rsidR="00E75CCB" w:rsidRDefault="00FD23AA">
      <w:pPr>
        <w:pStyle w:val="BodyText"/>
        <w:spacing w:before="130" w:line="360" w:lineRule="auto"/>
        <w:ind w:right="224" w:firstLine="720"/>
        <w:jc w:val="both"/>
      </w:pPr>
      <w:r>
        <w:t>Team teaching involves a group of instructors working purposefully, regularly, and cooperatively to help a group of students of any age learn. Teachers together set goals for a course, design a syllabus, prepare individual</w:t>
      </w:r>
      <w:r>
        <w:rPr>
          <w:spacing w:val="-1"/>
        </w:rPr>
        <w:t xml:space="preserve"> </w:t>
      </w:r>
      <w:r>
        <w:t>lesson plans, teach</w:t>
      </w:r>
      <w:r>
        <w:rPr>
          <w:spacing w:val="-1"/>
        </w:rPr>
        <w:t xml:space="preserve"> </w:t>
      </w:r>
      <w:r>
        <w:t>students, and</w:t>
      </w:r>
      <w:r>
        <w:rPr>
          <w:spacing w:val="-1"/>
        </w:rPr>
        <w:t xml:space="preserve"> </w:t>
      </w:r>
      <w:r>
        <w:t>evaluate the results. They</w:t>
      </w:r>
      <w:r>
        <w:rPr>
          <w:spacing w:val="-1"/>
        </w:rPr>
        <w:t xml:space="preserve"> </w:t>
      </w:r>
      <w:r>
        <w:t xml:space="preserve">share insights, argue with one another, and perhaps even challenge students to decide which approach is </w:t>
      </w:r>
      <w:r>
        <w:rPr>
          <w:spacing w:val="-2"/>
        </w:rPr>
        <w:t>better.</w:t>
      </w:r>
    </w:p>
    <w:p w:rsidR="00E75CCB" w:rsidRDefault="00FD23AA">
      <w:pPr>
        <w:pStyle w:val="BodyText"/>
        <w:spacing w:before="1" w:line="360" w:lineRule="auto"/>
        <w:ind w:right="226" w:firstLine="720"/>
        <w:jc w:val="both"/>
      </w:pPr>
      <w:r>
        <w:t>Teams can be single-discipline, inter disciplinary, or school-within-a-school teams that</w:t>
      </w:r>
      <w:r>
        <w:rPr>
          <w:spacing w:val="40"/>
        </w:rPr>
        <w:t xml:space="preserve"> </w:t>
      </w:r>
      <w:r>
        <w:t>meet with a common set of s</w:t>
      </w:r>
      <w:r>
        <w:t>tudents over an extended period of time. New teachers may be paired with veteran teachers. Innovations are encouraged, and modifications in class size, location, and time are permitted. Different personalities, voices, values, and approaches spark interest</w:t>
      </w:r>
      <w:r>
        <w:t>, keep attention, and prevent boredom.</w:t>
      </w:r>
    </w:p>
    <w:p w:rsidR="00E75CCB" w:rsidRDefault="00FD23AA">
      <w:pPr>
        <w:pStyle w:val="BodyText"/>
        <w:spacing w:line="360" w:lineRule="auto"/>
        <w:ind w:right="225" w:firstLine="720"/>
        <w:jc w:val="both"/>
      </w:pPr>
      <w:r>
        <w:t>The team-teaching approach allows for more interaction between teachers and students. Faculty evaluate students on their achievement of the learning goals; students evaluate faculty members on their teaching proficien</w:t>
      </w:r>
      <w:r>
        <w:t>cy. Emphasis is on student and faculty growth, balancing initiative and shared responsibility, specialization and broadening horizons, the clear and interesting presentation of content and student development, democratic participation and common expectatio</w:t>
      </w:r>
      <w:r>
        <w:t>ns, and cognitive, affective, and behavioural outcomes. This combination of analysis, synthesis, critical thinking, and practical applications can be done on all levels of education, from kindergarten through graduate school.</w:t>
      </w:r>
    </w:p>
    <w:p w:rsidR="00E75CCB" w:rsidRDefault="00FD23AA">
      <w:pPr>
        <w:pStyle w:val="BodyText"/>
        <w:spacing w:line="360" w:lineRule="auto"/>
        <w:ind w:right="224" w:firstLine="720"/>
        <w:jc w:val="both"/>
      </w:pPr>
      <w:r>
        <w:t>Working as a team, teachers mo</w:t>
      </w:r>
      <w:r>
        <w:t>del respect for differences, inter dependence, and conflict- resolution skills. Team members together set the course goals and content, select common materials such as texts and films, and develop tests and final examinations for all students. They set the</w:t>
      </w:r>
      <w:r>
        <w:t xml:space="preserve"> sequence of topics and supplemental materials. They also give their own interpretations of the materials and use their own teaching styles. The greater the agreement on common objectives and interests, the more likely that teaching will be interdependent </w:t>
      </w:r>
      <w:r>
        <w:t>and coordinated.</w:t>
      </w:r>
    </w:p>
    <w:p w:rsidR="00E75CCB" w:rsidRDefault="00FD23AA">
      <w:pPr>
        <w:pStyle w:val="BodyText"/>
        <w:spacing w:line="360" w:lineRule="auto"/>
        <w:ind w:right="225" w:firstLine="720"/>
        <w:jc w:val="both"/>
      </w:pPr>
      <w:r>
        <w:t>Teaching periods can be scheduled side by side or consecutively. For example, teachers of</w:t>
      </w:r>
      <w:r>
        <w:rPr>
          <w:spacing w:val="40"/>
        </w:rPr>
        <w:t xml:space="preserve"> </w:t>
      </w:r>
      <w:r>
        <w:t>two similar classes may team up during the same or adjacent periods so that each teacher may focus on that phase of the course that he or she can bes</w:t>
      </w:r>
      <w:r>
        <w:t>t handle. Students can sometimes meet all together, sometimes in small groups supervised by individual teachers or teaching assistants, or they can work singly or together on projects in the library, laboratory, or fieldwork. Teachers can be at different s</w:t>
      </w:r>
      <w:r>
        <w:t>ites, linked by video-conferencing, satellites, or the Internet.</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right="224" w:firstLine="720"/>
        <w:jc w:val="both"/>
      </w:pPr>
      <w:r>
        <w:lastRenderedPageBreak/>
        <w:t>Breaking out of the taken-for-granted single-subject, single-course, single-teacher pattern encourages other innovations and experiments. For example, students can be split alon</w:t>
      </w:r>
      <w:r>
        <w:t>g or across lines of sex, age, culture, or other interests, then recombined to stimulate reflection. Remedial programs and honours sections provide other attractive opportunities to make available appropriate and effective curricula for students with speci</w:t>
      </w:r>
      <w:r>
        <w:t>al needs or interests. They can address different study skills and learning techniques. Team teaching can also offset the danger of imposing ideas, values, and mindsets on minorities or less powerful ethnic groups. Teachers of different backgrounds can cul</w:t>
      </w:r>
      <w:r>
        <w:t>turally enrich one another and students.</w:t>
      </w:r>
    </w:p>
    <w:p w:rsidR="00E75CCB" w:rsidRDefault="00FD23AA">
      <w:pPr>
        <w:pStyle w:val="Heading3"/>
      </w:pPr>
      <w:r>
        <w:t>Advantages</w:t>
      </w:r>
      <w:r>
        <w:rPr>
          <w:spacing w:val="-7"/>
        </w:rPr>
        <w:t xml:space="preserve"> </w:t>
      </w:r>
      <w:r>
        <w:t>of</w:t>
      </w:r>
      <w:r>
        <w:rPr>
          <w:spacing w:val="-8"/>
        </w:rPr>
        <w:t xml:space="preserve"> </w:t>
      </w:r>
      <w:r>
        <w:t>Team</w:t>
      </w:r>
      <w:r>
        <w:rPr>
          <w:spacing w:val="-4"/>
        </w:rPr>
        <w:t xml:space="preserve"> </w:t>
      </w:r>
      <w:r>
        <w:rPr>
          <w:spacing w:val="-2"/>
        </w:rPr>
        <w:t>Teaching</w:t>
      </w:r>
    </w:p>
    <w:p w:rsidR="00E75CCB" w:rsidRDefault="00FD23AA">
      <w:pPr>
        <w:pStyle w:val="BodyText"/>
        <w:spacing w:before="130" w:line="360" w:lineRule="auto"/>
        <w:ind w:right="223" w:firstLine="719"/>
        <w:jc w:val="both"/>
      </w:pPr>
      <w:r>
        <w:t>All the Students do not learn at the same rate. Periods of equal length are not appropriate for all learning situations. Educators are no longer dealing primarily with top-down</w:t>
      </w:r>
      <w:r>
        <w:rPr>
          <w:spacing w:val="40"/>
        </w:rPr>
        <w:t xml:space="preserve"> </w:t>
      </w:r>
      <w:r>
        <w:t>transmission of the tried and true by</w:t>
      </w:r>
      <w:r>
        <w:rPr>
          <w:spacing w:val="-2"/>
        </w:rPr>
        <w:t xml:space="preserve"> </w:t>
      </w:r>
      <w:r>
        <w:t>the mature and experienced teacher</w:t>
      </w:r>
      <w:r>
        <w:rPr>
          <w:spacing w:val="-1"/>
        </w:rPr>
        <w:t xml:space="preserve"> </w:t>
      </w:r>
      <w:r>
        <w:t>to the young, immature, and inexperienced pupil in the single-subject classroom. Schools</w:t>
      </w:r>
      <w:r>
        <w:rPr>
          <w:spacing w:val="-1"/>
        </w:rPr>
        <w:t xml:space="preserve"> </w:t>
      </w:r>
      <w:r>
        <w:t>are moving</w:t>
      </w:r>
      <w:r>
        <w:rPr>
          <w:spacing w:val="-1"/>
        </w:rPr>
        <w:t xml:space="preserve"> </w:t>
      </w:r>
      <w:r>
        <w:t>toward the inclusion</w:t>
      </w:r>
      <w:r>
        <w:rPr>
          <w:spacing w:val="-1"/>
        </w:rPr>
        <w:t xml:space="preserve"> </w:t>
      </w:r>
      <w:r>
        <w:t>of another whole dimension of learning. The lateral transmissi</w:t>
      </w:r>
      <w:r>
        <w:t>on to every sentient member of society of what has just been discovered, invented, created, manufactured, or marketed. For this, team members with different</w:t>
      </w:r>
      <w:r>
        <w:rPr>
          <w:spacing w:val="40"/>
        </w:rPr>
        <w:t xml:space="preserve"> </w:t>
      </w:r>
      <w:r>
        <w:t>areas of expertise are invaluable.</w:t>
      </w:r>
    </w:p>
    <w:p w:rsidR="00E75CCB" w:rsidRDefault="00FD23AA">
      <w:pPr>
        <w:pStyle w:val="BodyText"/>
        <w:spacing w:before="1" w:line="360" w:lineRule="auto"/>
        <w:ind w:right="226" w:firstLine="720"/>
        <w:jc w:val="both"/>
      </w:pPr>
      <w:r>
        <w:t xml:space="preserve">Of course, team teaching is not the only answer to all problems </w:t>
      </w:r>
      <w:r>
        <w:t>plaguing teachers, students, and administrators. It requires planning, skilled management, willingness to risk change and even failure, humility, open-mindedness, imagination, and creativity. But the results are worth it.</w:t>
      </w:r>
    </w:p>
    <w:p w:rsidR="00E75CCB" w:rsidRDefault="00FD23AA">
      <w:pPr>
        <w:pStyle w:val="BodyText"/>
        <w:spacing w:line="360" w:lineRule="auto"/>
        <w:ind w:right="225" w:firstLine="720"/>
        <w:jc w:val="both"/>
      </w:pPr>
      <w:r>
        <w:t>Teamwork improves the quality of t</w:t>
      </w:r>
      <w:r>
        <w:t xml:space="preserve">eaching as various experts approach the same topic from different angles: theory and practice, past and present, different genders or ethnic backgrounds. Teacher strengths are combined and weaknesses are remedied. Poor teachers can be observed, critiqued, </w:t>
      </w:r>
      <w:r>
        <w:t>and improved by the other team members in a nonthreatening, supportive context. The evaluation done by a team of teachers will be more insightful and balanced than the introspection and self-evaluation of an individual teacher.</w:t>
      </w:r>
    </w:p>
    <w:p w:rsidR="00E75CCB" w:rsidRDefault="00FD23AA">
      <w:pPr>
        <w:pStyle w:val="Heading3"/>
      </w:pPr>
      <w:r>
        <w:t>Disadvantages</w:t>
      </w:r>
      <w:r>
        <w:rPr>
          <w:spacing w:val="-9"/>
        </w:rPr>
        <w:t xml:space="preserve"> </w:t>
      </w:r>
      <w:r>
        <w:t>of</w:t>
      </w:r>
      <w:r>
        <w:rPr>
          <w:spacing w:val="-9"/>
        </w:rPr>
        <w:t xml:space="preserve"> </w:t>
      </w:r>
      <w:r>
        <w:t>Team</w:t>
      </w:r>
      <w:r>
        <w:rPr>
          <w:spacing w:val="-5"/>
        </w:rPr>
        <w:t xml:space="preserve"> </w:t>
      </w:r>
      <w:r>
        <w:rPr>
          <w:spacing w:val="-2"/>
        </w:rPr>
        <w:t>teachi</w:t>
      </w:r>
      <w:r>
        <w:rPr>
          <w:spacing w:val="-2"/>
        </w:rPr>
        <w:t>ng</w:t>
      </w:r>
    </w:p>
    <w:p w:rsidR="00E75CCB" w:rsidRDefault="00FD23AA">
      <w:pPr>
        <w:pStyle w:val="BodyText"/>
        <w:spacing w:before="129" w:line="360" w:lineRule="auto"/>
        <w:ind w:left="440" w:right="224" w:firstLine="719"/>
        <w:jc w:val="both"/>
      </w:pPr>
      <w:r>
        <w:t>Team teaching is not always successful. Some teachers are rigid personality types or may be wedded to a single method. Some simply dislike the other teachers on the team. Some do not want to risk humiliation and discouragement at possible failures. Some</w:t>
      </w:r>
      <w:r>
        <w:t xml:space="preserve"> fear they will be expected to do more work for the same salary. Others are unwilling to share the spotlight or their pet ideas or to lose total </w:t>
      </w:r>
      <w:r>
        <w:rPr>
          <w:spacing w:val="-2"/>
        </w:rPr>
        <w:t>control.</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right="227" w:firstLine="720"/>
        <w:jc w:val="both"/>
      </w:pPr>
      <w:r>
        <w:lastRenderedPageBreak/>
        <w:t>Team teaching makes more demands on time and energy. Members must arrange mutually agree</w:t>
      </w:r>
      <w:r>
        <w:t>able times for planning and evaluation. Discussions can be draining and group decisions take longer. Rethinking the courses to accommodate the team-teaching method is often inconvenient.</w:t>
      </w:r>
    </w:p>
    <w:p w:rsidR="00E75CCB" w:rsidRDefault="00FD23AA">
      <w:pPr>
        <w:pStyle w:val="BodyText"/>
        <w:spacing w:line="360" w:lineRule="auto"/>
        <w:ind w:left="440" w:right="228" w:firstLine="719"/>
        <w:jc w:val="both"/>
      </w:pPr>
      <w:r>
        <w:t>Opposition may also come from students, parents, and administrators w</w:t>
      </w:r>
      <w:r>
        <w:t>ho may resist change of any sort. Some students flourish in a highly structured environment that favours repetition. Some are confused by conflicting opinions. Too much variety may hinder habit formation.</w:t>
      </w:r>
    </w:p>
    <w:p w:rsidR="00E75CCB" w:rsidRDefault="00FD23AA">
      <w:pPr>
        <w:pStyle w:val="BodyText"/>
        <w:spacing w:line="360" w:lineRule="auto"/>
        <w:ind w:left="440" w:right="226" w:firstLine="720"/>
        <w:jc w:val="both"/>
      </w:pPr>
      <w:r>
        <w:t>Salaries may have to reflect the additional respons</w:t>
      </w:r>
      <w:r>
        <w:t>ibilities undertaken by team members.</w:t>
      </w:r>
      <w:r>
        <w:rPr>
          <w:spacing w:val="40"/>
        </w:rPr>
        <w:t xml:space="preserve"> </w:t>
      </w:r>
      <w:r>
        <w:t>Team leaders may need some form of bonus. Such costs could be met by enlarging some class sizes. Non- professional staff members could take over some responsibilities.</w:t>
      </w:r>
    </w:p>
    <w:p w:rsidR="00E75CCB" w:rsidRDefault="00FD23AA">
      <w:pPr>
        <w:pStyle w:val="Heading2"/>
        <w:numPr>
          <w:ilvl w:val="0"/>
          <w:numId w:val="35"/>
        </w:numPr>
        <w:tabs>
          <w:tab w:val="left" w:pos="777"/>
        </w:tabs>
        <w:spacing w:before="6"/>
        <w:ind w:left="777" w:hanging="337"/>
        <w:jc w:val="both"/>
      </w:pPr>
      <w:r>
        <w:t>Source</w:t>
      </w:r>
      <w:r>
        <w:rPr>
          <w:spacing w:val="-9"/>
        </w:rPr>
        <w:t xml:space="preserve"> </w:t>
      </w:r>
      <w:r>
        <w:rPr>
          <w:spacing w:val="-2"/>
        </w:rPr>
        <w:t>Method</w:t>
      </w:r>
    </w:p>
    <w:p w:rsidR="00E75CCB" w:rsidRDefault="00FD23AA">
      <w:pPr>
        <w:pStyle w:val="BodyText"/>
        <w:spacing w:before="132" w:line="360" w:lineRule="auto"/>
        <w:ind w:right="238" w:firstLine="720"/>
        <w:jc w:val="both"/>
      </w:pPr>
      <w:r>
        <w:t>In the 20</w:t>
      </w:r>
      <w:r>
        <w:rPr>
          <w:vertAlign w:val="superscript"/>
        </w:rPr>
        <w:t>th</w:t>
      </w:r>
      <w:r>
        <w:t xml:space="preserve"> century, there are large numbers of text books on Social Science and students are</w:t>
      </w:r>
      <w:r>
        <w:rPr>
          <w:spacing w:val="40"/>
        </w:rPr>
        <w:t xml:space="preserve"> </w:t>
      </w:r>
      <w:r>
        <w:t>so much used to them that they can little reaise as to when and how they can be made to realize that the writers of these text books drew on the works, monuments, autobiogra</w:t>
      </w:r>
      <w:r>
        <w:t>phies and accounts of the travellers of foreign lands who visited their country in the past. Thus, they compiled Social Science from various sources which they alone could understand. An investigation of the original sources of Social Science by the studen</w:t>
      </w:r>
      <w:r>
        <w:t>ts is called the source method.</w:t>
      </w:r>
    </w:p>
    <w:p w:rsidR="00E75CCB" w:rsidRDefault="00FD23AA">
      <w:pPr>
        <w:pStyle w:val="BodyText"/>
        <w:jc w:val="both"/>
      </w:pPr>
      <w:r>
        <w:t>Classification</w:t>
      </w:r>
      <w:r>
        <w:rPr>
          <w:spacing w:val="-10"/>
        </w:rPr>
        <w:t xml:space="preserve"> </w:t>
      </w:r>
      <w:r>
        <w:t>of</w:t>
      </w:r>
      <w:r>
        <w:rPr>
          <w:spacing w:val="-9"/>
        </w:rPr>
        <w:t xml:space="preserve"> </w:t>
      </w:r>
      <w:r>
        <w:rPr>
          <w:spacing w:val="-2"/>
        </w:rPr>
        <w:t>sources</w:t>
      </w:r>
    </w:p>
    <w:p w:rsidR="00E75CCB" w:rsidRDefault="00FD23AA">
      <w:pPr>
        <w:pStyle w:val="BodyText"/>
        <w:spacing w:before="137" w:line="360" w:lineRule="auto"/>
        <w:ind w:right="236" w:firstLine="360"/>
        <w:jc w:val="both"/>
      </w:pPr>
      <w:r>
        <w:t>The sources of Social Science are in fact the traces left by human beings in the past. They are found in various forms. “In some sense every thing that man now is or has is a trace left by the past, present, personal, memories, personal mental habits, pres</w:t>
      </w:r>
      <w:r>
        <w:t>ent ideals, present social customs and institutions, language, literature, material products of human industry, physical man himself and the physical remains of men.” There exist a variety of sources which are classified in different ways.</w:t>
      </w:r>
    </w:p>
    <w:p w:rsidR="00E75CCB" w:rsidRDefault="00FD23AA">
      <w:pPr>
        <w:pStyle w:val="BodyText"/>
        <w:tabs>
          <w:tab w:val="left" w:pos="1159"/>
        </w:tabs>
        <w:spacing w:line="275" w:lineRule="exact"/>
        <w:ind w:left="799"/>
      </w:pPr>
      <w:r>
        <w:rPr>
          <w:spacing w:val="-5"/>
        </w:rPr>
        <w:t>I)</w:t>
      </w:r>
      <w:r>
        <w:tab/>
        <w:t>Literary</w:t>
      </w:r>
      <w:r>
        <w:rPr>
          <w:spacing w:val="-11"/>
        </w:rPr>
        <w:t xml:space="preserve"> </w:t>
      </w:r>
      <w:r>
        <w:rPr>
          <w:spacing w:val="-2"/>
        </w:rPr>
        <w:t>sour</w:t>
      </w:r>
      <w:r>
        <w:rPr>
          <w:spacing w:val="-2"/>
        </w:rPr>
        <w:t>ces:</w:t>
      </w:r>
    </w:p>
    <w:p w:rsidR="00E75CCB" w:rsidRDefault="00FD23AA">
      <w:pPr>
        <w:pStyle w:val="ListParagraph"/>
        <w:numPr>
          <w:ilvl w:val="0"/>
          <w:numId w:val="29"/>
        </w:numPr>
        <w:tabs>
          <w:tab w:val="left" w:pos="1158"/>
        </w:tabs>
        <w:spacing w:before="137"/>
        <w:ind w:left="1158" w:hanging="359"/>
        <w:rPr>
          <w:sz w:val="24"/>
        </w:rPr>
      </w:pPr>
      <w:r>
        <w:rPr>
          <w:sz w:val="24"/>
        </w:rPr>
        <w:t>The</w:t>
      </w:r>
      <w:r>
        <w:rPr>
          <w:spacing w:val="-3"/>
          <w:sz w:val="24"/>
        </w:rPr>
        <w:t xml:space="preserve"> </w:t>
      </w:r>
      <w:r>
        <w:rPr>
          <w:spacing w:val="-2"/>
          <w:sz w:val="24"/>
        </w:rPr>
        <w:t>vedas</w:t>
      </w:r>
    </w:p>
    <w:p w:rsidR="00E75CCB" w:rsidRDefault="00FD23AA">
      <w:pPr>
        <w:pStyle w:val="ListParagraph"/>
        <w:numPr>
          <w:ilvl w:val="0"/>
          <w:numId w:val="29"/>
        </w:numPr>
        <w:tabs>
          <w:tab w:val="left" w:pos="1158"/>
        </w:tabs>
        <w:ind w:left="1158" w:hanging="359"/>
        <w:rPr>
          <w:sz w:val="24"/>
        </w:rPr>
      </w:pPr>
      <w:r>
        <w:rPr>
          <w:spacing w:val="-2"/>
          <w:sz w:val="24"/>
        </w:rPr>
        <w:t>Epics</w:t>
      </w:r>
    </w:p>
    <w:p w:rsidR="00E75CCB" w:rsidRDefault="00FD23AA">
      <w:pPr>
        <w:pStyle w:val="ListParagraph"/>
        <w:numPr>
          <w:ilvl w:val="0"/>
          <w:numId w:val="29"/>
        </w:numPr>
        <w:tabs>
          <w:tab w:val="left" w:pos="1158"/>
        </w:tabs>
        <w:ind w:left="1158" w:hanging="359"/>
        <w:rPr>
          <w:sz w:val="24"/>
        </w:rPr>
      </w:pPr>
      <w:r>
        <w:rPr>
          <w:sz w:val="24"/>
        </w:rPr>
        <w:t>The</w:t>
      </w:r>
      <w:r>
        <w:rPr>
          <w:spacing w:val="-3"/>
          <w:sz w:val="24"/>
        </w:rPr>
        <w:t xml:space="preserve"> </w:t>
      </w:r>
      <w:r>
        <w:rPr>
          <w:spacing w:val="-2"/>
          <w:sz w:val="24"/>
        </w:rPr>
        <w:t>Dharmasastras</w:t>
      </w:r>
    </w:p>
    <w:p w:rsidR="00E75CCB" w:rsidRDefault="00FD23AA">
      <w:pPr>
        <w:pStyle w:val="ListParagraph"/>
        <w:numPr>
          <w:ilvl w:val="0"/>
          <w:numId w:val="29"/>
        </w:numPr>
        <w:tabs>
          <w:tab w:val="left" w:pos="1158"/>
        </w:tabs>
        <w:ind w:left="1158" w:hanging="359"/>
        <w:rPr>
          <w:sz w:val="24"/>
        </w:rPr>
      </w:pPr>
      <w:r>
        <w:rPr>
          <w:sz w:val="24"/>
        </w:rPr>
        <w:t>The</w:t>
      </w:r>
      <w:r>
        <w:rPr>
          <w:spacing w:val="-3"/>
          <w:sz w:val="24"/>
        </w:rPr>
        <w:t xml:space="preserve"> </w:t>
      </w:r>
      <w:r>
        <w:rPr>
          <w:spacing w:val="-2"/>
          <w:sz w:val="24"/>
        </w:rPr>
        <w:t>puranas</w:t>
      </w:r>
    </w:p>
    <w:p w:rsidR="00E75CCB" w:rsidRDefault="00FD23AA">
      <w:pPr>
        <w:pStyle w:val="ListParagraph"/>
        <w:numPr>
          <w:ilvl w:val="0"/>
          <w:numId w:val="29"/>
        </w:numPr>
        <w:tabs>
          <w:tab w:val="left" w:pos="1158"/>
        </w:tabs>
        <w:ind w:left="1158" w:hanging="359"/>
        <w:rPr>
          <w:sz w:val="24"/>
        </w:rPr>
      </w:pPr>
      <w:r>
        <w:rPr>
          <w:sz w:val="24"/>
        </w:rPr>
        <w:t>The</w:t>
      </w:r>
      <w:r>
        <w:rPr>
          <w:spacing w:val="-5"/>
          <w:sz w:val="24"/>
        </w:rPr>
        <w:t xml:space="preserve"> </w:t>
      </w:r>
      <w:r>
        <w:rPr>
          <w:sz w:val="24"/>
        </w:rPr>
        <w:t>budhist</w:t>
      </w:r>
      <w:r>
        <w:rPr>
          <w:spacing w:val="-5"/>
          <w:sz w:val="24"/>
        </w:rPr>
        <w:t xml:space="preserve"> </w:t>
      </w:r>
      <w:r>
        <w:rPr>
          <w:spacing w:val="-2"/>
          <w:sz w:val="24"/>
        </w:rPr>
        <w:t>literature</w:t>
      </w:r>
    </w:p>
    <w:p w:rsidR="00E75CCB" w:rsidRDefault="00FD23AA">
      <w:pPr>
        <w:pStyle w:val="ListParagraph"/>
        <w:numPr>
          <w:ilvl w:val="0"/>
          <w:numId w:val="29"/>
        </w:numPr>
        <w:tabs>
          <w:tab w:val="left" w:pos="1158"/>
        </w:tabs>
        <w:ind w:left="1158" w:hanging="359"/>
        <w:rPr>
          <w:sz w:val="24"/>
        </w:rPr>
      </w:pPr>
      <w:r>
        <w:rPr>
          <w:sz w:val="24"/>
        </w:rPr>
        <w:t>The</w:t>
      </w:r>
      <w:r>
        <w:rPr>
          <w:spacing w:val="-4"/>
          <w:sz w:val="24"/>
        </w:rPr>
        <w:t xml:space="preserve"> </w:t>
      </w:r>
      <w:r>
        <w:rPr>
          <w:sz w:val="24"/>
        </w:rPr>
        <w:t>jain</w:t>
      </w:r>
      <w:r>
        <w:rPr>
          <w:spacing w:val="-3"/>
          <w:sz w:val="24"/>
        </w:rPr>
        <w:t xml:space="preserve"> </w:t>
      </w:r>
      <w:r>
        <w:rPr>
          <w:spacing w:val="-2"/>
          <w:sz w:val="24"/>
        </w:rPr>
        <w:t>literature</w:t>
      </w:r>
    </w:p>
    <w:p w:rsidR="00E75CCB" w:rsidRDefault="00FD23AA">
      <w:pPr>
        <w:pStyle w:val="ListParagraph"/>
        <w:numPr>
          <w:ilvl w:val="0"/>
          <w:numId w:val="29"/>
        </w:numPr>
        <w:tabs>
          <w:tab w:val="left" w:pos="1158"/>
        </w:tabs>
        <w:ind w:left="1158" w:hanging="359"/>
        <w:rPr>
          <w:sz w:val="24"/>
        </w:rPr>
      </w:pPr>
      <w:r>
        <w:rPr>
          <w:sz w:val="24"/>
        </w:rPr>
        <w:t>The</w:t>
      </w:r>
      <w:r>
        <w:rPr>
          <w:spacing w:val="-8"/>
          <w:sz w:val="24"/>
        </w:rPr>
        <w:t xml:space="preserve"> </w:t>
      </w:r>
      <w:r>
        <w:rPr>
          <w:sz w:val="24"/>
        </w:rPr>
        <w:t>arthashastra</w:t>
      </w:r>
      <w:r>
        <w:rPr>
          <w:spacing w:val="-7"/>
          <w:sz w:val="24"/>
        </w:rPr>
        <w:t xml:space="preserve"> </w:t>
      </w:r>
      <w:r>
        <w:rPr>
          <w:sz w:val="24"/>
        </w:rPr>
        <w:t>of</w:t>
      </w:r>
      <w:r>
        <w:rPr>
          <w:spacing w:val="-7"/>
          <w:sz w:val="24"/>
        </w:rPr>
        <w:t xml:space="preserve"> </w:t>
      </w:r>
      <w:r>
        <w:rPr>
          <w:spacing w:val="-2"/>
          <w:sz w:val="24"/>
        </w:rPr>
        <w:t>Kautilya</w:t>
      </w:r>
    </w:p>
    <w:p w:rsidR="00E75CCB" w:rsidRDefault="00FD23AA">
      <w:pPr>
        <w:pStyle w:val="ListParagraph"/>
        <w:numPr>
          <w:ilvl w:val="0"/>
          <w:numId w:val="29"/>
        </w:numPr>
        <w:tabs>
          <w:tab w:val="left" w:pos="1158"/>
        </w:tabs>
        <w:spacing w:before="3"/>
        <w:ind w:left="1158" w:hanging="359"/>
        <w:rPr>
          <w:sz w:val="24"/>
        </w:rPr>
      </w:pPr>
      <w:r>
        <w:rPr>
          <w:sz w:val="24"/>
        </w:rPr>
        <w:t>Patanjali</w:t>
      </w:r>
      <w:r>
        <w:rPr>
          <w:spacing w:val="-11"/>
          <w:sz w:val="24"/>
        </w:rPr>
        <w:t xml:space="preserve"> </w:t>
      </w:r>
      <w:r>
        <w:rPr>
          <w:spacing w:val="-2"/>
          <w:sz w:val="24"/>
        </w:rPr>
        <w:t>Mahabhashya</w:t>
      </w:r>
    </w:p>
    <w:p w:rsidR="00E75CCB" w:rsidRDefault="00E75CCB">
      <w:pPr>
        <w:pStyle w:val="BodyText"/>
        <w:ind w:left="0"/>
      </w:pPr>
    </w:p>
    <w:p w:rsidR="00E75CCB" w:rsidRDefault="00E75CCB">
      <w:pPr>
        <w:pStyle w:val="BodyText"/>
        <w:spacing w:before="7"/>
        <w:ind w:left="0"/>
      </w:pPr>
    </w:p>
    <w:p w:rsidR="00E75CCB" w:rsidRDefault="00FD23AA">
      <w:pPr>
        <w:pStyle w:val="Heading2"/>
        <w:spacing w:before="0"/>
      </w:pPr>
      <w:r>
        <w:t>II</w:t>
      </w:r>
      <w:r>
        <w:rPr>
          <w:spacing w:val="-4"/>
        </w:rPr>
        <w:t xml:space="preserve"> </w:t>
      </w:r>
      <w:r>
        <w:t>The</w:t>
      </w:r>
      <w:r>
        <w:rPr>
          <w:spacing w:val="-5"/>
        </w:rPr>
        <w:t xml:space="preserve"> </w:t>
      </w:r>
      <w:r>
        <w:t>Secular</w:t>
      </w:r>
      <w:r>
        <w:rPr>
          <w:spacing w:val="-5"/>
        </w:rPr>
        <w:t xml:space="preserve"> </w:t>
      </w:r>
      <w:r>
        <w:rPr>
          <w:spacing w:val="-2"/>
        </w:rPr>
        <w:t>Literature</w:t>
      </w:r>
    </w:p>
    <w:p w:rsidR="00E75CCB" w:rsidRDefault="00FD23AA">
      <w:pPr>
        <w:pStyle w:val="BodyText"/>
        <w:spacing w:before="129"/>
      </w:pPr>
      <w:r>
        <w:t>The</w:t>
      </w:r>
      <w:r>
        <w:rPr>
          <w:spacing w:val="-6"/>
        </w:rPr>
        <w:t xml:space="preserve"> </w:t>
      </w:r>
      <w:r>
        <w:t>secular</w:t>
      </w:r>
      <w:r>
        <w:rPr>
          <w:spacing w:val="-6"/>
        </w:rPr>
        <w:t xml:space="preserve"> </w:t>
      </w:r>
      <w:r>
        <w:t>literature</w:t>
      </w:r>
      <w:r>
        <w:rPr>
          <w:spacing w:val="-7"/>
        </w:rPr>
        <w:t xml:space="preserve"> </w:t>
      </w:r>
      <w:r>
        <w:t>may</w:t>
      </w:r>
      <w:r>
        <w:rPr>
          <w:spacing w:val="-6"/>
        </w:rPr>
        <w:t xml:space="preserve"> </w:t>
      </w:r>
      <w:r>
        <w:t>be</w:t>
      </w:r>
      <w:r>
        <w:rPr>
          <w:spacing w:val="-5"/>
        </w:rPr>
        <w:t xml:space="preserve"> </w:t>
      </w:r>
      <w:r>
        <w:t>divided</w:t>
      </w:r>
      <w:r>
        <w:rPr>
          <w:spacing w:val="-6"/>
        </w:rPr>
        <w:t xml:space="preserve"> </w:t>
      </w:r>
      <w:r>
        <w:t>into</w:t>
      </w:r>
      <w:r>
        <w:rPr>
          <w:spacing w:val="-6"/>
        </w:rPr>
        <w:t xml:space="preserve"> </w:t>
      </w:r>
      <w:r>
        <w:t>two</w:t>
      </w:r>
      <w:r>
        <w:rPr>
          <w:spacing w:val="-9"/>
        </w:rPr>
        <w:t xml:space="preserve"> </w:t>
      </w:r>
      <w:r>
        <w:rPr>
          <w:spacing w:val="-2"/>
        </w:rPr>
        <w:t>classes:</w:t>
      </w:r>
    </w:p>
    <w:p w:rsidR="00E75CCB" w:rsidRDefault="00FD23AA">
      <w:pPr>
        <w:pStyle w:val="ListParagraph"/>
        <w:numPr>
          <w:ilvl w:val="0"/>
          <w:numId w:val="1"/>
        </w:numPr>
        <w:tabs>
          <w:tab w:val="left" w:pos="1159"/>
        </w:tabs>
        <w:spacing w:before="140"/>
        <w:ind w:left="1159" w:hanging="359"/>
        <w:rPr>
          <w:sz w:val="24"/>
        </w:rPr>
      </w:pPr>
      <w:r>
        <w:rPr>
          <w:sz w:val="24"/>
        </w:rPr>
        <w:t>The</w:t>
      </w:r>
      <w:r>
        <w:rPr>
          <w:spacing w:val="-6"/>
          <w:sz w:val="24"/>
        </w:rPr>
        <w:t xml:space="preserve"> </w:t>
      </w:r>
      <w:r>
        <w:rPr>
          <w:sz w:val="24"/>
        </w:rPr>
        <w:t>private</w:t>
      </w:r>
      <w:r>
        <w:rPr>
          <w:spacing w:val="-6"/>
          <w:sz w:val="24"/>
        </w:rPr>
        <w:t xml:space="preserve"> </w:t>
      </w:r>
      <w:r>
        <w:rPr>
          <w:spacing w:val="-2"/>
          <w:sz w:val="24"/>
        </w:rPr>
        <w:t>literature</w:t>
      </w:r>
    </w:p>
    <w:p w:rsidR="00E75CCB" w:rsidRDefault="00E75CCB">
      <w:pPr>
        <w:rPr>
          <w:sz w:val="24"/>
        </w:rPr>
        <w:sectPr w:rsidR="00E75CCB">
          <w:pgSz w:w="12240" w:h="15840"/>
          <w:pgMar w:top="720" w:right="760" w:bottom="1500" w:left="1000" w:header="322" w:footer="1302" w:gutter="0"/>
          <w:cols w:space="720"/>
        </w:sectPr>
      </w:pPr>
    </w:p>
    <w:p w:rsidR="00E75CCB" w:rsidRDefault="00FD23AA">
      <w:pPr>
        <w:pStyle w:val="BodyText"/>
        <w:spacing w:before="89" w:line="360" w:lineRule="auto"/>
        <w:ind w:left="440" w:right="238" w:firstLine="360"/>
        <w:jc w:val="both"/>
      </w:pPr>
      <w:r>
        <w:lastRenderedPageBreak/>
        <w:t>The private literature is that which is produced by an author in a private capacity. Such type of literature includes dramas, novels, poetry and prose. They provide useful information about the</w:t>
      </w:r>
      <w:r>
        <w:rPr>
          <w:spacing w:val="40"/>
        </w:rPr>
        <w:t xml:space="preserve"> </w:t>
      </w:r>
      <w:r>
        <w:t>social, religious, economic and cultural life o</w:t>
      </w:r>
      <w:r>
        <w:t>f the people.</w:t>
      </w:r>
    </w:p>
    <w:p w:rsidR="00E75CCB" w:rsidRDefault="00FD23AA">
      <w:pPr>
        <w:pStyle w:val="ListParagraph"/>
        <w:numPr>
          <w:ilvl w:val="0"/>
          <w:numId w:val="1"/>
        </w:numPr>
        <w:tabs>
          <w:tab w:val="left" w:pos="1156"/>
        </w:tabs>
        <w:spacing w:line="275" w:lineRule="exact"/>
        <w:ind w:left="1156" w:hanging="357"/>
        <w:jc w:val="both"/>
        <w:rPr>
          <w:sz w:val="24"/>
        </w:rPr>
      </w:pPr>
      <w:r>
        <w:rPr>
          <w:sz w:val="24"/>
        </w:rPr>
        <w:t>The</w:t>
      </w:r>
      <w:r>
        <w:rPr>
          <w:spacing w:val="-6"/>
          <w:sz w:val="24"/>
        </w:rPr>
        <w:t xml:space="preserve"> </w:t>
      </w:r>
      <w:r>
        <w:rPr>
          <w:sz w:val="24"/>
        </w:rPr>
        <w:t>official</w:t>
      </w:r>
      <w:r>
        <w:rPr>
          <w:spacing w:val="-6"/>
          <w:sz w:val="24"/>
        </w:rPr>
        <w:t xml:space="preserve"> </w:t>
      </w:r>
      <w:r>
        <w:rPr>
          <w:spacing w:val="-2"/>
          <w:sz w:val="24"/>
        </w:rPr>
        <w:t>literature</w:t>
      </w:r>
    </w:p>
    <w:p w:rsidR="00E75CCB" w:rsidRDefault="00FD23AA">
      <w:pPr>
        <w:pStyle w:val="BodyText"/>
        <w:spacing w:before="139" w:line="360" w:lineRule="auto"/>
        <w:ind w:left="440" w:right="237" w:firstLine="360"/>
        <w:jc w:val="both"/>
      </w:pPr>
      <w:r>
        <w:t xml:space="preserve">The official literature is that which is produced in an official capacity, for example, despatches, firmans, etc. they throw proper light on the social and religious as well as the economic and political conditions of </w:t>
      </w:r>
      <w:r>
        <w:t>the age to which they belong.</w:t>
      </w:r>
    </w:p>
    <w:p w:rsidR="00E75CCB" w:rsidRDefault="00FD23AA">
      <w:pPr>
        <w:pStyle w:val="Heading2"/>
        <w:spacing w:before="6"/>
        <w:ind w:left="440"/>
        <w:jc w:val="left"/>
      </w:pPr>
      <w:r>
        <w:rPr>
          <w:spacing w:val="-2"/>
        </w:rPr>
        <w:t>Archaeology</w:t>
      </w:r>
    </w:p>
    <w:p w:rsidR="00E75CCB" w:rsidRDefault="00FD23AA">
      <w:pPr>
        <w:pStyle w:val="BodyText"/>
        <w:spacing w:before="132" w:line="360" w:lineRule="auto"/>
        <w:ind w:right="236" w:firstLine="720"/>
        <w:jc w:val="both"/>
      </w:pPr>
      <w:r>
        <w:rPr>
          <w:b/>
        </w:rPr>
        <w:t xml:space="preserve">It has </w:t>
      </w:r>
      <w:r>
        <w:t xml:space="preserve">contributed a lot particularly to the Social Science of ancient India. Under the heading of archaeology, historical information can be obtained from inscriptions, numismatics and </w:t>
      </w:r>
      <w:r>
        <w:rPr>
          <w:spacing w:val="-2"/>
        </w:rPr>
        <w:t>monuments.</w:t>
      </w:r>
    </w:p>
    <w:p w:rsidR="00E75CCB" w:rsidRDefault="00FD23AA">
      <w:pPr>
        <w:pStyle w:val="Heading2"/>
        <w:spacing w:before="6"/>
      </w:pPr>
      <w:r>
        <w:t>The</w:t>
      </w:r>
      <w:r>
        <w:rPr>
          <w:spacing w:val="-6"/>
        </w:rPr>
        <w:t xml:space="preserve"> </w:t>
      </w:r>
      <w:r>
        <w:t>Role</w:t>
      </w:r>
      <w:r>
        <w:rPr>
          <w:spacing w:val="-5"/>
        </w:rPr>
        <w:t xml:space="preserve"> </w:t>
      </w:r>
      <w:r>
        <w:t>of</w:t>
      </w:r>
      <w:r>
        <w:rPr>
          <w:spacing w:val="-4"/>
        </w:rPr>
        <w:t xml:space="preserve"> </w:t>
      </w:r>
      <w:r>
        <w:t>the</w:t>
      </w:r>
      <w:r>
        <w:rPr>
          <w:spacing w:val="-5"/>
        </w:rPr>
        <w:t xml:space="preserve"> </w:t>
      </w:r>
      <w:r>
        <w:t>T</w:t>
      </w:r>
      <w:r>
        <w:t>eacher</w:t>
      </w:r>
      <w:r>
        <w:rPr>
          <w:spacing w:val="-5"/>
        </w:rPr>
        <w:t xml:space="preserve"> </w:t>
      </w:r>
      <w:r>
        <w:t>of</w:t>
      </w:r>
      <w:r>
        <w:rPr>
          <w:spacing w:val="-4"/>
        </w:rPr>
        <w:t xml:space="preserve"> </w:t>
      </w:r>
      <w:r>
        <w:t>Social</w:t>
      </w:r>
      <w:r>
        <w:rPr>
          <w:spacing w:val="-4"/>
        </w:rPr>
        <w:t xml:space="preserve"> </w:t>
      </w:r>
      <w:r>
        <w:rPr>
          <w:spacing w:val="-2"/>
        </w:rPr>
        <w:t>Science</w:t>
      </w:r>
    </w:p>
    <w:p w:rsidR="00E75CCB" w:rsidRDefault="00FD23AA">
      <w:pPr>
        <w:pStyle w:val="BodyText"/>
        <w:spacing w:before="132" w:line="360" w:lineRule="auto"/>
        <w:ind w:firstLine="720"/>
      </w:pPr>
      <w:r>
        <w:t>Last</w:t>
      </w:r>
      <w:r>
        <w:rPr>
          <w:spacing w:val="40"/>
        </w:rPr>
        <w:t xml:space="preserve"> </w:t>
      </w:r>
      <w:r>
        <w:t>the</w:t>
      </w:r>
      <w:r>
        <w:rPr>
          <w:spacing w:val="40"/>
        </w:rPr>
        <w:t xml:space="preserve"> </w:t>
      </w:r>
      <w:r>
        <w:t>students</w:t>
      </w:r>
      <w:r>
        <w:rPr>
          <w:spacing w:val="40"/>
        </w:rPr>
        <w:t xml:space="preserve"> </w:t>
      </w:r>
      <w:r>
        <w:t>should</w:t>
      </w:r>
      <w:r>
        <w:rPr>
          <w:spacing w:val="40"/>
        </w:rPr>
        <w:t xml:space="preserve"> </w:t>
      </w:r>
      <w:r>
        <w:t>develop</w:t>
      </w:r>
      <w:r>
        <w:rPr>
          <w:spacing w:val="40"/>
        </w:rPr>
        <w:t xml:space="preserve"> </w:t>
      </w:r>
      <w:r>
        <w:t>distaste</w:t>
      </w:r>
      <w:r>
        <w:rPr>
          <w:spacing w:val="40"/>
        </w:rPr>
        <w:t xml:space="preserve"> </w:t>
      </w:r>
      <w:r>
        <w:t>for</w:t>
      </w:r>
      <w:r>
        <w:rPr>
          <w:spacing w:val="40"/>
        </w:rPr>
        <w:t xml:space="preserve"> </w:t>
      </w:r>
      <w:r>
        <w:t>the</w:t>
      </w:r>
      <w:r>
        <w:rPr>
          <w:spacing w:val="40"/>
        </w:rPr>
        <w:t xml:space="preserve"> </w:t>
      </w:r>
      <w:r>
        <w:t>subject;</w:t>
      </w:r>
      <w:r>
        <w:rPr>
          <w:spacing w:val="40"/>
        </w:rPr>
        <w:t xml:space="preserve"> </w:t>
      </w:r>
      <w:r>
        <w:t>the</w:t>
      </w:r>
      <w:r>
        <w:rPr>
          <w:spacing w:val="40"/>
        </w:rPr>
        <w:t xml:space="preserve"> </w:t>
      </w:r>
      <w:r>
        <w:t>teacher</w:t>
      </w:r>
      <w:r>
        <w:rPr>
          <w:spacing w:val="40"/>
        </w:rPr>
        <w:t xml:space="preserve"> </w:t>
      </w:r>
      <w:r>
        <w:t>should</w:t>
      </w:r>
      <w:r>
        <w:rPr>
          <w:spacing w:val="40"/>
        </w:rPr>
        <w:t xml:space="preserve"> </w:t>
      </w:r>
      <w:r>
        <w:t>take</w:t>
      </w:r>
      <w:r>
        <w:rPr>
          <w:spacing w:val="40"/>
        </w:rPr>
        <w:t xml:space="preserve"> </w:t>
      </w:r>
      <w:r>
        <w:t>some</w:t>
      </w:r>
      <w:r>
        <w:rPr>
          <w:spacing w:val="80"/>
        </w:rPr>
        <w:t xml:space="preserve"> </w:t>
      </w:r>
      <w:r>
        <w:t>precautions while using this method:</w:t>
      </w:r>
    </w:p>
    <w:p w:rsidR="00E75CCB" w:rsidRDefault="00FD23AA">
      <w:pPr>
        <w:pStyle w:val="BodyText"/>
        <w:spacing w:line="360" w:lineRule="auto"/>
        <w:ind w:firstLine="720"/>
      </w:pPr>
      <w:r>
        <w:t>He</w:t>
      </w:r>
      <w:r>
        <w:rPr>
          <w:spacing w:val="40"/>
        </w:rPr>
        <w:t xml:space="preserve"> </w:t>
      </w:r>
      <w:r>
        <w:t>should</w:t>
      </w:r>
      <w:r>
        <w:rPr>
          <w:spacing w:val="40"/>
        </w:rPr>
        <w:t xml:space="preserve"> </w:t>
      </w:r>
      <w:r>
        <w:t>encourage</w:t>
      </w:r>
      <w:r>
        <w:rPr>
          <w:spacing w:val="40"/>
        </w:rPr>
        <w:t xml:space="preserve"> </w:t>
      </w:r>
      <w:r>
        <w:t>the</w:t>
      </w:r>
      <w:r>
        <w:rPr>
          <w:spacing w:val="40"/>
        </w:rPr>
        <w:t xml:space="preserve"> </w:t>
      </w:r>
      <w:r>
        <w:t>students</w:t>
      </w:r>
      <w:r>
        <w:rPr>
          <w:spacing w:val="40"/>
        </w:rPr>
        <w:t xml:space="preserve"> </w:t>
      </w:r>
      <w:r>
        <w:t>to</w:t>
      </w:r>
      <w:r>
        <w:rPr>
          <w:spacing w:val="40"/>
        </w:rPr>
        <w:t xml:space="preserve"> </w:t>
      </w:r>
      <w:r>
        <w:t>visit</w:t>
      </w:r>
      <w:r>
        <w:rPr>
          <w:spacing w:val="40"/>
        </w:rPr>
        <w:t xml:space="preserve"> </w:t>
      </w:r>
      <w:r>
        <w:t>libraries</w:t>
      </w:r>
      <w:r>
        <w:rPr>
          <w:spacing w:val="40"/>
        </w:rPr>
        <w:t xml:space="preserve"> </w:t>
      </w:r>
      <w:r>
        <w:t>frequently</w:t>
      </w:r>
      <w:r>
        <w:rPr>
          <w:spacing w:val="40"/>
        </w:rPr>
        <w:t xml:space="preserve"> </w:t>
      </w:r>
      <w:r>
        <w:t>in</w:t>
      </w:r>
      <w:r>
        <w:rPr>
          <w:spacing w:val="40"/>
        </w:rPr>
        <w:t xml:space="preserve"> </w:t>
      </w:r>
      <w:r>
        <w:t>order</w:t>
      </w:r>
      <w:r>
        <w:rPr>
          <w:spacing w:val="40"/>
        </w:rPr>
        <w:t xml:space="preserve"> </w:t>
      </w:r>
      <w:r>
        <w:t>to</w:t>
      </w:r>
      <w:r>
        <w:rPr>
          <w:spacing w:val="40"/>
        </w:rPr>
        <w:t xml:space="preserve"> </w:t>
      </w:r>
      <w:r>
        <w:t>find</w:t>
      </w:r>
      <w:r>
        <w:rPr>
          <w:spacing w:val="40"/>
        </w:rPr>
        <w:t xml:space="preserve"> </w:t>
      </w:r>
      <w:r>
        <w:t>out</w:t>
      </w:r>
      <w:r>
        <w:rPr>
          <w:spacing w:val="40"/>
        </w:rPr>
        <w:t xml:space="preserve"> </w:t>
      </w:r>
      <w:r>
        <w:t>some original documents.</w:t>
      </w:r>
    </w:p>
    <w:p w:rsidR="00E75CCB" w:rsidRDefault="00FD23AA">
      <w:pPr>
        <w:pStyle w:val="BodyText"/>
        <w:spacing w:line="360" w:lineRule="auto"/>
        <w:ind w:firstLine="720"/>
      </w:pPr>
      <w:r>
        <w:t>Time for a discussion of the topics about which the students have read from original sources, should be set apart. They may be asked to write their own impressions and inferences.</w:t>
      </w:r>
    </w:p>
    <w:p w:rsidR="00E75CCB" w:rsidRDefault="00FD23AA">
      <w:pPr>
        <w:pStyle w:val="BodyText"/>
        <w:spacing w:before="1" w:line="360" w:lineRule="auto"/>
        <w:ind w:firstLine="720"/>
      </w:pPr>
      <w:r>
        <w:t>The</w:t>
      </w:r>
      <w:r>
        <w:rPr>
          <w:spacing w:val="27"/>
        </w:rPr>
        <w:t xml:space="preserve"> </w:t>
      </w:r>
      <w:r>
        <w:t>main</w:t>
      </w:r>
      <w:r>
        <w:rPr>
          <w:spacing w:val="23"/>
        </w:rPr>
        <w:t xml:space="preserve"> </w:t>
      </w:r>
      <w:r>
        <w:t>aim</w:t>
      </w:r>
      <w:r>
        <w:rPr>
          <w:spacing w:val="26"/>
        </w:rPr>
        <w:t xml:space="preserve"> </w:t>
      </w:r>
      <w:r>
        <w:t>of</w:t>
      </w:r>
      <w:r>
        <w:rPr>
          <w:spacing w:val="27"/>
        </w:rPr>
        <w:t xml:space="preserve"> </w:t>
      </w:r>
      <w:r>
        <w:t>the</w:t>
      </w:r>
      <w:r>
        <w:rPr>
          <w:spacing w:val="25"/>
        </w:rPr>
        <w:t xml:space="preserve"> </w:t>
      </w:r>
      <w:r>
        <w:t>teacher</w:t>
      </w:r>
      <w:r>
        <w:rPr>
          <w:spacing w:val="25"/>
        </w:rPr>
        <w:t xml:space="preserve"> </w:t>
      </w:r>
      <w:r>
        <w:t>of</w:t>
      </w:r>
      <w:r>
        <w:rPr>
          <w:spacing w:val="25"/>
        </w:rPr>
        <w:t xml:space="preserve"> </w:t>
      </w:r>
      <w:r>
        <w:t>Social</w:t>
      </w:r>
      <w:r>
        <w:rPr>
          <w:spacing w:val="26"/>
        </w:rPr>
        <w:t xml:space="preserve"> </w:t>
      </w:r>
      <w:r>
        <w:t>Science</w:t>
      </w:r>
      <w:r>
        <w:rPr>
          <w:spacing w:val="25"/>
        </w:rPr>
        <w:t xml:space="preserve"> </w:t>
      </w:r>
      <w:r>
        <w:t>is</w:t>
      </w:r>
      <w:r>
        <w:rPr>
          <w:spacing w:val="26"/>
        </w:rPr>
        <w:t xml:space="preserve"> </w:t>
      </w:r>
      <w:r>
        <w:t>not</w:t>
      </w:r>
      <w:r>
        <w:rPr>
          <w:spacing w:val="26"/>
        </w:rPr>
        <w:t xml:space="preserve"> </w:t>
      </w:r>
      <w:r>
        <w:t>to</w:t>
      </w:r>
      <w:r>
        <w:rPr>
          <w:spacing w:val="23"/>
        </w:rPr>
        <w:t xml:space="preserve"> </w:t>
      </w:r>
      <w:r>
        <w:t>make</w:t>
      </w:r>
      <w:r>
        <w:rPr>
          <w:spacing w:val="25"/>
        </w:rPr>
        <w:t xml:space="preserve"> </w:t>
      </w:r>
      <w:r>
        <w:t>students</w:t>
      </w:r>
      <w:r>
        <w:rPr>
          <w:spacing w:val="26"/>
        </w:rPr>
        <w:t xml:space="preserve"> </w:t>
      </w:r>
      <w:r>
        <w:t>research</w:t>
      </w:r>
      <w:r>
        <w:rPr>
          <w:spacing w:val="23"/>
        </w:rPr>
        <w:t xml:space="preserve"> </w:t>
      </w:r>
      <w:r>
        <w:t>scholars</w:t>
      </w:r>
      <w:r>
        <w:rPr>
          <w:spacing w:val="23"/>
        </w:rPr>
        <w:t xml:space="preserve"> </w:t>
      </w:r>
      <w:r>
        <w:t>in Social Science but to put them on the road to research in Social Science.</w:t>
      </w:r>
    </w:p>
    <w:p w:rsidR="00E75CCB" w:rsidRDefault="00FD23AA">
      <w:pPr>
        <w:pStyle w:val="BodyText"/>
        <w:spacing w:line="360" w:lineRule="auto"/>
        <w:ind w:right="272" w:firstLine="720"/>
      </w:pPr>
      <w:r>
        <w:t>Whenever the documents are found in the languages other than one which the students know, he should their language problem, and as far as po</w:t>
      </w:r>
      <w:r>
        <w:t>ssible, makes things intelligible to them.</w:t>
      </w:r>
    </w:p>
    <w:p w:rsidR="00E75CCB" w:rsidRDefault="00FD23AA">
      <w:pPr>
        <w:pStyle w:val="Heading2"/>
        <w:spacing w:before="4"/>
        <w:jc w:val="left"/>
      </w:pPr>
      <w:r>
        <w:t>Limitations</w:t>
      </w:r>
      <w:r>
        <w:rPr>
          <w:spacing w:val="-7"/>
        </w:rPr>
        <w:t xml:space="preserve"> </w:t>
      </w:r>
      <w:r>
        <w:t>of</w:t>
      </w:r>
      <w:r>
        <w:rPr>
          <w:spacing w:val="-6"/>
        </w:rPr>
        <w:t xml:space="preserve"> </w:t>
      </w:r>
      <w:r>
        <w:t>this</w:t>
      </w:r>
      <w:r>
        <w:rPr>
          <w:spacing w:val="-7"/>
        </w:rPr>
        <w:t xml:space="preserve"> </w:t>
      </w:r>
      <w:r>
        <w:rPr>
          <w:spacing w:val="-2"/>
        </w:rPr>
        <w:t>method</w:t>
      </w:r>
    </w:p>
    <w:p w:rsidR="00E75CCB" w:rsidRDefault="00FD23AA">
      <w:pPr>
        <w:pStyle w:val="BodyText"/>
        <w:spacing w:before="132" w:line="360" w:lineRule="auto"/>
        <w:ind w:right="237" w:firstLine="720"/>
        <w:jc w:val="both"/>
      </w:pPr>
      <w:r>
        <w:t>No single book is available which deals with a large variety of the topics of Social Science. Students may have to fall on may resources for a single topic of Social Science. The histori</w:t>
      </w:r>
      <w:r>
        <w:t>cal sources, especially for the boys of the school going age have not been compiled.</w:t>
      </w:r>
    </w:p>
    <w:p w:rsidR="00E75CCB" w:rsidRDefault="00FD23AA">
      <w:pPr>
        <w:pStyle w:val="BodyText"/>
        <w:spacing w:line="360" w:lineRule="auto"/>
        <w:ind w:right="235" w:firstLine="720"/>
        <w:jc w:val="both"/>
      </w:pPr>
      <w:r>
        <w:t>Most of the original sources of Indian Social Science are available in Persian or Urudu or Sanskirit or Pali or Arabic whereas all these languages are foreign to students.</w:t>
      </w:r>
    </w:p>
    <w:p w:rsidR="00E75CCB" w:rsidRDefault="00FD23AA">
      <w:pPr>
        <w:pStyle w:val="BodyText"/>
        <w:spacing w:line="360" w:lineRule="auto"/>
        <w:ind w:right="236" w:firstLine="719"/>
        <w:jc w:val="both"/>
      </w:pPr>
      <w:r>
        <w:t>The use of the method is not possible at the junior stage. The result of its excessive use is doubtful even at high and the higher secondary stages.</w:t>
      </w:r>
    </w:p>
    <w:p w:rsidR="00E75CCB" w:rsidRDefault="00FD23AA">
      <w:pPr>
        <w:pStyle w:val="BodyText"/>
        <w:spacing w:line="360" w:lineRule="auto"/>
        <w:ind w:right="238" w:firstLine="720"/>
        <w:jc w:val="both"/>
      </w:pPr>
      <w:r>
        <w:t>Students, if asked to read the various sources of Social Science, may develop a hatred for the subject, if</w:t>
      </w:r>
      <w:r>
        <w:t xml:space="preserve"> they have not been given proper training in their handling.</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Heading2"/>
        <w:spacing w:before="96"/>
      </w:pPr>
      <w:r>
        <w:lastRenderedPageBreak/>
        <w:t>Learner</w:t>
      </w:r>
      <w:r>
        <w:rPr>
          <w:spacing w:val="-11"/>
        </w:rPr>
        <w:t xml:space="preserve"> </w:t>
      </w:r>
      <w:r>
        <w:t>Centered</w:t>
      </w:r>
      <w:r>
        <w:rPr>
          <w:spacing w:val="-9"/>
        </w:rPr>
        <w:t xml:space="preserve"> </w:t>
      </w:r>
      <w:r>
        <w:rPr>
          <w:spacing w:val="-2"/>
        </w:rPr>
        <w:t>Methods</w:t>
      </w:r>
    </w:p>
    <w:p w:rsidR="00E75CCB" w:rsidRDefault="00FD23AA">
      <w:pPr>
        <w:pStyle w:val="BodyText"/>
        <w:spacing w:before="130" w:line="360" w:lineRule="auto"/>
        <w:ind w:right="251" w:firstLine="720"/>
        <w:jc w:val="both"/>
      </w:pPr>
      <w:r>
        <w:t>Learner-centered methods are those methods are those methods where the focus of attraction is learners than teachers.</w:t>
      </w:r>
      <w:r>
        <w:rPr>
          <w:spacing w:val="40"/>
        </w:rPr>
        <w:t xml:space="preserve"> </w:t>
      </w:r>
      <w:r>
        <w:t>It is through the involvement of learn</w:t>
      </w:r>
      <w:r>
        <w:t>ers the method develops.</w:t>
      </w:r>
      <w:r>
        <w:rPr>
          <w:spacing w:val="40"/>
        </w:rPr>
        <w:t xml:space="preserve"> </w:t>
      </w:r>
      <w:r>
        <w:t>The recent psychological approaches in the classrooms give more importance to learner centered methods than teach centered methods.</w:t>
      </w:r>
    </w:p>
    <w:p w:rsidR="00E75CCB" w:rsidRDefault="00FD23AA">
      <w:pPr>
        <w:pStyle w:val="Heading2"/>
        <w:ind w:left="500"/>
      </w:pPr>
      <w:r>
        <w:t>(i)</w:t>
      </w:r>
      <w:r>
        <w:rPr>
          <w:spacing w:val="-8"/>
        </w:rPr>
        <w:t xml:space="preserve"> </w:t>
      </w:r>
      <w:r>
        <w:t>Project</w:t>
      </w:r>
      <w:r>
        <w:rPr>
          <w:spacing w:val="-5"/>
        </w:rPr>
        <w:t xml:space="preserve"> </w:t>
      </w:r>
      <w:r>
        <w:rPr>
          <w:spacing w:val="-2"/>
        </w:rPr>
        <w:t>Method</w:t>
      </w:r>
    </w:p>
    <w:p w:rsidR="00E75CCB" w:rsidRDefault="00FD23AA">
      <w:pPr>
        <w:pStyle w:val="BodyText"/>
        <w:spacing w:before="132"/>
        <w:ind w:left="943"/>
        <w:jc w:val="both"/>
      </w:pPr>
      <w:r>
        <w:t>Project</w:t>
      </w:r>
      <w:r>
        <w:rPr>
          <w:spacing w:val="1"/>
        </w:rPr>
        <w:t xml:space="preserve"> </w:t>
      </w:r>
      <w:r>
        <w:t>method</w:t>
      </w:r>
      <w:r>
        <w:rPr>
          <w:spacing w:val="1"/>
        </w:rPr>
        <w:t xml:space="preserve"> </w:t>
      </w:r>
      <w:r>
        <w:t>owes</w:t>
      </w:r>
      <w:r>
        <w:rPr>
          <w:spacing w:val="2"/>
        </w:rPr>
        <w:t xml:space="preserve"> </w:t>
      </w:r>
      <w:r>
        <w:t>its</w:t>
      </w:r>
      <w:r>
        <w:rPr>
          <w:spacing w:val="1"/>
        </w:rPr>
        <w:t xml:space="preserve"> </w:t>
      </w:r>
      <w:r>
        <w:t>origin</w:t>
      </w:r>
      <w:r>
        <w:rPr>
          <w:spacing w:val="2"/>
        </w:rPr>
        <w:t xml:space="preserve"> </w:t>
      </w:r>
      <w:r>
        <w:t>to</w:t>
      </w:r>
      <w:r>
        <w:rPr>
          <w:spacing w:val="1"/>
        </w:rPr>
        <w:t xml:space="preserve"> </w:t>
      </w:r>
      <w:r>
        <w:t>the</w:t>
      </w:r>
      <w:r>
        <w:rPr>
          <w:spacing w:val="3"/>
        </w:rPr>
        <w:t xml:space="preserve"> </w:t>
      </w:r>
      <w:r>
        <w:t>pragmatic</w:t>
      </w:r>
      <w:r>
        <w:rPr>
          <w:spacing w:val="2"/>
        </w:rPr>
        <w:t xml:space="preserve"> </w:t>
      </w:r>
      <w:r>
        <w:t>school</w:t>
      </w:r>
      <w:r>
        <w:rPr>
          <w:spacing w:val="2"/>
        </w:rPr>
        <w:t xml:space="preserve"> </w:t>
      </w:r>
      <w:r>
        <w:t>of</w:t>
      </w:r>
      <w:r>
        <w:rPr>
          <w:spacing w:val="3"/>
        </w:rPr>
        <w:t xml:space="preserve"> </w:t>
      </w:r>
      <w:r>
        <w:t>philosophy.</w:t>
      </w:r>
      <w:r>
        <w:rPr>
          <w:spacing w:val="3"/>
        </w:rPr>
        <w:t xml:space="preserve"> </w:t>
      </w:r>
      <w:r>
        <w:t>It</w:t>
      </w:r>
      <w:r>
        <w:rPr>
          <w:spacing w:val="2"/>
        </w:rPr>
        <w:t xml:space="preserve"> </w:t>
      </w:r>
      <w:r>
        <w:t>was</w:t>
      </w:r>
      <w:r>
        <w:rPr>
          <w:spacing w:val="1"/>
        </w:rPr>
        <w:t xml:space="preserve"> </w:t>
      </w:r>
      <w:r>
        <w:t>propounded</w:t>
      </w:r>
      <w:r>
        <w:rPr>
          <w:spacing w:val="63"/>
        </w:rPr>
        <w:t xml:space="preserve"> </w:t>
      </w:r>
      <w:r>
        <w:t xml:space="preserve">by </w:t>
      </w:r>
      <w:r>
        <w:rPr>
          <w:spacing w:val="-10"/>
        </w:rPr>
        <w:t>W</w:t>
      </w:r>
    </w:p>
    <w:p w:rsidR="00E75CCB" w:rsidRDefault="00FD23AA">
      <w:pPr>
        <w:pStyle w:val="BodyText"/>
        <w:spacing w:before="137" w:line="360" w:lineRule="auto"/>
        <w:ind w:right="226"/>
        <w:jc w:val="both"/>
      </w:pPr>
      <w:r>
        <w:t>H. Kilpatrick and was perfected by J. A.Stevenson. The method consists</w:t>
      </w:r>
      <w:r>
        <w:rPr>
          <w:spacing w:val="40"/>
        </w:rPr>
        <w:t xml:space="preserve"> </w:t>
      </w:r>
      <w:r>
        <w:t>of</w:t>
      </w:r>
      <w:r>
        <w:rPr>
          <w:spacing w:val="80"/>
        </w:rPr>
        <w:t xml:space="preserve"> </w:t>
      </w:r>
      <w:r>
        <w:t>building</w:t>
      </w:r>
      <w:r>
        <w:rPr>
          <w:spacing w:val="40"/>
        </w:rPr>
        <w:t xml:space="preserve"> </w:t>
      </w:r>
      <w:r>
        <w:t>a comprehensive unit around an activity</w:t>
      </w:r>
      <w:r>
        <w:rPr>
          <w:spacing w:val="-2"/>
        </w:rPr>
        <w:t xml:space="preserve"> </w:t>
      </w:r>
      <w:r>
        <w:t>which may be carried out in the school or</w:t>
      </w:r>
      <w:r>
        <w:rPr>
          <w:spacing w:val="-1"/>
        </w:rPr>
        <w:t xml:space="preserve"> </w:t>
      </w:r>
      <w:r>
        <w:t>outside. The essence of this method is to carry out a useful task in a grou</w:t>
      </w:r>
      <w:r>
        <w:t>p in which all the students work co-operatively. Learning by doing and learning by living are the two basic principles involved and children learn through association, co-operation and activity.</w:t>
      </w:r>
    </w:p>
    <w:p w:rsidR="00E75CCB" w:rsidRDefault="00FD23AA">
      <w:pPr>
        <w:pStyle w:val="Heading2"/>
        <w:spacing w:before="8"/>
        <w:jc w:val="left"/>
      </w:pPr>
      <w:r>
        <w:rPr>
          <w:spacing w:val="-2"/>
        </w:rPr>
        <w:t>Definition</w:t>
      </w:r>
    </w:p>
    <w:p w:rsidR="00E75CCB" w:rsidRDefault="00FD23AA">
      <w:pPr>
        <w:pStyle w:val="ListParagraph"/>
        <w:numPr>
          <w:ilvl w:val="0"/>
          <w:numId w:val="28"/>
        </w:numPr>
        <w:tabs>
          <w:tab w:val="left" w:pos="1159"/>
        </w:tabs>
        <w:spacing w:before="130" w:line="352" w:lineRule="auto"/>
        <w:ind w:right="229"/>
        <w:rPr>
          <w:sz w:val="24"/>
        </w:rPr>
      </w:pPr>
      <w:r>
        <w:rPr>
          <w:sz w:val="24"/>
        </w:rPr>
        <w:t>“A</w:t>
      </w:r>
      <w:r>
        <w:rPr>
          <w:spacing w:val="24"/>
          <w:sz w:val="24"/>
        </w:rPr>
        <w:t xml:space="preserve"> </w:t>
      </w:r>
      <w:r>
        <w:rPr>
          <w:sz w:val="24"/>
        </w:rPr>
        <w:t>project</w:t>
      </w:r>
      <w:r>
        <w:rPr>
          <w:spacing w:val="25"/>
          <w:sz w:val="24"/>
        </w:rPr>
        <w:t xml:space="preserve"> </w:t>
      </w:r>
      <w:r>
        <w:rPr>
          <w:sz w:val="24"/>
        </w:rPr>
        <w:t>is a</w:t>
      </w:r>
      <w:r>
        <w:rPr>
          <w:spacing w:val="26"/>
          <w:sz w:val="24"/>
        </w:rPr>
        <w:t xml:space="preserve"> </w:t>
      </w:r>
      <w:r>
        <w:rPr>
          <w:sz w:val="24"/>
        </w:rPr>
        <w:t>unit</w:t>
      </w:r>
      <w:r>
        <w:rPr>
          <w:spacing w:val="25"/>
          <w:sz w:val="24"/>
        </w:rPr>
        <w:t xml:space="preserve"> </w:t>
      </w:r>
      <w:r>
        <w:rPr>
          <w:sz w:val="24"/>
        </w:rPr>
        <w:t>of</w:t>
      </w:r>
      <w:r>
        <w:rPr>
          <w:spacing w:val="23"/>
          <w:sz w:val="24"/>
        </w:rPr>
        <w:t xml:space="preserve"> </w:t>
      </w:r>
      <w:r>
        <w:rPr>
          <w:sz w:val="24"/>
        </w:rPr>
        <w:t>whole-hearted</w:t>
      </w:r>
      <w:r>
        <w:rPr>
          <w:spacing w:val="24"/>
          <w:sz w:val="24"/>
        </w:rPr>
        <w:t xml:space="preserve"> </w:t>
      </w:r>
      <w:r>
        <w:rPr>
          <w:sz w:val="24"/>
        </w:rPr>
        <w:t>purposeful</w:t>
      </w:r>
      <w:r>
        <w:rPr>
          <w:spacing w:val="25"/>
          <w:sz w:val="24"/>
        </w:rPr>
        <w:t xml:space="preserve"> </w:t>
      </w:r>
      <w:r>
        <w:rPr>
          <w:sz w:val="24"/>
        </w:rPr>
        <w:t>a</w:t>
      </w:r>
      <w:r>
        <w:rPr>
          <w:sz w:val="24"/>
        </w:rPr>
        <w:t>ctivity carried</w:t>
      </w:r>
      <w:r>
        <w:rPr>
          <w:spacing w:val="24"/>
          <w:sz w:val="24"/>
        </w:rPr>
        <w:t xml:space="preserve"> </w:t>
      </w:r>
      <w:r>
        <w:rPr>
          <w:sz w:val="24"/>
        </w:rPr>
        <w:t>on</w:t>
      </w:r>
      <w:r>
        <w:rPr>
          <w:spacing w:val="24"/>
          <w:sz w:val="24"/>
        </w:rPr>
        <w:t xml:space="preserve"> </w:t>
      </w:r>
      <w:r>
        <w:rPr>
          <w:sz w:val="24"/>
        </w:rPr>
        <w:t>preferably in</w:t>
      </w:r>
      <w:r>
        <w:rPr>
          <w:spacing w:val="24"/>
          <w:sz w:val="24"/>
        </w:rPr>
        <w:t xml:space="preserve"> </w:t>
      </w:r>
      <w:r>
        <w:rPr>
          <w:sz w:val="24"/>
        </w:rPr>
        <w:t>its</w:t>
      </w:r>
      <w:r>
        <w:rPr>
          <w:spacing w:val="24"/>
          <w:sz w:val="24"/>
        </w:rPr>
        <w:t xml:space="preserve"> </w:t>
      </w:r>
      <w:r>
        <w:rPr>
          <w:sz w:val="24"/>
        </w:rPr>
        <w:t>natural setting”. Kilpatrick</w:t>
      </w:r>
    </w:p>
    <w:p w:rsidR="00E75CCB" w:rsidRDefault="00FD23AA">
      <w:pPr>
        <w:pStyle w:val="ListParagraph"/>
        <w:numPr>
          <w:ilvl w:val="0"/>
          <w:numId w:val="28"/>
        </w:numPr>
        <w:tabs>
          <w:tab w:val="left" w:pos="1159"/>
        </w:tabs>
        <w:spacing w:before="7"/>
        <w:rPr>
          <w:sz w:val="24"/>
        </w:rPr>
      </w:pPr>
      <w:r>
        <w:rPr>
          <w:sz w:val="24"/>
        </w:rPr>
        <w:t>“A</w:t>
      </w:r>
      <w:r>
        <w:rPr>
          <w:spacing w:val="-4"/>
          <w:sz w:val="24"/>
        </w:rPr>
        <w:t xml:space="preserve"> </w:t>
      </w:r>
      <w:r>
        <w:rPr>
          <w:sz w:val="24"/>
        </w:rPr>
        <w:t>project</w:t>
      </w:r>
      <w:r>
        <w:rPr>
          <w:spacing w:val="-6"/>
          <w:sz w:val="24"/>
        </w:rPr>
        <w:t xml:space="preserve"> </w:t>
      </w:r>
      <w:r>
        <w:rPr>
          <w:sz w:val="24"/>
        </w:rPr>
        <w:t>is</w:t>
      </w:r>
      <w:r>
        <w:rPr>
          <w:spacing w:val="-8"/>
          <w:sz w:val="24"/>
        </w:rPr>
        <w:t xml:space="preserve"> </w:t>
      </w:r>
      <w:r>
        <w:rPr>
          <w:sz w:val="24"/>
        </w:rPr>
        <w:t>a</w:t>
      </w:r>
      <w:r>
        <w:rPr>
          <w:spacing w:val="-5"/>
          <w:sz w:val="24"/>
        </w:rPr>
        <w:t xml:space="preserve"> </w:t>
      </w:r>
      <w:r>
        <w:rPr>
          <w:sz w:val="24"/>
        </w:rPr>
        <w:t>problematic</w:t>
      </w:r>
      <w:r>
        <w:rPr>
          <w:spacing w:val="-4"/>
          <w:sz w:val="24"/>
        </w:rPr>
        <w:t xml:space="preserve"> </w:t>
      </w:r>
      <w:r>
        <w:rPr>
          <w:sz w:val="24"/>
        </w:rPr>
        <w:t>and</w:t>
      </w:r>
      <w:r>
        <w:rPr>
          <w:spacing w:val="-9"/>
          <w:sz w:val="24"/>
        </w:rPr>
        <w:t xml:space="preserve"> </w:t>
      </w:r>
      <w:r>
        <w:rPr>
          <w:sz w:val="24"/>
        </w:rPr>
        <w:t>carried</w:t>
      </w:r>
      <w:r>
        <w:rPr>
          <w:spacing w:val="-6"/>
          <w:sz w:val="24"/>
        </w:rPr>
        <w:t xml:space="preserve"> </w:t>
      </w:r>
      <w:r>
        <w:rPr>
          <w:sz w:val="24"/>
        </w:rPr>
        <w:t>to</w:t>
      </w:r>
      <w:r>
        <w:rPr>
          <w:spacing w:val="-8"/>
          <w:sz w:val="24"/>
        </w:rPr>
        <w:t xml:space="preserve"> </w:t>
      </w:r>
      <w:r>
        <w:rPr>
          <w:sz w:val="24"/>
        </w:rPr>
        <w:t>completion</w:t>
      </w:r>
      <w:r>
        <w:rPr>
          <w:spacing w:val="-4"/>
          <w:sz w:val="24"/>
        </w:rPr>
        <w:t xml:space="preserve"> </w:t>
      </w:r>
      <w:r>
        <w:rPr>
          <w:sz w:val="24"/>
        </w:rPr>
        <w:t>in</w:t>
      </w:r>
      <w:r>
        <w:rPr>
          <w:spacing w:val="-6"/>
          <w:sz w:val="24"/>
        </w:rPr>
        <w:t xml:space="preserve"> </w:t>
      </w:r>
      <w:r>
        <w:rPr>
          <w:sz w:val="24"/>
        </w:rPr>
        <w:t>its</w:t>
      </w:r>
      <w:r>
        <w:rPr>
          <w:spacing w:val="-6"/>
          <w:sz w:val="24"/>
        </w:rPr>
        <w:t xml:space="preserve"> </w:t>
      </w:r>
      <w:r>
        <w:rPr>
          <w:sz w:val="24"/>
        </w:rPr>
        <w:t>natural</w:t>
      </w:r>
      <w:r>
        <w:rPr>
          <w:spacing w:val="-5"/>
          <w:sz w:val="24"/>
        </w:rPr>
        <w:t xml:space="preserve"> </w:t>
      </w:r>
      <w:r>
        <w:rPr>
          <w:sz w:val="24"/>
        </w:rPr>
        <w:t>setting”</w:t>
      </w:r>
      <w:r>
        <w:rPr>
          <w:spacing w:val="-5"/>
          <w:sz w:val="24"/>
        </w:rPr>
        <w:t xml:space="preserve"> </w:t>
      </w:r>
      <w:r>
        <w:rPr>
          <w:sz w:val="24"/>
        </w:rPr>
        <w:t>-</w:t>
      </w:r>
      <w:r>
        <w:rPr>
          <w:spacing w:val="-7"/>
          <w:sz w:val="24"/>
        </w:rPr>
        <w:t xml:space="preserve"> </w:t>
      </w:r>
      <w:r>
        <w:rPr>
          <w:spacing w:val="-2"/>
          <w:sz w:val="24"/>
        </w:rPr>
        <w:t>Stevenson.</w:t>
      </w:r>
    </w:p>
    <w:p w:rsidR="00E75CCB" w:rsidRDefault="00FD23AA">
      <w:pPr>
        <w:pStyle w:val="ListParagraph"/>
        <w:numPr>
          <w:ilvl w:val="0"/>
          <w:numId w:val="28"/>
        </w:numPr>
        <w:tabs>
          <w:tab w:val="left" w:pos="1159"/>
        </w:tabs>
        <w:spacing w:before="137"/>
        <w:rPr>
          <w:sz w:val="24"/>
        </w:rPr>
      </w:pPr>
      <w:r>
        <w:rPr>
          <w:sz w:val="24"/>
        </w:rPr>
        <w:t>“A</w:t>
      </w:r>
      <w:r>
        <w:rPr>
          <w:spacing w:val="-3"/>
          <w:sz w:val="24"/>
        </w:rPr>
        <w:t xml:space="preserve"> </w:t>
      </w:r>
      <w:r>
        <w:rPr>
          <w:sz w:val="24"/>
        </w:rPr>
        <w:t>project</w:t>
      </w:r>
      <w:r>
        <w:rPr>
          <w:spacing w:val="-5"/>
          <w:sz w:val="24"/>
        </w:rPr>
        <w:t xml:space="preserve"> </w:t>
      </w:r>
      <w:r>
        <w:rPr>
          <w:sz w:val="24"/>
        </w:rPr>
        <w:t>is</w:t>
      </w:r>
      <w:r>
        <w:rPr>
          <w:spacing w:val="-6"/>
          <w:sz w:val="24"/>
        </w:rPr>
        <w:t xml:space="preserve"> </w:t>
      </w:r>
      <w:r>
        <w:rPr>
          <w:sz w:val="24"/>
        </w:rPr>
        <w:t>a</w:t>
      </w:r>
      <w:r>
        <w:rPr>
          <w:spacing w:val="-4"/>
          <w:sz w:val="24"/>
        </w:rPr>
        <w:t xml:space="preserve"> </w:t>
      </w:r>
      <w:r>
        <w:rPr>
          <w:sz w:val="24"/>
        </w:rPr>
        <w:t>bit</w:t>
      </w:r>
      <w:r>
        <w:rPr>
          <w:spacing w:val="-4"/>
          <w:sz w:val="24"/>
        </w:rPr>
        <w:t xml:space="preserve"> </w:t>
      </w:r>
      <w:r>
        <w:rPr>
          <w:sz w:val="24"/>
        </w:rPr>
        <w:t>of</w:t>
      </w:r>
      <w:r>
        <w:rPr>
          <w:spacing w:val="-4"/>
          <w:sz w:val="24"/>
        </w:rPr>
        <w:t xml:space="preserve"> </w:t>
      </w:r>
      <w:r>
        <w:rPr>
          <w:sz w:val="24"/>
        </w:rPr>
        <w:t>real</w:t>
      </w:r>
      <w:r>
        <w:rPr>
          <w:spacing w:val="-6"/>
          <w:sz w:val="24"/>
        </w:rPr>
        <w:t xml:space="preserve"> </w:t>
      </w:r>
      <w:r>
        <w:rPr>
          <w:sz w:val="24"/>
        </w:rPr>
        <w:t>life</w:t>
      </w:r>
      <w:r>
        <w:rPr>
          <w:spacing w:val="-4"/>
          <w:sz w:val="24"/>
        </w:rPr>
        <w:t xml:space="preserve"> </w:t>
      </w:r>
      <w:r>
        <w:rPr>
          <w:sz w:val="24"/>
        </w:rPr>
        <w:t>that</w:t>
      </w:r>
      <w:r>
        <w:rPr>
          <w:spacing w:val="-4"/>
          <w:sz w:val="24"/>
        </w:rPr>
        <w:t xml:space="preserve"> </w:t>
      </w:r>
      <w:r>
        <w:rPr>
          <w:sz w:val="24"/>
        </w:rPr>
        <w:t>has</w:t>
      </w:r>
      <w:r>
        <w:rPr>
          <w:spacing w:val="-5"/>
          <w:sz w:val="24"/>
        </w:rPr>
        <w:t xml:space="preserve"> </w:t>
      </w:r>
      <w:r>
        <w:rPr>
          <w:sz w:val="24"/>
        </w:rPr>
        <w:t>been</w:t>
      </w:r>
      <w:r>
        <w:rPr>
          <w:spacing w:val="-4"/>
          <w:sz w:val="24"/>
        </w:rPr>
        <w:t xml:space="preserve"> </w:t>
      </w:r>
      <w:r>
        <w:rPr>
          <w:sz w:val="24"/>
        </w:rPr>
        <w:t>imparted</w:t>
      </w:r>
      <w:r>
        <w:rPr>
          <w:spacing w:val="-3"/>
          <w:sz w:val="24"/>
        </w:rPr>
        <w:t xml:space="preserve"> </w:t>
      </w:r>
      <w:r>
        <w:rPr>
          <w:sz w:val="24"/>
        </w:rPr>
        <w:t>in</w:t>
      </w:r>
      <w:r>
        <w:rPr>
          <w:spacing w:val="-5"/>
          <w:sz w:val="24"/>
        </w:rPr>
        <w:t xml:space="preserve"> </w:t>
      </w:r>
      <w:r>
        <w:rPr>
          <w:sz w:val="24"/>
        </w:rPr>
        <w:t>to</w:t>
      </w:r>
      <w:r>
        <w:rPr>
          <w:spacing w:val="-7"/>
          <w:sz w:val="24"/>
        </w:rPr>
        <w:t xml:space="preserve"> </w:t>
      </w:r>
      <w:r>
        <w:rPr>
          <w:sz w:val="24"/>
        </w:rPr>
        <w:t>the</w:t>
      </w:r>
      <w:r>
        <w:rPr>
          <w:spacing w:val="-4"/>
          <w:sz w:val="24"/>
        </w:rPr>
        <w:t xml:space="preserve"> </w:t>
      </w:r>
      <w:r>
        <w:rPr>
          <w:sz w:val="24"/>
        </w:rPr>
        <w:t>school”</w:t>
      </w:r>
      <w:r>
        <w:rPr>
          <w:spacing w:val="-3"/>
          <w:sz w:val="24"/>
        </w:rPr>
        <w:t xml:space="preserve"> </w:t>
      </w:r>
      <w:r>
        <w:rPr>
          <w:sz w:val="24"/>
        </w:rPr>
        <w:t>-</w:t>
      </w:r>
      <w:r>
        <w:rPr>
          <w:spacing w:val="-6"/>
          <w:sz w:val="24"/>
        </w:rPr>
        <w:t xml:space="preserve"> </w:t>
      </w:r>
      <w:r>
        <w:rPr>
          <w:spacing w:val="-2"/>
          <w:sz w:val="24"/>
        </w:rPr>
        <w:t>Ballard.</w:t>
      </w:r>
    </w:p>
    <w:p w:rsidR="00E75CCB" w:rsidRDefault="00FD23AA">
      <w:pPr>
        <w:pStyle w:val="Heading2"/>
        <w:spacing w:before="146"/>
        <w:jc w:val="left"/>
      </w:pPr>
      <w:r>
        <w:t>Principles</w:t>
      </w:r>
      <w:r>
        <w:rPr>
          <w:spacing w:val="-7"/>
        </w:rPr>
        <w:t xml:space="preserve"> </w:t>
      </w:r>
      <w:r>
        <w:t>of</w:t>
      </w:r>
      <w:r>
        <w:rPr>
          <w:spacing w:val="-6"/>
        </w:rPr>
        <w:t xml:space="preserve"> </w:t>
      </w:r>
      <w:r>
        <w:t>the</w:t>
      </w:r>
      <w:r>
        <w:rPr>
          <w:spacing w:val="-7"/>
        </w:rPr>
        <w:t xml:space="preserve"> </w:t>
      </w:r>
      <w:r>
        <w:t>Project</w:t>
      </w:r>
      <w:r>
        <w:rPr>
          <w:spacing w:val="-7"/>
        </w:rPr>
        <w:t xml:space="preserve"> </w:t>
      </w:r>
      <w:r>
        <w:rPr>
          <w:spacing w:val="-2"/>
        </w:rPr>
        <w:t>Method</w:t>
      </w:r>
    </w:p>
    <w:p w:rsidR="00E75CCB" w:rsidRDefault="00FD23AA">
      <w:pPr>
        <w:pStyle w:val="ListParagraph"/>
        <w:numPr>
          <w:ilvl w:val="1"/>
          <w:numId w:val="28"/>
        </w:numPr>
        <w:tabs>
          <w:tab w:val="left" w:pos="1466"/>
        </w:tabs>
        <w:spacing w:before="130"/>
        <w:ind w:left="1466" w:hanging="359"/>
        <w:rPr>
          <w:sz w:val="24"/>
        </w:rPr>
      </w:pPr>
      <w:r>
        <w:rPr>
          <w:sz w:val="24"/>
        </w:rPr>
        <w:t>The</w:t>
      </w:r>
      <w:r>
        <w:rPr>
          <w:spacing w:val="-6"/>
          <w:sz w:val="24"/>
        </w:rPr>
        <w:t xml:space="preserve"> </w:t>
      </w:r>
      <w:r>
        <w:rPr>
          <w:sz w:val="24"/>
        </w:rPr>
        <w:t>principle</w:t>
      </w:r>
      <w:r>
        <w:rPr>
          <w:spacing w:val="-5"/>
          <w:sz w:val="24"/>
        </w:rPr>
        <w:t xml:space="preserve"> </w:t>
      </w:r>
      <w:r>
        <w:rPr>
          <w:sz w:val="24"/>
        </w:rPr>
        <w:t>of</w:t>
      </w:r>
      <w:r>
        <w:rPr>
          <w:spacing w:val="-6"/>
          <w:sz w:val="24"/>
        </w:rPr>
        <w:t xml:space="preserve"> </w:t>
      </w:r>
      <w:r>
        <w:rPr>
          <w:spacing w:val="-2"/>
          <w:sz w:val="24"/>
        </w:rPr>
        <w:t>freedom.</w:t>
      </w:r>
    </w:p>
    <w:p w:rsidR="00E75CCB" w:rsidRDefault="00FD23AA">
      <w:pPr>
        <w:pStyle w:val="ListParagraph"/>
        <w:numPr>
          <w:ilvl w:val="1"/>
          <w:numId w:val="28"/>
        </w:numPr>
        <w:tabs>
          <w:tab w:val="left" w:pos="1466"/>
        </w:tabs>
        <w:spacing w:before="139"/>
        <w:ind w:left="1466" w:hanging="359"/>
        <w:rPr>
          <w:sz w:val="24"/>
        </w:rPr>
      </w:pPr>
      <w:r>
        <w:rPr>
          <w:sz w:val="24"/>
        </w:rPr>
        <w:t>The</w:t>
      </w:r>
      <w:r>
        <w:rPr>
          <w:spacing w:val="-6"/>
          <w:sz w:val="24"/>
        </w:rPr>
        <w:t xml:space="preserve"> </w:t>
      </w:r>
      <w:r>
        <w:rPr>
          <w:sz w:val="24"/>
        </w:rPr>
        <w:t>principle</w:t>
      </w:r>
      <w:r>
        <w:rPr>
          <w:spacing w:val="-5"/>
          <w:sz w:val="24"/>
        </w:rPr>
        <w:t xml:space="preserve"> </w:t>
      </w:r>
      <w:r>
        <w:rPr>
          <w:sz w:val="24"/>
        </w:rPr>
        <w:t>of</w:t>
      </w:r>
      <w:r>
        <w:rPr>
          <w:spacing w:val="-6"/>
          <w:sz w:val="24"/>
        </w:rPr>
        <w:t xml:space="preserve"> </w:t>
      </w:r>
      <w:r>
        <w:rPr>
          <w:spacing w:val="-2"/>
          <w:sz w:val="24"/>
        </w:rPr>
        <w:t>reality.</w:t>
      </w:r>
    </w:p>
    <w:p w:rsidR="00E75CCB" w:rsidRDefault="00FD23AA">
      <w:pPr>
        <w:pStyle w:val="ListParagraph"/>
        <w:numPr>
          <w:ilvl w:val="1"/>
          <w:numId w:val="28"/>
        </w:numPr>
        <w:tabs>
          <w:tab w:val="left" w:pos="1466"/>
        </w:tabs>
        <w:spacing w:before="137"/>
        <w:ind w:left="1466" w:hanging="359"/>
        <w:rPr>
          <w:sz w:val="24"/>
        </w:rPr>
      </w:pPr>
      <w:r>
        <w:rPr>
          <w:sz w:val="24"/>
        </w:rPr>
        <w:t>The</w:t>
      </w:r>
      <w:r>
        <w:rPr>
          <w:spacing w:val="-6"/>
          <w:sz w:val="24"/>
        </w:rPr>
        <w:t xml:space="preserve"> </w:t>
      </w:r>
      <w:r>
        <w:rPr>
          <w:sz w:val="24"/>
        </w:rPr>
        <w:t>principle</w:t>
      </w:r>
      <w:r>
        <w:rPr>
          <w:spacing w:val="-5"/>
          <w:sz w:val="24"/>
        </w:rPr>
        <w:t xml:space="preserve"> </w:t>
      </w:r>
      <w:r>
        <w:rPr>
          <w:sz w:val="24"/>
        </w:rPr>
        <w:t>of</w:t>
      </w:r>
      <w:r>
        <w:rPr>
          <w:spacing w:val="-6"/>
          <w:sz w:val="24"/>
        </w:rPr>
        <w:t xml:space="preserve"> </w:t>
      </w:r>
      <w:r>
        <w:rPr>
          <w:spacing w:val="-2"/>
          <w:sz w:val="24"/>
        </w:rPr>
        <w:t>activity.</w:t>
      </w:r>
    </w:p>
    <w:p w:rsidR="00E75CCB" w:rsidRDefault="00FD23AA">
      <w:pPr>
        <w:pStyle w:val="ListParagraph"/>
        <w:numPr>
          <w:ilvl w:val="1"/>
          <w:numId w:val="28"/>
        </w:numPr>
        <w:tabs>
          <w:tab w:val="left" w:pos="1466"/>
        </w:tabs>
        <w:spacing w:before="139"/>
        <w:ind w:left="1466" w:hanging="359"/>
        <w:rPr>
          <w:sz w:val="24"/>
        </w:rPr>
      </w:pPr>
      <w:r>
        <w:rPr>
          <w:sz w:val="24"/>
        </w:rPr>
        <w:t>The</w:t>
      </w:r>
      <w:r>
        <w:rPr>
          <w:spacing w:val="-6"/>
          <w:sz w:val="24"/>
        </w:rPr>
        <w:t xml:space="preserve"> </w:t>
      </w:r>
      <w:r>
        <w:rPr>
          <w:sz w:val="24"/>
        </w:rPr>
        <w:t>principle</w:t>
      </w:r>
      <w:r>
        <w:rPr>
          <w:spacing w:val="-5"/>
          <w:sz w:val="24"/>
        </w:rPr>
        <w:t xml:space="preserve"> </w:t>
      </w:r>
      <w:r>
        <w:rPr>
          <w:sz w:val="24"/>
        </w:rPr>
        <w:t>of</w:t>
      </w:r>
      <w:r>
        <w:rPr>
          <w:spacing w:val="-6"/>
          <w:sz w:val="24"/>
        </w:rPr>
        <w:t xml:space="preserve"> </w:t>
      </w:r>
      <w:r>
        <w:rPr>
          <w:spacing w:val="-2"/>
          <w:sz w:val="24"/>
        </w:rPr>
        <w:t>experience.</w:t>
      </w:r>
    </w:p>
    <w:p w:rsidR="00E75CCB" w:rsidRDefault="00FD23AA">
      <w:pPr>
        <w:pStyle w:val="ListParagraph"/>
        <w:numPr>
          <w:ilvl w:val="1"/>
          <w:numId w:val="28"/>
        </w:numPr>
        <w:tabs>
          <w:tab w:val="left" w:pos="1466"/>
        </w:tabs>
        <w:spacing w:before="137"/>
        <w:ind w:left="1466" w:hanging="359"/>
        <w:rPr>
          <w:sz w:val="24"/>
        </w:rPr>
      </w:pPr>
      <w:r>
        <w:rPr>
          <w:sz w:val="24"/>
        </w:rPr>
        <w:t>The</w:t>
      </w:r>
      <w:r>
        <w:rPr>
          <w:spacing w:val="-6"/>
          <w:sz w:val="24"/>
        </w:rPr>
        <w:t xml:space="preserve"> </w:t>
      </w:r>
      <w:r>
        <w:rPr>
          <w:sz w:val="24"/>
        </w:rPr>
        <w:t>principle</w:t>
      </w:r>
      <w:r>
        <w:rPr>
          <w:spacing w:val="-5"/>
          <w:sz w:val="24"/>
        </w:rPr>
        <w:t xml:space="preserve"> </w:t>
      </w:r>
      <w:r>
        <w:rPr>
          <w:sz w:val="24"/>
        </w:rPr>
        <w:t>of</w:t>
      </w:r>
      <w:r>
        <w:rPr>
          <w:spacing w:val="-6"/>
          <w:sz w:val="24"/>
        </w:rPr>
        <w:t xml:space="preserve"> </w:t>
      </w:r>
      <w:r>
        <w:rPr>
          <w:spacing w:val="-2"/>
          <w:sz w:val="24"/>
        </w:rPr>
        <w:t>utility.</w:t>
      </w:r>
    </w:p>
    <w:p w:rsidR="00E75CCB" w:rsidRDefault="00FD23AA">
      <w:pPr>
        <w:pStyle w:val="ListParagraph"/>
        <w:numPr>
          <w:ilvl w:val="1"/>
          <w:numId w:val="28"/>
        </w:numPr>
        <w:tabs>
          <w:tab w:val="left" w:pos="1466"/>
        </w:tabs>
        <w:spacing w:before="139"/>
        <w:ind w:left="1466" w:hanging="359"/>
        <w:rPr>
          <w:sz w:val="24"/>
        </w:rPr>
      </w:pPr>
      <w:r>
        <w:rPr>
          <w:sz w:val="24"/>
        </w:rPr>
        <w:t>The</w:t>
      </w:r>
      <w:r>
        <w:rPr>
          <w:spacing w:val="-6"/>
          <w:sz w:val="24"/>
        </w:rPr>
        <w:t xml:space="preserve"> </w:t>
      </w:r>
      <w:r>
        <w:rPr>
          <w:sz w:val="24"/>
        </w:rPr>
        <w:t>principle</w:t>
      </w:r>
      <w:r>
        <w:rPr>
          <w:spacing w:val="-5"/>
          <w:sz w:val="24"/>
        </w:rPr>
        <w:t xml:space="preserve"> </w:t>
      </w:r>
      <w:r>
        <w:rPr>
          <w:sz w:val="24"/>
        </w:rPr>
        <w:t>of</w:t>
      </w:r>
      <w:r>
        <w:rPr>
          <w:spacing w:val="-6"/>
          <w:sz w:val="24"/>
        </w:rPr>
        <w:t xml:space="preserve"> </w:t>
      </w:r>
      <w:r>
        <w:rPr>
          <w:spacing w:val="-2"/>
          <w:sz w:val="24"/>
        </w:rPr>
        <w:t>interest.</w:t>
      </w:r>
    </w:p>
    <w:p w:rsidR="00E75CCB" w:rsidRDefault="00FD23AA">
      <w:pPr>
        <w:pStyle w:val="ListParagraph"/>
        <w:numPr>
          <w:ilvl w:val="1"/>
          <w:numId w:val="28"/>
        </w:numPr>
        <w:tabs>
          <w:tab w:val="left" w:pos="1466"/>
        </w:tabs>
        <w:spacing w:before="137"/>
        <w:ind w:left="1466" w:hanging="359"/>
        <w:rPr>
          <w:sz w:val="24"/>
        </w:rPr>
      </w:pPr>
      <w:r>
        <w:rPr>
          <w:sz w:val="24"/>
        </w:rPr>
        <w:t>The</w:t>
      </w:r>
      <w:r>
        <w:rPr>
          <w:spacing w:val="-6"/>
          <w:sz w:val="24"/>
        </w:rPr>
        <w:t xml:space="preserve"> </w:t>
      </w:r>
      <w:r>
        <w:rPr>
          <w:sz w:val="24"/>
        </w:rPr>
        <w:t>principle</w:t>
      </w:r>
      <w:r>
        <w:rPr>
          <w:spacing w:val="-5"/>
          <w:sz w:val="24"/>
        </w:rPr>
        <w:t xml:space="preserve"> </w:t>
      </w:r>
      <w:r>
        <w:rPr>
          <w:sz w:val="24"/>
        </w:rPr>
        <w:t>of</w:t>
      </w:r>
      <w:r>
        <w:rPr>
          <w:spacing w:val="-6"/>
          <w:sz w:val="24"/>
        </w:rPr>
        <w:t xml:space="preserve"> </w:t>
      </w:r>
      <w:r>
        <w:rPr>
          <w:spacing w:val="-2"/>
          <w:sz w:val="24"/>
        </w:rPr>
        <w:t>sociability</w:t>
      </w:r>
    </w:p>
    <w:p w:rsidR="00E75CCB" w:rsidRDefault="00FD23AA">
      <w:pPr>
        <w:pStyle w:val="Heading2"/>
        <w:spacing w:before="144"/>
        <w:jc w:val="left"/>
      </w:pPr>
      <w:r>
        <w:t>Major</w:t>
      </w:r>
      <w:r>
        <w:rPr>
          <w:spacing w:val="-7"/>
        </w:rPr>
        <w:t xml:space="preserve"> </w:t>
      </w:r>
      <w:r>
        <w:t>steps</w:t>
      </w:r>
      <w:r>
        <w:rPr>
          <w:spacing w:val="-5"/>
        </w:rPr>
        <w:t xml:space="preserve"> </w:t>
      </w:r>
      <w:r>
        <w:t>of</w:t>
      </w:r>
      <w:r>
        <w:rPr>
          <w:spacing w:val="-5"/>
        </w:rPr>
        <w:t xml:space="preserve"> </w:t>
      </w:r>
      <w:r>
        <w:t>the</w:t>
      </w:r>
      <w:r>
        <w:rPr>
          <w:spacing w:val="-6"/>
        </w:rPr>
        <w:t xml:space="preserve"> </w:t>
      </w:r>
      <w:r>
        <w:t>Project</w:t>
      </w:r>
      <w:r>
        <w:rPr>
          <w:spacing w:val="-7"/>
        </w:rPr>
        <w:t xml:space="preserve"> </w:t>
      </w:r>
      <w:r>
        <w:rPr>
          <w:spacing w:val="-2"/>
        </w:rPr>
        <w:t>Method</w:t>
      </w:r>
    </w:p>
    <w:p w:rsidR="00E75CCB" w:rsidRDefault="00FD23AA">
      <w:pPr>
        <w:pStyle w:val="ListParagraph"/>
        <w:numPr>
          <w:ilvl w:val="2"/>
          <w:numId w:val="28"/>
        </w:numPr>
        <w:tabs>
          <w:tab w:val="left" w:pos="2140"/>
        </w:tabs>
        <w:spacing w:before="132"/>
        <w:ind w:left="2140" w:hanging="359"/>
        <w:rPr>
          <w:b/>
          <w:sz w:val="24"/>
        </w:rPr>
      </w:pPr>
      <w:r>
        <w:rPr>
          <w:sz w:val="24"/>
        </w:rPr>
        <w:t>Providing</w:t>
      </w:r>
      <w:r>
        <w:rPr>
          <w:spacing w:val="-7"/>
          <w:sz w:val="24"/>
        </w:rPr>
        <w:t xml:space="preserve"> </w:t>
      </w:r>
      <w:r>
        <w:rPr>
          <w:sz w:val="24"/>
        </w:rPr>
        <w:t>a</w:t>
      </w:r>
      <w:r>
        <w:rPr>
          <w:spacing w:val="-5"/>
          <w:sz w:val="24"/>
        </w:rPr>
        <w:t xml:space="preserve"> </w:t>
      </w:r>
      <w:r>
        <w:rPr>
          <w:spacing w:val="-2"/>
          <w:sz w:val="24"/>
        </w:rPr>
        <w:t>situation</w:t>
      </w:r>
    </w:p>
    <w:p w:rsidR="00E75CCB" w:rsidRDefault="00FD23AA">
      <w:pPr>
        <w:pStyle w:val="ListParagraph"/>
        <w:numPr>
          <w:ilvl w:val="2"/>
          <w:numId w:val="28"/>
        </w:numPr>
        <w:tabs>
          <w:tab w:val="left" w:pos="2140"/>
        </w:tabs>
        <w:spacing w:before="137"/>
        <w:ind w:left="2140" w:hanging="359"/>
        <w:rPr>
          <w:sz w:val="24"/>
        </w:rPr>
      </w:pPr>
      <w:r>
        <w:rPr>
          <w:sz w:val="24"/>
        </w:rPr>
        <w:t>Choosing</w:t>
      </w:r>
      <w:r>
        <w:rPr>
          <w:spacing w:val="-6"/>
          <w:sz w:val="24"/>
        </w:rPr>
        <w:t xml:space="preserve"> </w:t>
      </w:r>
      <w:r>
        <w:rPr>
          <w:sz w:val="24"/>
        </w:rPr>
        <w:t>and</w:t>
      </w:r>
      <w:r>
        <w:rPr>
          <w:spacing w:val="-5"/>
          <w:sz w:val="24"/>
        </w:rPr>
        <w:t xml:space="preserve"> </w:t>
      </w:r>
      <w:r>
        <w:rPr>
          <w:spacing w:val="-2"/>
          <w:sz w:val="24"/>
        </w:rPr>
        <w:t>purposing</w:t>
      </w:r>
    </w:p>
    <w:p w:rsidR="00E75CCB" w:rsidRDefault="00FD23AA">
      <w:pPr>
        <w:pStyle w:val="ListParagraph"/>
        <w:numPr>
          <w:ilvl w:val="2"/>
          <w:numId w:val="28"/>
        </w:numPr>
        <w:tabs>
          <w:tab w:val="left" w:pos="2140"/>
        </w:tabs>
        <w:spacing w:before="139"/>
        <w:ind w:left="2140" w:hanging="359"/>
        <w:rPr>
          <w:sz w:val="24"/>
        </w:rPr>
      </w:pPr>
      <w:r>
        <w:rPr>
          <w:spacing w:val="-2"/>
          <w:sz w:val="24"/>
        </w:rPr>
        <w:t>Planning</w:t>
      </w:r>
    </w:p>
    <w:p w:rsidR="00E75CCB" w:rsidRDefault="00FD23AA">
      <w:pPr>
        <w:pStyle w:val="ListParagraph"/>
        <w:numPr>
          <w:ilvl w:val="2"/>
          <w:numId w:val="28"/>
        </w:numPr>
        <w:tabs>
          <w:tab w:val="left" w:pos="2140"/>
        </w:tabs>
        <w:spacing w:before="137"/>
        <w:ind w:left="2140" w:hanging="359"/>
        <w:rPr>
          <w:sz w:val="24"/>
        </w:rPr>
      </w:pPr>
      <w:r>
        <w:rPr>
          <w:sz w:val="24"/>
        </w:rPr>
        <w:t>Carrying</w:t>
      </w:r>
      <w:r>
        <w:rPr>
          <w:spacing w:val="-7"/>
          <w:sz w:val="24"/>
        </w:rPr>
        <w:t xml:space="preserve"> </w:t>
      </w:r>
      <w:r>
        <w:rPr>
          <w:sz w:val="24"/>
        </w:rPr>
        <w:t>out</w:t>
      </w:r>
      <w:r>
        <w:rPr>
          <w:spacing w:val="-5"/>
          <w:sz w:val="24"/>
        </w:rPr>
        <w:t xml:space="preserve"> </w:t>
      </w:r>
      <w:r>
        <w:rPr>
          <w:sz w:val="24"/>
        </w:rPr>
        <w:t>the</w:t>
      </w:r>
      <w:r>
        <w:rPr>
          <w:spacing w:val="-6"/>
          <w:sz w:val="24"/>
        </w:rPr>
        <w:t xml:space="preserve"> </w:t>
      </w:r>
      <w:r>
        <w:rPr>
          <w:sz w:val="24"/>
        </w:rPr>
        <w:t>project</w:t>
      </w:r>
      <w:r>
        <w:rPr>
          <w:spacing w:val="-7"/>
          <w:sz w:val="24"/>
        </w:rPr>
        <w:t xml:space="preserve"> </w:t>
      </w:r>
      <w:r>
        <w:rPr>
          <w:spacing w:val="-2"/>
          <w:sz w:val="24"/>
        </w:rPr>
        <w:t>(executing)</w:t>
      </w:r>
    </w:p>
    <w:p w:rsidR="00E75CCB" w:rsidRDefault="00FD23AA">
      <w:pPr>
        <w:pStyle w:val="ListParagraph"/>
        <w:numPr>
          <w:ilvl w:val="2"/>
          <w:numId w:val="28"/>
        </w:numPr>
        <w:tabs>
          <w:tab w:val="left" w:pos="2140"/>
        </w:tabs>
        <w:spacing w:before="139"/>
        <w:ind w:left="2140" w:hanging="359"/>
        <w:rPr>
          <w:sz w:val="24"/>
        </w:rPr>
      </w:pPr>
      <w:r>
        <w:rPr>
          <w:spacing w:val="-2"/>
          <w:sz w:val="24"/>
        </w:rPr>
        <w:t>Evaluating</w:t>
      </w:r>
    </w:p>
    <w:p w:rsidR="00E75CCB" w:rsidRDefault="00FD23AA">
      <w:pPr>
        <w:pStyle w:val="ListParagraph"/>
        <w:numPr>
          <w:ilvl w:val="2"/>
          <w:numId w:val="28"/>
        </w:numPr>
        <w:tabs>
          <w:tab w:val="left" w:pos="2140"/>
        </w:tabs>
        <w:spacing w:before="137"/>
        <w:ind w:left="2140" w:hanging="359"/>
        <w:rPr>
          <w:sz w:val="24"/>
        </w:rPr>
      </w:pPr>
      <w:r>
        <w:rPr>
          <w:spacing w:val="-2"/>
          <w:sz w:val="24"/>
        </w:rPr>
        <w:t>Recording</w:t>
      </w:r>
    </w:p>
    <w:p w:rsidR="00E75CCB" w:rsidRDefault="00E75CCB">
      <w:pPr>
        <w:rPr>
          <w:sz w:val="24"/>
        </w:rPr>
        <w:sectPr w:rsidR="00E75CCB">
          <w:pgSz w:w="12240" w:h="15840"/>
          <w:pgMar w:top="720" w:right="760" w:bottom="1500" w:left="1000" w:header="322" w:footer="1302" w:gutter="0"/>
          <w:cols w:space="720"/>
        </w:sectPr>
      </w:pPr>
    </w:p>
    <w:p w:rsidR="00E75CCB" w:rsidRDefault="00FD23AA">
      <w:pPr>
        <w:pStyle w:val="Heading2"/>
        <w:spacing w:before="96"/>
        <w:ind w:left="444"/>
        <w:jc w:val="left"/>
      </w:pPr>
      <w:r>
        <w:lastRenderedPageBreak/>
        <w:t>Kinds</w:t>
      </w:r>
      <w:r>
        <w:rPr>
          <w:spacing w:val="-5"/>
        </w:rPr>
        <w:t xml:space="preserve"> </w:t>
      </w:r>
      <w:r>
        <w:t>of</w:t>
      </w:r>
      <w:r>
        <w:rPr>
          <w:spacing w:val="-4"/>
        </w:rPr>
        <w:t xml:space="preserve"> </w:t>
      </w:r>
      <w:r>
        <w:rPr>
          <w:spacing w:val="-2"/>
        </w:rPr>
        <w:t>Project</w:t>
      </w:r>
    </w:p>
    <w:p w:rsidR="00E75CCB" w:rsidRDefault="00FD23AA">
      <w:pPr>
        <w:pStyle w:val="ListParagraph"/>
        <w:numPr>
          <w:ilvl w:val="3"/>
          <w:numId w:val="28"/>
        </w:numPr>
        <w:tabs>
          <w:tab w:val="left" w:pos="2240"/>
        </w:tabs>
        <w:spacing w:before="130" w:line="360" w:lineRule="auto"/>
        <w:ind w:right="235"/>
        <w:rPr>
          <w:b/>
          <w:i/>
          <w:sz w:val="24"/>
        </w:rPr>
      </w:pPr>
      <w:r>
        <w:rPr>
          <w:b/>
          <w:i/>
          <w:sz w:val="24"/>
        </w:rPr>
        <w:t>Producer type</w:t>
      </w:r>
      <w:r>
        <w:rPr>
          <w:sz w:val="24"/>
        </w:rPr>
        <w:t>: Here the emphasis is directed towards the actual construction of a material object or article.</w:t>
      </w:r>
    </w:p>
    <w:p w:rsidR="00E75CCB" w:rsidRDefault="00FD23AA">
      <w:pPr>
        <w:pStyle w:val="ListParagraph"/>
        <w:numPr>
          <w:ilvl w:val="3"/>
          <w:numId w:val="28"/>
        </w:numPr>
        <w:tabs>
          <w:tab w:val="left" w:pos="2240"/>
        </w:tabs>
        <w:spacing w:line="360" w:lineRule="auto"/>
        <w:ind w:right="229"/>
        <w:rPr>
          <w:sz w:val="24"/>
        </w:rPr>
      </w:pPr>
      <w:r>
        <w:rPr>
          <w:b/>
          <w:i/>
          <w:sz w:val="24"/>
        </w:rPr>
        <w:t>Consumer</w:t>
      </w:r>
      <w:r>
        <w:rPr>
          <w:b/>
          <w:i/>
          <w:spacing w:val="80"/>
          <w:sz w:val="24"/>
        </w:rPr>
        <w:t xml:space="preserve"> </w:t>
      </w:r>
      <w:r>
        <w:rPr>
          <w:b/>
          <w:i/>
          <w:sz w:val="24"/>
        </w:rPr>
        <w:t>type</w:t>
      </w:r>
      <w:r>
        <w:rPr>
          <w:sz w:val="24"/>
        </w:rPr>
        <w:t>:</w:t>
      </w:r>
      <w:r>
        <w:rPr>
          <w:spacing w:val="80"/>
          <w:sz w:val="24"/>
        </w:rPr>
        <w:t xml:space="preserve"> </w:t>
      </w:r>
      <w:r>
        <w:rPr>
          <w:sz w:val="24"/>
        </w:rPr>
        <w:t>Here</w:t>
      </w:r>
      <w:r>
        <w:rPr>
          <w:spacing w:val="80"/>
          <w:sz w:val="24"/>
        </w:rPr>
        <w:t xml:space="preserve"> </w:t>
      </w:r>
      <w:r>
        <w:rPr>
          <w:sz w:val="24"/>
        </w:rPr>
        <w:t>the</w:t>
      </w:r>
      <w:r>
        <w:rPr>
          <w:spacing w:val="80"/>
          <w:sz w:val="24"/>
        </w:rPr>
        <w:t xml:space="preserve"> </w:t>
      </w:r>
      <w:r>
        <w:rPr>
          <w:sz w:val="24"/>
        </w:rPr>
        <w:t>objective</w:t>
      </w:r>
      <w:r>
        <w:rPr>
          <w:spacing w:val="80"/>
          <w:sz w:val="24"/>
        </w:rPr>
        <w:t xml:space="preserve"> </w:t>
      </w:r>
      <w:r>
        <w:rPr>
          <w:sz w:val="24"/>
        </w:rPr>
        <w:t>is</w:t>
      </w:r>
      <w:r>
        <w:rPr>
          <w:spacing w:val="80"/>
          <w:sz w:val="24"/>
        </w:rPr>
        <w:t xml:space="preserve"> </w:t>
      </w:r>
      <w:r>
        <w:rPr>
          <w:sz w:val="24"/>
        </w:rPr>
        <w:t>to</w:t>
      </w:r>
      <w:r>
        <w:rPr>
          <w:spacing w:val="80"/>
          <w:sz w:val="24"/>
        </w:rPr>
        <w:t xml:space="preserve"> </w:t>
      </w:r>
      <w:r>
        <w:rPr>
          <w:sz w:val="24"/>
        </w:rPr>
        <w:t>obtain</w:t>
      </w:r>
      <w:r>
        <w:rPr>
          <w:spacing w:val="80"/>
          <w:sz w:val="24"/>
        </w:rPr>
        <w:t xml:space="preserve"> </w:t>
      </w:r>
      <w:r>
        <w:rPr>
          <w:sz w:val="24"/>
        </w:rPr>
        <w:t>either</w:t>
      </w:r>
      <w:r>
        <w:rPr>
          <w:spacing w:val="80"/>
          <w:sz w:val="24"/>
        </w:rPr>
        <w:t xml:space="preserve"> </w:t>
      </w:r>
      <w:r>
        <w:rPr>
          <w:sz w:val="24"/>
        </w:rPr>
        <w:t>direct</w:t>
      </w:r>
      <w:r>
        <w:rPr>
          <w:spacing w:val="80"/>
          <w:sz w:val="24"/>
        </w:rPr>
        <w:t xml:space="preserve"> </w:t>
      </w:r>
      <w:r>
        <w:rPr>
          <w:sz w:val="24"/>
        </w:rPr>
        <w:t>or</w:t>
      </w:r>
      <w:r>
        <w:rPr>
          <w:spacing w:val="80"/>
          <w:sz w:val="24"/>
        </w:rPr>
        <w:t xml:space="preserve"> </w:t>
      </w:r>
      <w:r>
        <w:rPr>
          <w:sz w:val="24"/>
        </w:rPr>
        <w:t>vicarious experience such as reading and learning stories or listening to music etc.</w:t>
      </w:r>
    </w:p>
    <w:p w:rsidR="00E75CCB" w:rsidRDefault="00FD23AA">
      <w:pPr>
        <w:pStyle w:val="ListParagraph"/>
        <w:numPr>
          <w:ilvl w:val="3"/>
          <w:numId w:val="28"/>
        </w:numPr>
        <w:tabs>
          <w:tab w:val="left" w:pos="2240"/>
        </w:tabs>
        <w:spacing w:line="360" w:lineRule="auto"/>
        <w:ind w:right="244"/>
        <w:rPr>
          <w:sz w:val="24"/>
        </w:rPr>
      </w:pPr>
      <w:r>
        <w:rPr>
          <w:b/>
          <w:i/>
          <w:sz w:val="24"/>
        </w:rPr>
        <w:t xml:space="preserve">Problems Type: </w:t>
      </w:r>
      <w:r>
        <w:rPr>
          <w:sz w:val="24"/>
        </w:rPr>
        <w:t>Here the purpose is to solve a problem involving the intellectual process such as determining the e/m ratio of an election.</w:t>
      </w:r>
    </w:p>
    <w:p w:rsidR="00E75CCB" w:rsidRDefault="00FD23AA">
      <w:pPr>
        <w:pStyle w:val="ListParagraph"/>
        <w:numPr>
          <w:ilvl w:val="3"/>
          <w:numId w:val="28"/>
        </w:numPr>
        <w:tabs>
          <w:tab w:val="left" w:pos="2240"/>
        </w:tabs>
        <w:spacing w:line="360" w:lineRule="auto"/>
        <w:ind w:right="246"/>
        <w:rPr>
          <w:sz w:val="24"/>
        </w:rPr>
      </w:pPr>
      <w:r>
        <w:rPr>
          <w:b/>
          <w:i/>
          <w:sz w:val="24"/>
        </w:rPr>
        <w:t>Drill</w:t>
      </w:r>
      <w:r>
        <w:rPr>
          <w:b/>
          <w:i/>
          <w:spacing w:val="80"/>
          <w:sz w:val="24"/>
        </w:rPr>
        <w:t xml:space="preserve"> </w:t>
      </w:r>
      <w:r>
        <w:rPr>
          <w:b/>
          <w:i/>
          <w:sz w:val="24"/>
        </w:rPr>
        <w:t>type</w:t>
      </w:r>
      <w:r>
        <w:rPr>
          <w:sz w:val="24"/>
        </w:rPr>
        <w:t>:</w:t>
      </w:r>
      <w:r>
        <w:rPr>
          <w:spacing w:val="80"/>
          <w:sz w:val="24"/>
        </w:rPr>
        <w:t xml:space="preserve"> </w:t>
      </w:r>
      <w:r>
        <w:rPr>
          <w:sz w:val="24"/>
        </w:rPr>
        <w:t>Here</w:t>
      </w:r>
      <w:r>
        <w:rPr>
          <w:spacing w:val="80"/>
          <w:sz w:val="24"/>
        </w:rPr>
        <w:t xml:space="preserve"> </w:t>
      </w:r>
      <w:r>
        <w:rPr>
          <w:sz w:val="24"/>
        </w:rPr>
        <w:t>the</w:t>
      </w:r>
      <w:r>
        <w:rPr>
          <w:spacing w:val="80"/>
          <w:sz w:val="24"/>
        </w:rPr>
        <w:t xml:space="preserve"> </w:t>
      </w:r>
      <w:r>
        <w:rPr>
          <w:sz w:val="24"/>
        </w:rPr>
        <w:t>purpose</w:t>
      </w:r>
      <w:r>
        <w:rPr>
          <w:spacing w:val="80"/>
          <w:sz w:val="24"/>
        </w:rPr>
        <w:t xml:space="preserve"> </w:t>
      </w:r>
      <w:r>
        <w:rPr>
          <w:sz w:val="24"/>
        </w:rPr>
        <w:t>is</w:t>
      </w:r>
      <w:r>
        <w:rPr>
          <w:spacing w:val="80"/>
          <w:sz w:val="24"/>
        </w:rPr>
        <w:t xml:space="preserve"> </w:t>
      </w:r>
      <w:r>
        <w:rPr>
          <w:sz w:val="24"/>
        </w:rPr>
        <w:t>to</w:t>
      </w:r>
      <w:r>
        <w:rPr>
          <w:spacing w:val="80"/>
          <w:sz w:val="24"/>
        </w:rPr>
        <w:t xml:space="preserve"> </w:t>
      </w:r>
      <w:r>
        <w:rPr>
          <w:sz w:val="24"/>
        </w:rPr>
        <w:t>attain</w:t>
      </w:r>
      <w:r>
        <w:rPr>
          <w:spacing w:val="80"/>
          <w:sz w:val="24"/>
        </w:rPr>
        <w:t xml:space="preserve"> </w:t>
      </w:r>
      <w:r>
        <w:rPr>
          <w:sz w:val="24"/>
        </w:rPr>
        <w:t>efficiency</w:t>
      </w:r>
      <w:r>
        <w:rPr>
          <w:spacing w:val="80"/>
          <w:sz w:val="24"/>
        </w:rPr>
        <w:t xml:space="preserve"> </w:t>
      </w:r>
      <w:r>
        <w:rPr>
          <w:sz w:val="24"/>
        </w:rPr>
        <w:t>in</w:t>
      </w:r>
      <w:r>
        <w:rPr>
          <w:spacing w:val="80"/>
          <w:sz w:val="24"/>
        </w:rPr>
        <w:t xml:space="preserve"> </w:t>
      </w:r>
      <w:r>
        <w:rPr>
          <w:sz w:val="24"/>
        </w:rPr>
        <w:t>some</w:t>
      </w:r>
      <w:r>
        <w:rPr>
          <w:spacing w:val="80"/>
          <w:sz w:val="24"/>
        </w:rPr>
        <w:t xml:space="preserve"> </w:t>
      </w:r>
      <w:r>
        <w:rPr>
          <w:sz w:val="24"/>
        </w:rPr>
        <w:t>activity.</w:t>
      </w:r>
      <w:r>
        <w:rPr>
          <w:spacing w:val="80"/>
          <w:sz w:val="24"/>
        </w:rPr>
        <w:t xml:space="preserve"> </w:t>
      </w:r>
      <w:r>
        <w:rPr>
          <w:sz w:val="24"/>
        </w:rPr>
        <w:t>E.g. swimming, driving etc.</w:t>
      </w:r>
    </w:p>
    <w:p w:rsidR="00E75CCB" w:rsidRDefault="00FD23AA">
      <w:pPr>
        <w:pStyle w:val="Heading2"/>
        <w:ind w:left="444"/>
        <w:jc w:val="left"/>
      </w:pPr>
      <w:r>
        <w:t>Merits</w:t>
      </w:r>
      <w:r>
        <w:rPr>
          <w:spacing w:val="-8"/>
        </w:rPr>
        <w:t xml:space="preserve"> </w:t>
      </w:r>
      <w:r>
        <w:t>of</w:t>
      </w:r>
      <w:r>
        <w:rPr>
          <w:spacing w:val="-6"/>
        </w:rPr>
        <w:t xml:space="preserve"> </w:t>
      </w:r>
      <w:r>
        <w:t>Project</w:t>
      </w:r>
      <w:r>
        <w:rPr>
          <w:spacing w:val="-7"/>
        </w:rPr>
        <w:t xml:space="preserve"> </w:t>
      </w:r>
      <w:r>
        <w:rPr>
          <w:spacing w:val="-2"/>
        </w:rPr>
        <w:t>method</w:t>
      </w:r>
    </w:p>
    <w:p w:rsidR="00E75CCB" w:rsidRDefault="00FD23AA">
      <w:pPr>
        <w:pStyle w:val="ListParagraph"/>
        <w:numPr>
          <w:ilvl w:val="0"/>
          <w:numId w:val="27"/>
        </w:numPr>
        <w:tabs>
          <w:tab w:val="left" w:pos="1005"/>
        </w:tabs>
        <w:spacing w:before="132"/>
        <w:ind w:left="1005" w:hanging="282"/>
        <w:rPr>
          <w:sz w:val="24"/>
        </w:rPr>
      </w:pPr>
      <w:r>
        <w:rPr>
          <w:sz w:val="24"/>
        </w:rPr>
        <w:t>The</w:t>
      </w:r>
      <w:r>
        <w:rPr>
          <w:spacing w:val="-6"/>
          <w:sz w:val="24"/>
        </w:rPr>
        <w:t xml:space="preserve"> </w:t>
      </w:r>
      <w:r>
        <w:rPr>
          <w:sz w:val="24"/>
        </w:rPr>
        <w:t>method</w:t>
      </w:r>
      <w:r>
        <w:rPr>
          <w:spacing w:val="-6"/>
          <w:sz w:val="24"/>
        </w:rPr>
        <w:t xml:space="preserve"> </w:t>
      </w:r>
      <w:r>
        <w:rPr>
          <w:sz w:val="24"/>
        </w:rPr>
        <w:t>is</w:t>
      </w:r>
      <w:r>
        <w:rPr>
          <w:spacing w:val="-6"/>
          <w:sz w:val="24"/>
        </w:rPr>
        <w:t xml:space="preserve"> </w:t>
      </w:r>
      <w:r>
        <w:rPr>
          <w:sz w:val="24"/>
        </w:rPr>
        <w:t>in</w:t>
      </w:r>
      <w:r>
        <w:rPr>
          <w:spacing w:val="-9"/>
          <w:sz w:val="24"/>
        </w:rPr>
        <w:t xml:space="preserve"> </w:t>
      </w:r>
      <w:r>
        <w:rPr>
          <w:sz w:val="24"/>
        </w:rPr>
        <w:t>accordance</w:t>
      </w:r>
      <w:r>
        <w:rPr>
          <w:spacing w:val="-6"/>
          <w:sz w:val="24"/>
        </w:rPr>
        <w:t xml:space="preserve"> </w:t>
      </w:r>
      <w:r>
        <w:rPr>
          <w:sz w:val="24"/>
        </w:rPr>
        <w:t>with</w:t>
      </w:r>
      <w:r>
        <w:rPr>
          <w:spacing w:val="-6"/>
          <w:sz w:val="24"/>
        </w:rPr>
        <w:t xml:space="preserve"> </w:t>
      </w:r>
      <w:r>
        <w:rPr>
          <w:sz w:val="24"/>
        </w:rPr>
        <w:t>psychological</w:t>
      </w:r>
      <w:r>
        <w:rPr>
          <w:spacing w:val="-6"/>
          <w:sz w:val="24"/>
        </w:rPr>
        <w:t xml:space="preserve"> </w:t>
      </w:r>
      <w:r>
        <w:rPr>
          <w:sz w:val="24"/>
        </w:rPr>
        <w:t>laws</w:t>
      </w:r>
      <w:r>
        <w:rPr>
          <w:spacing w:val="-5"/>
          <w:sz w:val="24"/>
        </w:rPr>
        <w:t xml:space="preserve"> </w:t>
      </w:r>
      <w:r>
        <w:rPr>
          <w:sz w:val="24"/>
        </w:rPr>
        <w:t>of</w:t>
      </w:r>
      <w:r>
        <w:rPr>
          <w:spacing w:val="48"/>
          <w:sz w:val="24"/>
        </w:rPr>
        <w:t xml:space="preserve"> </w:t>
      </w:r>
      <w:r>
        <w:rPr>
          <w:spacing w:val="-2"/>
          <w:sz w:val="24"/>
        </w:rPr>
        <w:t>learning</w:t>
      </w:r>
    </w:p>
    <w:p w:rsidR="00E75CCB" w:rsidRDefault="00FD23AA">
      <w:pPr>
        <w:pStyle w:val="ListParagraph"/>
        <w:numPr>
          <w:ilvl w:val="1"/>
          <w:numId w:val="27"/>
        </w:numPr>
        <w:tabs>
          <w:tab w:val="left" w:pos="3118"/>
        </w:tabs>
        <w:spacing w:before="137" w:line="360" w:lineRule="auto"/>
        <w:ind w:right="248"/>
        <w:jc w:val="left"/>
        <w:rPr>
          <w:sz w:val="24"/>
        </w:rPr>
      </w:pPr>
      <w:r>
        <w:rPr>
          <w:sz w:val="24"/>
        </w:rPr>
        <w:t>Law of readiness - pupil are ready to learn creating interest, purpose and life like situation.</w:t>
      </w:r>
    </w:p>
    <w:p w:rsidR="00E75CCB" w:rsidRDefault="00FD23AA">
      <w:pPr>
        <w:pStyle w:val="ListParagraph"/>
        <w:numPr>
          <w:ilvl w:val="1"/>
          <w:numId w:val="27"/>
        </w:numPr>
        <w:tabs>
          <w:tab w:val="left" w:pos="3118"/>
        </w:tabs>
        <w:spacing w:line="360" w:lineRule="auto"/>
        <w:ind w:right="255" w:hanging="555"/>
        <w:jc w:val="left"/>
        <w:rPr>
          <w:sz w:val="24"/>
        </w:rPr>
      </w:pPr>
      <w:r>
        <w:rPr>
          <w:sz w:val="24"/>
        </w:rPr>
        <w:t>Law of exercise - by practice we learn things, self-activity on the part of students create experien</w:t>
      </w:r>
      <w:r>
        <w:rPr>
          <w:sz w:val="24"/>
        </w:rPr>
        <w:t>ce in later life.</w:t>
      </w:r>
    </w:p>
    <w:p w:rsidR="00E75CCB" w:rsidRDefault="00FD23AA">
      <w:pPr>
        <w:pStyle w:val="ListParagraph"/>
        <w:numPr>
          <w:ilvl w:val="1"/>
          <w:numId w:val="27"/>
        </w:numPr>
        <w:tabs>
          <w:tab w:val="left" w:pos="3118"/>
        </w:tabs>
        <w:spacing w:line="360" w:lineRule="auto"/>
        <w:ind w:right="248" w:hanging="622"/>
        <w:jc w:val="left"/>
        <w:rPr>
          <w:sz w:val="24"/>
        </w:rPr>
      </w:pPr>
      <w:r>
        <w:rPr>
          <w:sz w:val="24"/>
        </w:rPr>
        <w:t>Law</w:t>
      </w:r>
      <w:r>
        <w:rPr>
          <w:spacing w:val="35"/>
          <w:sz w:val="24"/>
        </w:rPr>
        <w:t xml:space="preserve"> </w:t>
      </w:r>
      <w:r>
        <w:rPr>
          <w:sz w:val="24"/>
        </w:rPr>
        <w:t>of</w:t>
      </w:r>
      <w:r>
        <w:rPr>
          <w:spacing w:val="37"/>
          <w:sz w:val="24"/>
        </w:rPr>
        <w:t xml:space="preserve"> </w:t>
      </w:r>
      <w:r>
        <w:rPr>
          <w:sz w:val="24"/>
        </w:rPr>
        <w:t>effect</w:t>
      </w:r>
      <w:r>
        <w:rPr>
          <w:spacing w:val="36"/>
          <w:sz w:val="24"/>
        </w:rPr>
        <w:t xml:space="preserve"> </w:t>
      </w:r>
      <w:r>
        <w:rPr>
          <w:sz w:val="24"/>
        </w:rPr>
        <w:t>-</w:t>
      </w:r>
      <w:r>
        <w:rPr>
          <w:spacing w:val="32"/>
          <w:sz w:val="24"/>
        </w:rPr>
        <w:t xml:space="preserve"> </w:t>
      </w:r>
      <w:r>
        <w:rPr>
          <w:sz w:val="24"/>
        </w:rPr>
        <w:t>child</w:t>
      </w:r>
      <w:r>
        <w:rPr>
          <w:spacing w:val="35"/>
          <w:sz w:val="24"/>
        </w:rPr>
        <w:t xml:space="preserve"> </w:t>
      </w:r>
      <w:r>
        <w:rPr>
          <w:sz w:val="24"/>
        </w:rPr>
        <w:t>should</w:t>
      </w:r>
      <w:r>
        <w:rPr>
          <w:spacing w:val="35"/>
          <w:sz w:val="24"/>
        </w:rPr>
        <w:t xml:space="preserve"> </w:t>
      </w:r>
      <w:r>
        <w:rPr>
          <w:sz w:val="24"/>
        </w:rPr>
        <w:t>be</w:t>
      </w:r>
      <w:r>
        <w:rPr>
          <w:spacing w:val="37"/>
          <w:sz w:val="24"/>
        </w:rPr>
        <w:t xml:space="preserve"> </w:t>
      </w:r>
      <w:r>
        <w:rPr>
          <w:sz w:val="24"/>
        </w:rPr>
        <w:t>satisfied</w:t>
      </w:r>
      <w:r>
        <w:rPr>
          <w:spacing w:val="35"/>
          <w:sz w:val="24"/>
        </w:rPr>
        <w:t xml:space="preserve"> </w:t>
      </w:r>
      <w:r>
        <w:rPr>
          <w:sz w:val="24"/>
        </w:rPr>
        <w:t>and</w:t>
      </w:r>
      <w:r>
        <w:rPr>
          <w:spacing w:val="33"/>
          <w:sz w:val="24"/>
        </w:rPr>
        <w:t xml:space="preserve"> </w:t>
      </w:r>
      <w:r>
        <w:rPr>
          <w:sz w:val="24"/>
        </w:rPr>
        <w:t>feel</w:t>
      </w:r>
      <w:r>
        <w:rPr>
          <w:spacing w:val="36"/>
          <w:sz w:val="24"/>
        </w:rPr>
        <w:t xml:space="preserve"> </w:t>
      </w:r>
      <w:r>
        <w:rPr>
          <w:sz w:val="24"/>
        </w:rPr>
        <w:t>happy</w:t>
      </w:r>
      <w:r>
        <w:rPr>
          <w:spacing w:val="33"/>
          <w:sz w:val="24"/>
        </w:rPr>
        <w:t xml:space="preserve"> </w:t>
      </w:r>
      <w:r>
        <w:rPr>
          <w:sz w:val="24"/>
        </w:rPr>
        <w:t>in</w:t>
      </w:r>
      <w:r>
        <w:rPr>
          <w:spacing w:val="35"/>
          <w:sz w:val="24"/>
        </w:rPr>
        <w:t xml:space="preserve"> </w:t>
      </w:r>
      <w:r>
        <w:rPr>
          <w:sz w:val="24"/>
        </w:rPr>
        <w:t>what</w:t>
      </w:r>
      <w:r>
        <w:rPr>
          <w:spacing w:val="36"/>
          <w:sz w:val="24"/>
        </w:rPr>
        <w:t xml:space="preserve"> </w:t>
      </w:r>
      <w:r>
        <w:rPr>
          <w:sz w:val="24"/>
        </w:rPr>
        <w:t>he</w:t>
      </w:r>
      <w:r>
        <w:rPr>
          <w:spacing w:val="37"/>
          <w:sz w:val="24"/>
        </w:rPr>
        <w:t xml:space="preserve"> </w:t>
      </w:r>
      <w:r>
        <w:rPr>
          <w:sz w:val="24"/>
        </w:rPr>
        <w:t xml:space="preserve">is </w:t>
      </w:r>
      <w:r>
        <w:rPr>
          <w:spacing w:val="-2"/>
          <w:sz w:val="24"/>
        </w:rPr>
        <w:t>learning.</w:t>
      </w:r>
    </w:p>
    <w:p w:rsidR="00E75CCB" w:rsidRDefault="00FD23AA">
      <w:pPr>
        <w:pStyle w:val="ListParagraph"/>
        <w:numPr>
          <w:ilvl w:val="0"/>
          <w:numId w:val="27"/>
        </w:numPr>
        <w:tabs>
          <w:tab w:val="left" w:pos="1053"/>
        </w:tabs>
        <w:ind w:left="1053" w:hanging="354"/>
        <w:rPr>
          <w:sz w:val="24"/>
        </w:rPr>
      </w:pPr>
      <w:r>
        <w:rPr>
          <w:sz w:val="24"/>
        </w:rPr>
        <w:t>It</w:t>
      </w:r>
      <w:r>
        <w:rPr>
          <w:spacing w:val="-6"/>
          <w:sz w:val="24"/>
        </w:rPr>
        <w:t xml:space="preserve"> </w:t>
      </w:r>
      <w:r>
        <w:rPr>
          <w:sz w:val="24"/>
        </w:rPr>
        <w:t>promotes</w:t>
      </w:r>
      <w:r>
        <w:rPr>
          <w:spacing w:val="-8"/>
          <w:sz w:val="24"/>
        </w:rPr>
        <w:t xml:space="preserve"> </w:t>
      </w:r>
      <w:r>
        <w:rPr>
          <w:sz w:val="24"/>
        </w:rPr>
        <w:t>co-operation</w:t>
      </w:r>
      <w:r>
        <w:rPr>
          <w:spacing w:val="-10"/>
          <w:sz w:val="24"/>
        </w:rPr>
        <w:t xml:space="preserve"> </w:t>
      </w:r>
      <w:r>
        <w:rPr>
          <w:sz w:val="24"/>
        </w:rPr>
        <w:t>and</w:t>
      </w:r>
      <w:r>
        <w:rPr>
          <w:spacing w:val="-8"/>
          <w:sz w:val="24"/>
        </w:rPr>
        <w:t xml:space="preserve"> </w:t>
      </w:r>
      <w:r>
        <w:rPr>
          <w:sz w:val="24"/>
        </w:rPr>
        <w:t>group</w:t>
      </w:r>
      <w:r>
        <w:rPr>
          <w:spacing w:val="-6"/>
          <w:sz w:val="24"/>
        </w:rPr>
        <w:t xml:space="preserve"> </w:t>
      </w:r>
      <w:r>
        <w:rPr>
          <w:spacing w:val="-2"/>
          <w:sz w:val="24"/>
        </w:rPr>
        <w:t>interaction.</w:t>
      </w:r>
    </w:p>
    <w:p w:rsidR="00E75CCB" w:rsidRDefault="00FD23AA">
      <w:pPr>
        <w:pStyle w:val="ListParagraph"/>
        <w:numPr>
          <w:ilvl w:val="0"/>
          <w:numId w:val="27"/>
        </w:numPr>
        <w:tabs>
          <w:tab w:val="left" w:pos="1043"/>
        </w:tabs>
        <w:spacing w:before="139"/>
        <w:ind w:left="1043" w:hanging="344"/>
        <w:rPr>
          <w:sz w:val="24"/>
        </w:rPr>
      </w:pPr>
      <w:r>
        <w:rPr>
          <w:sz w:val="24"/>
        </w:rPr>
        <w:t>It</w:t>
      </w:r>
      <w:r>
        <w:rPr>
          <w:spacing w:val="-4"/>
          <w:sz w:val="24"/>
        </w:rPr>
        <w:t xml:space="preserve"> </w:t>
      </w:r>
      <w:r>
        <w:rPr>
          <w:sz w:val="24"/>
        </w:rPr>
        <w:t>gives</w:t>
      </w:r>
      <w:r>
        <w:rPr>
          <w:spacing w:val="-4"/>
          <w:sz w:val="24"/>
        </w:rPr>
        <w:t xml:space="preserve"> </w:t>
      </w:r>
      <w:r>
        <w:rPr>
          <w:sz w:val="24"/>
        </w:rPr>
        <w:t>training</w:t>
      </w:r>
      <w:r>
        <w:rPr>
          <w:spacing w:val="-6"/>
          <w:sz w:val="24"/>
        </w:rPr>
        <w:t xml:space="preserve"> </w:t>
      </w:r>
      <w:r>
        <w:rPr>
          <w:sz w:val="24"/>
        </w:rPr>
        <w:t>in</w:t>
      </w:r>
      <w:r>
        <w:rPr>
          <w:spacing w:val="-8"/>
          <w:sz w:val="24"/>
        </w:rPr>
        <w:t xml:space="preserve"> </w:t>
      </w:r>
      <w:r>
        <w:rPr>
          <w:sz w:val="24"/>
        </w:rPr>
        <w:t>a</w:t>
      </w:r>
      <w:r>
        <w:rPr>
          <w:spacing w:val="-6"/>
          <w:sz w:val="24"/>
        </w:rPr>
        <w:t xml:space="preserve"> </w:t>
      </w:r>
      <w:r>
        <w:rPr>
          <w:sz w:val="24"/>
        </w:rPr>
        <w:t>democratic</w:t>
      </w:r>
      <w:r>
        <w:rPr>
          <w:spacing w:val="-5"/>
          <w:sz w:val="24"/>
        </w:rPr>
        <w:t xml:space="preserve"> </w:t>
      </w:r>
      <w:r>
        <w:rPr>
          <w:sz w:val="24"/>
        </w:rPr>
        <w:t>way</w:t>
      </w:r>
      <w:r>
        <w:rPr>
          <w:spacing w:val="-6"/>
          <w:sz w:val="24"/>
        </w:rPr>
        <w:t xml:space="preserve"> </w:t>
      </w:r>
      <w:r>
        <w:rPr>
          <w:sz w:val="24"/>
        </w:rPr>
        <w:t>of</w:t>
      </w:r>
      <w:r>
        <w:rPr>
          <w:spacing w:val="-5"/>
          <w:sz w:val="24"/>
        </w:rPr>
        <w:t xml:space="preserve"> </w:t>
      </w:r>
      <w:r>
        <w:rPr>
          <w:sz w:val="24"/>
        </w:rPr>
        <w:t>learning</w:t>
      </w:r>
      <w:r>
        <w:rPr>
          <w:spacing w:val="-8"/>
          <w:sz w:val="24"/>
        </w:rPr>
        <w:t xml:space="preserve"> </w:t>
      </w:r>
      <w:r>
        <w:rPr>
          <w:sz w:val="24"/>
        </w:rPr>
        <w:t>and</w:t>
      </w:r>
      <w:r>
        <w:rPr>
          <w:spacing w:val="-4"/>
          <w:sz w:val="24"/>
        </w:rPr>
        <w:t xml:space="preserve"> </w:t>
      </w:r>
      <w:r>
        <w:rPr>
          <w:spacing w:val="-2"/>
          <w:sz w:val="24"/>
        </w:rPr>
        <w:t>living.</w:t>
      </w:r>
    </w:p>
    <w:p w:rsidR="00E75CCB" w:rsidRDefault="00FD23AA">
      <w:pPr>
        <w:pStyle w:val="ListParagraph"/>
        <w:numPr>
          <w:ilvl w:val="0"/>
          <w:numId w:val="27"/>
        </w:numPr>
        <w:tabs>
          <w:tab w:val="left" w:pos="1053"/>
        </w:tabs>
        <w:spacing w:before="137"/>
        <w:ind w:left="1053" w:hanging="354"/>
        <w:rPr>
          <w:sz w:val="24"/>
        </w:rPr>
      </w:pPr>
      <w:r>
        <w:rPr>
          <w:sz w:val="24"/>
        </w:rPr>
        <w:t>There</w:t>
      </w:r>
      <w:r>
        <w:rPr>
          <w:spacing w:val="-3"/>
          <w:sz w:val="24"/>
        </w:rPr>
        <w:t xml:space="preserve"> </w:t>
      </w:r>
      <w:r>
        <w:rPr>
          <w:sz w:val="24"/>
        </w:rPr>
        <w:t>is</w:t>
      </w:r>
      <w:r>
        <w:rPr>
          <w:spacing w:val="-4"/>
          <w:sz w:val="24"/>
        </w:rPr>
        <w:t xml:space="preserve"> </w:t>
      </w:r>
      <w:r>
        <w:rPr>
          <w:sz w:val="24"/>
        </w:rPr>
        <w:t>no</w:t>
      </w:r>
      <w:r>
        <w:rPr>
          <w:spacing w:val="-4"/>
          <w:sz w:val="24"/>
        </w:rPr>
        <w:t xml:space="preserve"> </w:t>
      </w:r>
      <w:r>
        <w:rPr>
          <w:sz w:val="24"/>
        </w:rPr>
        <w:t>place</w:t>
      </w:r>
      <w:r>
        <w:rPr>
          <w:spacing w:val="-5"/>
          <w:sz w:val="24"/>
        </w:rPr>
        <w:t xml:space="preserve"> </w:t>
      </w:r>
      <w:r>
        <w:rPr>
          <w:sz w:val="24"/>
        </w:rPr>
        <w:t>for</w:t>
      </w:r>
      <w:r>
        <w:rPr>
          <w:spacing w:val="-5"/>
          <w:sz w:val="24"/>
        </w:rPr>
        <w:t xml:space="preserve"> </w:t>
      </w:r>
      <w:r>
        <w:rPr>
          <w:sz w:val="24"/>
        </w:rPr>
        <w:t>rote</w:t>
      </w:r>
      <w:r>
        <w:rPr>
          <w:spacing w:val="-3"/>
          <w:sz w:val="24"/>
        </w:rPr>
        <w:t xml:space="preserve"> </w:t>
      </w:r>
      <w:r>
        <w:rPr>
          <w:spacing w:val="-2"/>
          <w:sz w:val="24"/>
        </w:rPr>
        <w:t>memorization.</w:t>
      </w:r>
    </w:p>
    <w:p w:rsidR="00E75CCB" w:rsidRDefault="00FD23AA">
      <w:pPr>
        <w:pStyle w:val="ListParagraph"/>
        <w:numPr>
          <w:ilvl w:val="0"/>
          <w:numId w:val="27"/>
        </w:numPr>
        <w:tabs>
          <w:tab w:val="left" w:pos="1159"/>
        </w:tabs>
        <w:spacing w:before="139"/>
        <w:ind w:left="1159" w:hanging="460"/>
        <w:rPr>
          <w:sz w:val="24"/>
        </w:rPr>
      </w:pPr>
      <w:r>
        <w:rPr>
          <w:sz w:val="24"/>
        </w:rPr>
        <w:t>Provides</w:t>
      </w:r>
      <w:r>
        <w:rPr>
          <w:spacing w:val="-4"/>
          <w:sz w:val="24"/>
        </w:rPr>
        <w:t xml:space="preserve"> </w:t>
      </w:r>
      <w:r>
        <w:rPr>
          <w:sz w:val="24"/>
        </w:rPr>
        <w:t>dignity</w:t>
      </w:r>
      <w:r>
        <w:rPr>
          <w:spacing w:val="-6"/>
          <w:sz w:val="24"/>
        </w:rPr>
        <w:t xml:space="preserve"> </w:t>
      </w:r>
      <w:r>
        <w:rPr>
          <w:sz w:val="24"/>
        </w:rPr>
        <w:t>of</w:t>
      </w:r>
      <w:r>
        <w:rPr>
          <w:spacing w:val="-7"/>
          <w:sz w:val="24"/>
        </w:rPr>
        <w:t xml:space="preserve"> </w:t>
      </w:r>
      <w:r>
        <w:rPr>
          <w:sz w:val="24"/>
        </w:rPr>
        <w:t>labor</w:t>
      </w:r>
      <w:r>
        <w:rPr>
          <w:spacing w:val="-8"/>
          <w:sz w:val="24"/>
        </w:rPr>
        <w:t xml:space="preserve"> </w:t>
      </w:r>
      <w:r>
        <w:rPr>
          <w:sz w:val="24"/>
        </w:rPr>
        <w:t>and</w:t>
      </w:r>
      <w:r>
        <w:rPr>
          <w:spacing w:val="-6"/>
          <w:sz w:val="24"/>
        </w:rPr>
        <w:t xml:space="preserve"> </w:t>
      </w:r>
      <w:r>
        <w:rPr>
          <w:sz w:val="24"/>
        </w:rPr>
        <w:t>develop</w:t>
      </w:r>
      <w:r>
        <w:rPr>
          <w:spacing w:val="-5"/>
          <w:sz w:val="24"/>
        </w:rPr>
        <w:t xml:space="preserve"> </w:t>
      </w:r>
      <w:r>
        <w:rPr>
          <w:sz w:val="24"/>
        </w:rPr>
        <w:t>respect</w:t>
      </w:r>
      <w:r>
        <w:rPr>
          <w:spacing w:val="-6"/>
          <w:sz w:val="24"/>
        </w:rPr>
        <w:t xml:space="preserve"> </w:t>
      </w:r>
      <w:r>
        <w:rPr>
          <w:sz w:val="24"/>
        </w:rPr>
        <w:t>and</w:t>
      </w:r>
      <w:r>
        <w:rPr>
          <w:spacing w:val="-8"/>
          <w:sz w:val="24"/>
        </w:rPr>
        <w:t xml:space="preserve"> </w:t>
      </w:r>
      <w:r>
        <w:rPr>
          <w:sz w:val="24"/>
        </w:rPr>
        <w:t>taste</w:t>
      </w:r>
      <w:r>
        <w:rPr>
          <w:spacing w:val="-5"/>
          <w:sz w:val="24"/>
        </w:rPr>
        <w:t xml:space="preserve"> </w:t>
      </w:r>
      <w:r>
        <w:rPr>
          <w:sz w:val="24"/>
        </w:rPr>
        <w:t>for</w:t>
      </w:r>
      <w:r>
        <w:rPr>
          <w:spacing w:val="-9"/>
          <w:sz w:val="24"/>
        </w:rPr>
        <w:t xml:space="preserve"> </w:t>
      </w:r>
      <w:r>
        <w:rPr>
          <w:sz w:val="24"/>
        </w:rPr>
        <w:t>all</w:t>
      </w:r>
      <w:r>
        <w:rPr>
          <w:spacing w:val="-5"/>
          <w:sz w:val="24"/>
        </w:rPr>
        <w:t xml:space="preserve"> </w:t>
      </w:r>
      <w:r>
        <w:rPr>
          <w:sz w:val="24"/>
        </w:rPr>
        <w:t>types</w:t>
      </w:r>
      <w:r>
        <w:rPr>
          <w:spacing w:val="-6"/>
          <w:sz w:val="24"/>
        </w:rPr>
        <w:t xml:space="preserve"> </w:t>
      </w:r>
      <w:r>
        <w:rPr>
          <w:sz w:val="24"/>
        </w:rPr>
        <w:t>of</w:t>
      </w:r>
      <w:r>
        <w:rPr>
          <w:spacing w:val="-5"/>
          <w:sz w:val="24"/>
        </w:rPr>
        <w:t xml:space="preserve"> </w:t>
      </w:r>
      <w:r>
        <w:rPr>
          <w:spacing w:val="-2"/>
          <w:sz w:val="24"/>
        </w:rPr>
        <w:t>work.</w:t>
      </w:r>
    </w:p>
    <w:p w:rsidR="00E75CCB" w:rsidRDefault="00FD23AA">
      <w:pPr>
        <w:pStyle w:val="Heading2"/>
        <w:spacing w:before="144"/>
        <w:ind w:left="440"/>
        <w:jc w:val="left"/>
      </w:pPr>
      <w:r>
        <w:t>Demerits</w:t>
      </w:r>
      <w:r>
        <w:rPr>
          <w:spacing w:val="-9"/>
        </w:rPr>
        <w:t xml:space="preserve"> </w:t>
      </w:r>
      <w:r>
        <w:t>of</w:t>
      </w:r>
      <w:r>
        <w:rPr>
          <w:spacing w:val="-7"/>
        </w:rPr>
        <w:t xml:space="preserve"> </w:t>
      </w:r>
      <w:r>
        <w:t>Project</w:t>
      </w:r>
      <w:r>
        <w:rPr>
          <w:spacing w:val="-9"/>
        </w:rPr>
        <w:t xml:space="preserve"> </w:t>
      </w:r>
      <w:r>
        <w:rPr>
          <w:spacing w:val="-2"/>
        </w:rPr>
        <w:t>Method</w:t>
      </w:r>
    </w:p>
    <w:p w:rsidR="00E75CCB" w:rsidRDefault="00FD23AA">
      <w:pPr>
        <w:pStyle w:val="ListParagraph"/>
        <w:numPr>
          <w:ilvl w:val="0"/>
          <w:numId w:val="26"/>
        </w:numPr>
        <w:tabs>
          <w:tab w:val="left" w:pos="1159"/>
        </w:tabs>
        <w:spacing w:before="130"/>
        <w:ind w:left="1159" w:hanging="359"/>
        <w:rPr>
          <w:sz w:val="24"/>
        </w:rPr>
      </w:pPr>
      <w:r>
        <w:rPr>
          <w:sz w:val="24"/>
        </w:rPr>
        <w:t>Project</w:t>
      </w:r>
      <w:r>
        <w:rPr>
          <w:spacing w:val="-6"/>
          <w:sz w:val="24"/>
        </w:rPr>
        <w:t xml:space="preserve"> </w:t>
      </w:r>
      <w:r>
        <w:rPr>
          <w:sz w:val="24"/>
        </w:rPr>
        <w:t>absorbs</w:t>
      </w:r>
      <w:r>
        <w:rPr>
          <w:spacing w:val="-6"/>
          <w:sz w:val="24"/>
        </w:rPr>
        <w:t xml:space="preserve"> </w:t>
      </w:r>
      <w:r>
        <w:rPr>
          <w:sz w:val="24"/>
        </w:rPr>
        <w:t>large</w:t>
      </w:r>
      <w:r>
        <w:rPr>
          <w:spacing w:val="-4"/>
          <w:sz w:val="24"/>
        </w:rPr>
        <w:t xml:space="preserve"> </w:t>
      </w:r>
      <w:r>
        <w:rPr>
          <w:sz w:val="24"/>
        </w:rPr>
        <w:t>amount</w:t>
      </w:r>
      <w:r>
        <w:rPr>
          <w:spacing w:val="-3"/>
          <w:sz w:val="24"/>
        </w:rPr>
        <w:t xml:space="preserve"> </w:t>
      </w:r>
      <w:r>
        <w:rPr>
          <w:sz w:val="24"/>
        </w:rPr>
        <w:t>of</w:t>
      </w:r>
      <w:r>
        <w:rPr>
          <w:spacing w:val="-5"/>
          <w:sz w:val="24"/>
        </w:rPr>
        <w:t xml:space="preserve"> </w:t>
      </w:r>
      <w:r>
        <w:rPr>
          <w:sz w:val="24"/>
        </w:rPr>
        <w:t>time</w:t>
      </w:r>
      <w:r>
        <w:rPr>
          <w:spacing w:val="-7"/>
          <w:sz w:val="24"/>
        </w:rPr>
        <w:t xml:space="preserve"> </w:t>
      </w:r>
      <w:r>
        <w:rPr>
          <w:sz w:val="24"/>
        </w:rPr>
        <w:t>and</w:t>
      </w:r>
      <w:r>
        <w:rPr>
          <w:spacing w:val="-5"/>
          <w:sz w:val="24"/>
        </w:rPr>
        <w:t xml:space="preserve"> </w:t>
      </w:r>
      <w:r>
        <w:rPr>
          <w:sz w:val="24"/>
        </w:rPr>
        <w:t>can</w:t>
      </w:r>
      <w:r>
        <w:rPr>
          <w:spacing w:val="-6"/>
          <w:sz w:val="24"/>
        </w:rPr>
        <w:t xml:space="preserve"> </w:t>
      </w:r>
      <w:r>
        <w:rPr>
          <w:sz w:val="24"/>
        </w:rPr>
        <w:t>be</w:t>
      </w:r>
      <w:r>
        <w:rPr>
          <w:spacing w:val="-5"/>
          <w:sz w:val="24"/>
        </w:rPr>
        <w:t xml:space="preserve"> </w:t>
      </w:r>
      <w:r>
        <w:rPr>
          <w:sz w:val="24"/>
        </w:rPr>
        <w:t>used</w:t>
      </w:r>
      <w:r>
        <w:rPr>
          <w:spacing w:val="-5"/>
          <w:sz w:val="24"/>
        </w:rPr>
        <w:t xml:space="preserve"> </w:t>
      </w:r>
      <w:r>
        <w:rPr>
          <w:sz w:val="24"/>
        </w:rPr>
        <w:t>as</w:t>
      </w:r>
      <w:r>
        <w:rPr>
          <w:spacing w:val="-8"/>
          <w:sz w:val="24"/>
        </w:rPr>
        <w:t xml:space="preserve"> </w:t>
      </w:r>
      <w:r>
        <w:rPr>
          <w:sz w:val="24"/>
        </w:rPr>
        <w:t>a</w:t>
      </w:r>
      <w:r>
        <w:rPr>
          <w:spacing w:val="-4"/>
          <w:sz w:val="24"/>
        </w:rPr>
        <w:t xml:space="preserve"> </w:t>
      </w:r>
      <w:r>
        <w:rPr>
          <w:sz w:val="24"/>
        </w:rPr>
        <w:t>part</w:t>
      </w:r>
      <w:r>
        <w:rPr>
          <w:spacing w:val="-6"/>
          <w:sz w:val="24"/>
        </w:rPr>
        <w:t xml:space="preserve"> </w:t>
      </w:r>
      <w:r>
        <w:rPr>
          <w:sz w:val="24"/>
        </w:rPr>
        <w:t>of</w:t>
      </w:r>
      <w:r>
        <w:rPr>
          <w:spacing w:val="-5"/>
          <w:sz w:val="24"/>
        </w:rPr>
        <w:t xml:space="preserve"> </w:t>
      </w:r>
      <w:r>
        <w:rPr>
          <w:sz w:val="24"/>
        </w:rPr>
        <w:t>science</w:t>
      </w:r>
      <w:r>
        <w:rPr>
          <w:spacing w:val="-4"/>
          <w:sz w:val="24"/>
        </w:rPr>
        <w:t xml:space="preserve"> </w:t>
      </w:r>
      <w:r>
        <w:rPr>
          <w:sz w:val="24"/>
        </w:rPr>
        <w:t>work</w:t>
      </w:r>
      <w:r>
        <w:rPr>
          <w:spacing w:val="-4"/>
          <w:sz w:val="24"/>
        </w:rPr>
        <w:t xml:space="preserve"> </w:t>
      </w:r>
      <w:r>
        <w:rPr>
          <w:spacing w:val="-2"/>
          <w:sz w:val="24"/>
        </w:rPr>
        <w:t>only.</w:t>
      </w:r>
    </w:p>
    <w:p w:rsidR="00E75CCB" w:rsidRDefault="00FD23AA">
      <w:pPr>
        <w:pStyle w:val="ListParagraph"/>
        <w:numPr>
          <w:ilvl w:val="0"/>
          <w:numId w:val="26"/>
        </w:numPr>
        <w:tabs>
          <w:tab w:val="left" w:pos="1159"/>
        </w:tabs>
        <w:spacing w:before="139"/>
        <w:ind w:left="1159" w:hanging="359"/>
        <w:rPr>
          <w:sz w:val="24"/>
        </w:rPr>
      </w:pPr>
      <w:r>
        <w:rPr>
          <w:sz w:val="24"/>
        </w:rPr>
        <w:t>Many</w:t>
      </w:r>
      <w:r>
        <w:rPr>
          <w:spacing w:val="-7"/>
          <w:sz w:val="24"/>
        </w:rPr>
        <w:t xml:space="preserve"> </w:t>
      </w:r>
      <w:r>
        <w:rPr>
          <w:sz w:val="24"/>
        </w:rPr>
        <w:t>aspect</w:t>
      </w:r>
      <w:r>
        <w:rPr>
          <w:spacing w:val="-7"/>
          <w:sz w:val="24"/>
        </w:rPr>
        <w:t xml:space="preserve"> </w:t>
      </w:r>
      <w:r>
        <w:rPr>
          <w:sz w:val="24"/>
        </w:rPr>
        <w:t>of</w:t>
      </w:r>
      <w:r>
        <w:rPr>
          <w:spacing w:val="-7"/>
          <w:sz w:val="24"/>
        </w:rPr>
        <w:t xml:space="preserve"> </w:t>
      </w:r>
      <w:r>
        <w:rPr>
          <w:sz w:val="24"/>
        </w:rPr>
        <w:t>curriculum</w:t>
      </w:r>
      <w:r>
        <w:rPr>
          <w:spacing w:val="-4"/>
          <w:sz w:val="24"/>
        </w:rPr>
        <w:t xml:space="preserve"> </w:t>
      </w:r>
      <w:r>
        <w:rPr>
          <w:sz w:val="24"/>
        </w:rPr>
        <w:t>will</w:t>
      </w:r>
      <w:r>
        <w:rPr>
          <w:spacing w:val="-7"/>
          <w:sz w:val="24"/>
        </w:rPr>
        <w:t xml:space="preserve"> </w:t>
      </w:r>
      <w:r>
        <w:rPr>
          <w:sz w:val="24"/>
        </w:rPr>
        <w:t>not</w:t>
      </w:r>
      <w:r>
        <w:rPr>
          <w:spacing w:val="-7"/>
          <w:sz w:val="24"/>
        </w:rPr>
        <w:t xml:space="preserve"> </w:t>
      </w:r>
      <w:r>
        <w:rPr>
          <w:sz w:val="24"/>
        </w:rPr>
        <w:t>yield</w:t>
      </w:r>
      <w:r>
        <w:rPr>
          <w:spacing w:val="-6"/>
          <w:sz w:val="24"/>
        </w:rPr>
        <w:t xml:space="preserve"> </w:t>
      </w:r>
      <w:r>
        <w:rPr>
          <w:sz w:val="24"/>
        </w:rPr>
        <w:t>to</w:t>
      </w:r>
      <w:r>
        <w:rPr>
          <w:spacing w:val="-7"/>
          <w:sz w:val="24"/>
        </w:rPr>
        <w:t xml:space="preserve"> </w:t>
      </w:r>
      <w:r>
        <w:rPr>
          <w:sz w:val="24"/>
        </w:rPr>
        <w:t>project</w:t>
      </w:r>
      <w:r>
        <w:rPr>
          <w:spacing w:val="-4"/>
          <w:sz w:val="24"/>
        </w:rPr>
        <w:t xml:space="preserve"> </w:t>
      </w:r>
      <w:r>
        <w:rPr>
          <w:spacing w:val="-2"/>
          <w:sz w:val="24"/>
        </w:rPr>
        <w:t>work.</w:t>
      </w:r>
    </w:p>
    <w:p w:rsidR="00E75CCB" w:rsidRDefault="00FD23AA">
      <w:pPr>
        <w:pStyle w:val="ListParagraph"/>
        <w:numPr>
          <w:ilvl w:val="0"/>
          <w:numId w:val="26"/>
        </w:numPr>
        <w:tabs>
          <w:tab w:val="left" w:pos="1159"/>
        </w:tabs>
        <w:spacing w:before="137"/>
        <w:ind w:left="1159" w:hanging="359"/>
        <w:rPr>
          <w:sz w:val="24"/>
        </w:rPr>
      </w:pPr>
      <w:r>
        <w:rPr>
          <w:sz w:val="24"/>
        </w:rPr>
        <w:t>Larger</w:t>
      </w:r>
      <w:r>
        <w:rPr>
          <w:spacing w:val="-6"/>
          <w:sz w:val="24"/>
        </w:rPr>
        <w:t xml:space="preserve"> </w:t>
      </w:r>
      <w:r>
        <w:rPr>
          <w:sz w:val="24"/>
        </w:rPr>
        <w:t>projects</w:t>
      </w:r>
      <w:r>
        <w:rPr>
          <w:spacing w:val="-7"/>
          <w:sz w:val="24"/>
        </w:rPr>
        <w:t xml:space="preserve"> </w:t>
      </w:r>
      <w:r>
        <w:rPr>
          <w:sz w:val="24"/>
        </w:rPr>
        <w:t>in</w:t>
      </w:r>
      <w:r>
        <w:rPr>
          <w:spacing w:val="-7"/>
          <w:sz w:val="24"/>
        </w:rPr>
        <w:t xml:space="preserve"> </w:t>
      </w:r>
      <w:r>
        <w:rPr>
          <w:sz w:val="24"/>
        </w:rPr>
        <w:t>the</w:t>
      </w:r>
      <w:r>
        <w:rPr>
          <w:spacing w:val="-6"/>
          <w:sz w:val="24"/>
        </w:rPr>
        <w:t xml:space="preserve"> </w:t>
      </w:r>
      <w:r>
        <w:rPr>
          <w:sz w:val="24"/>
        </w:rPr>
        <w:t>hands</w:t>
      </w:r>
      <w:r>
        <w:rPr>
          <w:spacing w:val="-5"/>
          <w:sz w:val="24"/>
        </w:rPr>
        <w:t xml:space="preserve"> </w:t>
      </w:r>
      <w:r>
        <w:rPr>
          <w:sz w:val="24"/>
        </w:rPr>
        <w:t>of</w:t>
      </w:r>
      <w:r>
        <w:rPr>
          <w:spacing w:val="-6"/>
          <w:sz w:val="24"/>
        </w:rPr>
        <w:t xml:space="preserve"> </w:t>
      </w:r>
      <w:r>
        <w:rPr>
          <w:sz w:val="24"/>
        </w:rPr>
        <w:t>an</w:t>
      </w:r>
      <w:r>
        <w:rPr>
          <w:spacing w:val="-10"/>
          <w:sz w:val="24"/>
        </w:rPr>
        <w:t xml:space="preserve"> </w:t>
      </w:r>
      <w:r>
        <w:rPr>
          <w:sz w:val="24"/>
        </w:rPr>
        <w:t>inexperienced</w:t>
      </w:r>
      <w:r>
        <w:rPr>
          <w:spacing w:val="-7"/>
          <w:sz w:val="24"/>
        </w:rPr>
        <w:t xml:space="preserve"> </w:t>
      </w:r>
      <w:r>
        <w:rPr>
          <w:sz w:val="24"/>
        </w:rPr>
        <w:t>and</w:t>
      </w:r>
      <w:r>
        <w:rPr>
          <w:spacing w:val="-5"/>
          <w:sz w:val="24"/>
        </w:rPr>
        <w:t xml:space="preserve"> </w:t>
      </w:r>
      <w:r>
        <w:rPr>
          <w:sz w:val="24"/>
        </w:rPr>
        <w:t>unskillful</w:t>
      </w:r>
      <w:r>
        <w:rPr>
          <w:spacing w:val="-7"/>
          <w:sz w:val="24"/>
        </w:rPr>
        <w:t xml:space="preserve"> </w:t>
      </w:r>
      <w:r>
        <w:rPr>
          <w:sz w:val="24"/>
        </w:rPr>
        <w:t>teacher</w:t>
      </w:r>
      <w:r>
        <w:rPr>
          <w:spacing w:val="-7"/>
          <w:sz w:val="24"/>
        </w:rPr>
        <w:t xml:space="preserve"> </w:t>
      </w:r>
      <w:r>
        <w:rPr>
          <w:sz w:val="24"/>
        </w:rPr>
        <w:t>lead</w:t>
      </w:r>
      <w:r>
        <w:rPr>
          <w:spacing w:val="-7"/>
          <w:sz w:val="24"/>
        </w:rPr>
        <w:t xml:space="preserve"> </w:t>
      </w:r>
      <w:r>
        <w:rPr>
          <w:sz w:val="24"/>
        </w:rPr>
        <w:t>to</w:t>
      </w:r>
      <w:r>
        <w:rPr>
          <w:spacing w:val="-7"/>
          <w:sz w:val="24"/>
        </w:rPr>
        <w:t xml:space="preserve"> </w:t>
      </w:r>
      <w:r>
        <w:rPr>
          <w:spacing w:val="-2"/>
          <w:sz w:val="24"/>
        </w:rPr>
        <w:t>boredom.</w:t>
      </w:r>
    </w:p>
    <w:p w:rsidR="00E75CCB" w:rsidRDefault="00FD23AA">
      <w:pPr>
        <w:pStyle w:val="ListParagraph"/>
        <w:numPr>
          <w:ilvl w:val="0"/>
          <w:numId w:val="26"/>
        </w:numPr>
        <w:tabs>
          <w:tab w:val="left" w:pos="1159"/>
        </w:tabs>
        <w:spacing w:before="139"/>
        <w:ind w:left="1159" w:hanging="359"/>
        <w:rPr>
          <w:sz w:val="24"/>
        </w:rPr>
      </w:pPr>
      <w:r>
        <w:rPr>
          <w:sz w:val="24"/>
        </w:rPr>
        <w:t>Text</w:t>
      </w:r>
      <w:r>
        <w:rPr>
          <w:spacing w:val="-5"/>
          <w:sz w:val="24"/>
        </w:rPr>
        <w:t xml:space="preserve"> </w:t>
      </w:r>
      <w:r>
        <w:rPr>
          <w:sz w:val="24"/>
        </w:rPr>
        <w:t>book</w:t>
      </w:r>
      <w:r>
        <w:rPr>
          <w:spacing w:val="-4"/>
          <w:sz w:val="24"/>
        </w:rPr>
        <w:t xml:space="preserve"> </w:t>
      </w:r>
      <w:r>
        <w:rPr>
          <w:sz w:val="24"/>
        </w:rPr>
        <w:t>written</w:t>
      </w:r>
      <w:r>
        <w:rPr>
          <w:spacing w:val="-5"/>
          <w:sz w:val="24"/>
        </w:rPr>
        <w:t xml:space="preserve"> </w:t>
      </w:r>
      <w:r>
        <w:rPr>
          <w:sz w:val="24"/>
        </w:rPr>
        <w:t>on</w:t>
      </w:r>
      <w:r>
        <w:rPr>
          <w:spacing w:val="-7"/>
          <w:sz w:val="24"/>
        </w:rPr>
        <w:t xml:space="preserve"> </w:t>
      </w:r>
      <w:r>
        <w:rPr>
          <w:sz w:val="24"/>
        </w:rPr>
        <w:t>this</w:t>
      </w:r>
      <w:r>
        <w:rPr>
          <w:spacing w:val="-4"/>
          <w:sz w:val="24"/>
        </w:rPr>
        <w:t xml:space="preserve"> </w:t>
      </w:r>
      <w:r>
        <w:rPr>
          <w:sz w:val="24"/>
        </w:rPr>
        <w:t>lines</w:t>
      </w:r>
      <w:r>
        <w:rPr>
          <w:spacing w:val="-6"/>
          <w:sz w:val="24"/>
        </w:rPr>
        <w:t xml:space="preserve"> </w:t>
      </w:r>
      <w:r>
        <w:rPr>
          <w:sz w:val="24"/>
        </w:rPr>
        <w:t>are</w:t>
      </w:r>
      <w:r>
        <w:rPr>
          <w:spacing w:val="-4"/>
          <w:sz w:val="24"/>
        </w:rPr>
        <w:t xml:space="preserve"> </w:t>
      </w:r>
      <w:r>
        <w:rPr>
          <w:sz w:val="24"/>
        </w:rPr>
        <w:t>not</w:t>
      </w:r>
      <w:r>
        <w:rPr>
          <w:spacing w:val="-6"/>
          <w:sz w:val="24"/>
        </w:rPr>
        <w:t xml:space="preserve"> </w:t>
      </w:r>
      <w:r>
        <w:rPr>
          <w:spacing w:val="-2"/>
          <w:sz w:val="24"/>
        </w:rPr>
        <w:t>available.</w:t>
      </w:r>
    </w:p>
    <w:p w:rsidR="00E75CCB" w:rsidRDefault="00FD23AA">
      <w:pPr>
        <w:pStyle w:val="ListParagraph"/>
        <w:numPr>
          <w:ilvl w:val="0"/>
          <w:numId w:val="26"/>
        </w:numPr>
        <w:tabs>
          <w:tab w:val="left" w:pos="1159"/>
        </w:tabs>
        <w:spacing w:before="137" w:line="360" w:lineRule="auto"/>
        <w:ind w:left="1159" w:right="319"/>
        <w:rPr>
          <w:sz w:val="24"/>
        </w:rPr>
      </w:pPr>
      <w:r>
        <w:rPr>
          <w:sz w:val="24"/>
        </w:rPr>
        <w:t>The</w:t>
      </w:r>
      <w:r>
        <w:rPr>
          <w:spacing w:val="20"/>
          <w:sz w:val="24"/>
        </w:rPr>
        <w:t xml:space="preserve"> </w:t>
      </w:r>
      <w:r>
        <w:rPr>
          <w:sz w:val="24"/>
        </w:rPr>
        <w:t>method is highly expensive</w:t>
      </w:r>
      <w:r>
        <w:rPr>
          <w:spacing w:val="20"/>
          <w:sz w:val="24"/>
        </w:rPr>
        <w:t xml:space="preserve"> </w:t>
      </w:r>
      <w:r>
        <w:rPr>
          <w:sz w:val="24"/>
        </w:rPr>
        <w:t>as pupil has to purchase</w:t>
      </w:r>
      <w:r>
        <w:rPr>
          <w:spacing w:val="20"/>
          <w:sz w:val="24"/>
        </w:rPr>
        <w:t xml:space="preserve"> </w:t>
      </w:r>
      <w:r>
        <w:rPr>
          <w:sz w:val="24"/>
        </w:rPr>
        <w:t>lot of item,</w:t>
      </w:r>
      <w:r>
        <w:rPr>
          <w:spacing w:val="21"/>
          <w:sz w:val="24"/>
        </w:rPr>
        <w:t xml:space="preserve"> </w:t>
      </w:r>
      <w:r>
        <w:rPr>
          <w:sz w:val="24"/>
        </w:rPr>
        <w:t>travel and do outdoor</w:t>
      </w:r>
      <w:r>
        <w:rPr>
          <w:spacing w:val="40"/>
          <w:sz w:val="24"/>
        </w:rPr>
        <w:t xml:space="preserve"> </w:t>
      </w:r>
      <w:r>
        <w:rPr>
          <w:spacing w:val="-2"/>
          <w:sz w:val="24"/>
        </w:rPr>
        <w:t>work.</w:t>
      </w:r>
    </w:p>
    <w:p w:rsidR="00E75CCB" w:rsidRDefault="00E75CCB">
      <w:pPr>
        <w:pStyle w:val="BodyText"/>
        <w:spacing w:before="139"/>
        <w:ind w:left="0"/>
      </w:pPr>
    </w:p>
    <w:p w:rsidR="00E75CCB" w:rsidRDefault="00FD23AA">
      <w:pPr>
        <w:pStyle w:val="Heading2"/>
        <w:numPr>
          <w:ilvl w:val="0"/>
          <w:numId w:val="25"/>
        </w:numPr>
        <w:tabs>
          <w:tab w:val="left" w:pos="776"/>
        </w:tabs>
        <w:spacing w:before="0"/>
        <w:ind w:left="776" w:hanging="337"/>
      </w:pPr>
      <w:r>
        <w:t>Peer</w:t>
      </w:r>
      <w:r>
        <w:rPr>
          <w:spacing w:val="-6"/>
        </w:rPr>
        <w:t xml:space="preserve"> </w:t>
      </w:r>
      <w:r>
        <w:rPr>
          <w:spacing w:val="-2"/>
        </w:rPr>
        <w:t>Tutoring</w:t>
      </w:r>
    </w:p>
    <w:p w:rsidR="00E75CCB" w:rsidRDefault="00E75CCB">
      <w:pPr>
        <w:sectPr w:rsidR="00E75CCB">
          <w:pgSz w:w="12240" w:h="15840"/>
          <w:pgMar w:top="720" w:right="760" w:bottom="1500" w:left="1000" w:header="322" w:footer="1302" w:gutter="0"/>
          <w:cols w:space="720"/>
        </w:sectPr>
      </w:pPr>
    </w:p>
    <w:p w:rsidR="00E75CCB" w:rsidRDefault="00FD23AA">
      <w:pPr>
        <w:pStyle w:val="ListParagraph"/>
        <w:numPr>
          <w:ilvl w:val="1"/>
          <w:numId w:val="25"/>
        </w:numPr>
        <w:tabs>
          <w:tab w:val="left" w:pos="1159"/>
        </w:tabs>
        <w:spacing w:before="88" w:line="355" w:lineRule="auto"/>
        <w:ind w:left="1159" w:right="446"/>
        <w:rPr>
          <w:sz w:val="24"/>
        </w:rPr>
      </w:pPr>
      <w:r>
        <w:rPr>
          <w:sz w:val="24"/>
        </w:rPr>
        <w:lastRenderedPageBreak/>
        <w:t>Peer</w:t>
      </w:r>
      <w:r>
        <w:rPr>
          <w:spacing w:val="-4"/>
          <w:sz w:val="24"/>
        </w:rPr>
        <w:t xml:space="preserve"> </w:t>
      </w:r>
      <w:r>
        <w:rPr>
          <w:sz w:val="24"/>
        </w:rPr>
        <w:t>tutoring</w:t>
      </w:r>
      <w:r>
        <w:rPr>
          <w:spacing w:val="-3"/>
          <w:sz w:val="24"/>
        </w:rPr>
        <w:t xml:space="preserve"> </w:t>
      </w:r>
      <w:r>
        <w:rPr>
          <w:sz w:val="24"/>
        </w:rPr>
        <w:t>is</w:t>
      </w:r>
      <w:r>
        <w:rPr>
          <w:spacing w:val="-5"/>
          <w:sz w:val="24"/>
        </w:rPr>
        <w:t xml:space="preserve"> </w:t>
      </w:r>
      <w:r>
        <w:rPr>
          <w:sz w:val="24"/>
        </w:rPr>
        <w:t>a</w:t>
      </w:r>
      <w:r>
        <w:rPr>
          <w:spacing w:val="-3"/>
          <w:sz w:val="24"/>
        </w:rPr>
        <w:t xml:space="preserve"> </w:t>
      </w:r>
      <w:r>
        <w:rPr>
          <w:sz w:val="24"/>
        </w:rPr>
        <w:t>flexible,</w:t>
      </w:r>
      <w:r>
        <w:rPr>
          <w:spacing w:val="-2"/>
          <w:sz w:val="24"/>
        </w:rPr>
        <w:t xml:space="preserve"> </w:t>
      </w:r>
      <w:r>
        <w:rPr>
          <w:sz w:val="24"/>
        </w:rPr>
        <w:t>peer-mediated</w:t>
      </w:r>
      <w:r>
        <w:rPr>
          <w:spacing w:val="-3"/>
          <w:sz w:val="24"/>
        </w:rPr>
        <w:t xml:space="preserve"> </w:t>
      </w:r>
      <w:r>
        <w:rPr>
          <w:sz w:val="24"/>
        </w:rPr>
        <w:t>strategy</w:t>
      </w:r>
      <w:r>
        <w:rPr>
          <w:spacing w:val="-3"/>
          <w:sz w:val="24"/>
        </w:rPr>
        <w:t xml:space="preserve"> </w:t>
      </w:r>
      <w:r>
        <w:rPr>
          <w:sz w:val="24"/>
        </w:rPr>
        <w:t>that</w:t>
      </w:r>
      <w:r>
        <w:rPr>
          <w:spacing w:val="-3"/>
          <w:sz w:val="24"/>
        </w:rPr>
        <w:t xml:space="preserve"> </w:t>
      </w:r>
      <w:r>
        <w:rPr>
          <w:sz w:val="24"/>
        </w:rPr>
        <w:t>involves</w:t>
      </w:r>
      <w:r>
        <w:rPr>
          <w:spacing w:val="-2"/>
          <w:sz w:val="24"/>
        </w:rPr>
        <w:t xml:space="preserve"> </w:t>
      </w:r>
      <w:r>
        <w:rPr>
          <w:sz w:val="24"/>
        </w:rPr>
        <w:t>students</w:t>
      </w:r>
      <w:r>
        <w:rPr>
          <w:spacing w:val="-3"/>
          <w:sz w:val="24"/>
        </w:rPr>
        <w:t xml:space="preserve"> </w:t>
      </w:r>
      <w:r>
        <w:rPr>
          <w:sz w:val="24"/>
        </w:rPr>
        <w:t>serving</w:t>
      </w:r>
      <w:r>
        <w:rPr>
          <w:spacing w:val="-3"/>
          <w:sz w:val="24"/>
        </w:rPr>
        <w:t xml:space="preserve"> </w:t>
      </w:r>
      <w:r>
        <w:rPr>
          <w:sz w:val="24"/>
        </w:rPr>
        <w:t>as</w:t>
      </w:r>
      <w:r>
        <w:rPr>
          <w:spacing w:val="-5"/>
          <w:sz w:val="24"/>
        </w:rPr>
        <w:t xml:space="preserve"> </w:t>
      </w:r>
      <w:r>
        <w:rPr>
          <w:sz w:val="24"/>
        </w:rPr>
        <w:t>academic tutors and tutees.</w:t>
      </w:r>
      <w:r>
        <w:rPr>
          <w:spacing w:val="40"/>
          <w:sz w:val="24"/>
        </w:rPr>
        <w:t xml:space="preserve"> </w:t>
      </w:r>
      <w:r>
        <w:rPr>
          <w:sz w:val="24"/>
        </w:rPr>
        <w:t>Typically, a higher performing student is paired with a lower performing student to review critical academic or behavioral concepts.</w:t>
      </w:r>
    </w:p>
    <w:p w:rsidR="00E75CCB" w:rsidRDefault="00FD23AA">
      <w:pPr>
        <w:pStyle w:val="ListParagraph"/>
        <w:numPr>
          <w:ilvl w:val="1"/>
          <w:numId w:val="25"/>
        </w:numPr>
        <w:tabs>
          <w:tab w:val="left" w:pos="1159"/>
        </w:tabs>
        <w:spacing w:before="6"/>
        <w:ind w:left="1159"/>
        <w:rPr>
          <w:sz w:val="24"/>
        </w:rPr>
      </w:pPr>
      <w:r>
        <w:rPr>
          <w:sz w:val="24"/>
        </w:rPr>
        <w:t>It</w:t>
      </w:r>
      <w:r>
        <w:rPr>
          <w:spacing w:val="-5"/>
          <w:sz w:val="24"/>
        </w:rPr>
        <w:t xml:space="preserve"> </w:t>
      </w:r>
      <w:r>
        <w:rPr>
          <w:sz w:val="24"/>
        </w:rPr>
        <w:t>is</w:t>
      </w:r>
      <w:r>
        <w:rPr>
          <w:spacing w:val="-10"/>
          <w:sz w:val="24"/>
        </w:rPr>
        <w:t xml:space="preserve"> </w:t>
      </w:r>
      <w:r>
        <w:rPr>
          <w:sz w:val="24"/>
        </w:rPr>
        <w:t>a</w:t>
      </w:r>
      <w:r>
        <w:rPr>
          <w:spacing w:val="-6"/>
          <w:sz w:val="24"/>
        </w:rPr>
        <w:t xml:space="preserve"> </w:t>
      </w:r>
      <w:r>
        <w:rPr>
          <w:sz w:val="24"/>
        </w:rPr>
        <w:t>widely-researched</w:t>
      </w:r>
      <w:r>
        <w:rPr>
          <w:spacing w:val="-10"/>
          <w:sz w:val="24"/>
        </w:rPr>
        <w:t xml:space="preserve"> </w:t>
      </w:r>
      <w:r>
        <w:rPr>
          <w:sz w:val="24"/>
        </w:rPr>
        <w:t>practice</w:t>
      </w:r>
      <w:r>
        <w:rPr>
          <w:spacing w:val="-7"/>
          <w:sz w:val="24"/>
        </w:rPr>
        <w:t xml:space="preserve"> </w:t>
      </w:r>
      <w:r>
        <w:rPr>
          <w:sz w:val="24"/>
        </w:rPr>
        <w:t>across</w:t>
      </w:r>
      <w:r>
        <w:rPr>
          <w:spacing w:val="-8"/>
          <w:sz w:val="24"/>
        </w:rPr>
        <w:t xml:space="preserve"> </w:t>
      </w:r>
      <w:r>
        <w:rPr>
          <w:sz w:val="24"/>
        </w:rPr>
        <w:t>ages,</w:t>
      </w:r>
      <w:r>
        <w:rPr>
          <w:spacing w:val="-5"/>
          <w:sz w:val="24"/>
        </w:rPr>
        <w:t xml:space="preserve"> </w:t>
      </w:r>
      <w:r>
        <w:rPr>
          <w:sz w:val="24"/>
        </w:rPr>
        <w:t>grade</w:t>
      </w:r>
      <w:r>
        <w:rPr>
          <w:spacing w:val="-7"/>
          <w:sz w:val="24"/>
        </w:rPr>
        <w:t xml:space="preserve"> </w:t>
      </w:r>
      <w:r>
        <w:rPr>
          <w:sz w:val="24"/>
        </w:rPr>
        <w:t>levels,</w:t>
      </w:r>
      <w:r>
        <w:rPr>
          <w:spacing w:val="-7"/>
          <w:sz w:val="24"/>
        </w:rPr>
        <w:t xml:space="preserve"> </w:t>
      </w:r>
      <w:r>
        <w:rPr>
          <w:sz w:val="24"/>
        </w:rPr>
        <w:t>and</w:t>
      </w:r>
      <w:r>
        <w:rPr>
          <w:spacing w:val="-8"/>
          <w:sz w:val="24"/>
        </w:rPr>
        <w:t xml:space="preserve"> </w:t>
      </w:r>
      <w:r>
        <w:rPr>
          <w:sz w:val="24"/>
        </w:rPr>
        <w:t>subject</w:t>
      </w:r>
      <w:r>
        <w:rPr>
          <w:spacing w:val="-7"/>
          <w:sz w:val="24"/>
        </w:rPr>
        <w:t xml:space="preserve"> </w:t>
      </w:r>
      <w:r>
        <w:rPr>
          <w:spacing w:val="-2"/>
          <w:sz w:val="24"/>
        </w:rPr>
        <w:t>areas</w:t>
      </w:r>
    </w:p>
    <w:p w:rsidR="00E75CCB" w:rsidRDefault="00FD23AA">
      <w:pPr>
        <w:pStyle w:val="ListParagraph"/>
        <w:numPr>
          <w:ilvl w:val="1"/>
          <w:numId w:val="25"/>
        </w:numPr>
        <w:tabs>
          <w:tab w:val="left" w:pos="1159"/>
        </w:tabs>
        <w:spacing w:before="138"/>
        <w:ind w:left="1159"/>
        <w:rPr>
          <w:sz w:val="24"/>
        </w:rPr>
      </w:pPr>
      <w:r>
        <w:rPr>
          <w:sz w:val="24"/>
        </w:rPr>
        <w:t>The</w:t>
      </w:r>
      <w:r>
        <w:rPr>
          <w:spacing w:val="-8"/>
          <w:sz w:val="24"/>
        </w:rPr>
        <w:t xml:space="preserve"> </w:t>
      </w:r>
      <w:r>
        <w:rPr>
          <w:sz w:val="24"/>
        </w:rPr>
        <w:t>intervention</w:t>
      </w:r>
      <w:r>
        <w:rPr>
          <w:spacing w:val="-9"/>
          <w:sz w:val="24"/>
        </w:rPr>
        <w:t xml:space="preserve"> </w:t>
      </w:r>
      <w:r>
        <w:rPr>
          <w:sz w:val="24"/>
        </w:rPr>
        <w:t>allows</w:t>
      </w:r>
      <w:r>
        <w:rPr>
          <w:spacing w:val="-9"/>
          <w:sz w:val="24"/>
        </w:rPr>
        <w:t xml:space="preserve"> </w:t>
      </w:r>
      <w:r>
        <w:rPr>
          <w:sz w:val="24"/>
        </w:rPr>
        <w:t>students</w:t>
      </w:r>
      <w:r>
        <w:rPr>
          <w:spacing w:val="-9"/>
          <w:sz w:val="24"/>
        </w:rPr>
        <w:t xml:space="preserve"> </w:t>
      </w:r>
      <w:r>
        <w:rPr>
          <w:sz w:val="24"/>
        </w:rPr>
        <w:t>to</w:t>
      </w:r>
      <w:r>
        <w:rPr>
          <w:spacing w:val="-8"/>
          <w:sz w:val="24"/>
        </w:rPr>
        <w:t xml:space="preserve"> </w:t>
      </w:r>
      <w:r>
        <w:rPr>
          <w:sz w:val="24"/>
        </w:rPr>
        <w:t>receive</w:t>
      </w:r>
      <w:r>
        <w:rPr>
          <w:spacing w:val="-8"/>
          <w:sz w:val="24"/>
        </w:rPr>
        <w:t xml:space="preserve"> </w:t>
      </w:r>
      <w:r>
        <w:rPr>
          <w:sz w:val="24"/>
        </w:rPr>
        <w:t>one-to-one</w:t>
      </w:r>
      <w:r>
        <w:rPr>
          <w:spacing w:val="-8"/>
          <w:sz w:val="24"/>
        </w:rPr>
        <w:t xml:space="preserve"> </w:t>
      </w:r>
      <w:r>
        <w:rPr>
          <w:spacing w:val="-2"/>
          <w:sz w:val="24"/>
        </w:rPr>
        <w:t>assistance</w:t>
      </w:r>
    </w:p>
    <w:p w:rsidR="00E75CCB" w:rsidRDefault="00FD23AA">
      <w:pPr>
        <w:pStyle w:val="ListParagraph"/>
        <w:numPr>
          <w:ilvl w:val="1"/>
          <w:numId w:val="25"/>
        </w:numPr>
        <w:tabs>
          <w:tab w:val="left" w:pos="1159"/>
        </w:tabs>
        <w:spacing w:before="138"/>
        <w:ind w:left="1159"/>
        <w:rPr>
          <w:sz w:val="24"/>
        </w:rPr>
      </w:pPr>
      <w:r>
        <w:rPr>
          <w:sz w:val="24"/>
        </w:rPr>
        <w:t>Students</w:t>
      </w:r>
      <w:r>
        <w:rPr>
          <w:spacing w:val="-7"/>
          <w:sz w:val="24"/>
        </w:rPr>
        <w:t xml:space="preserve"> </w:t>
      </w:r>
      <w:r>
        <w:rPr>
          <w:sz w:val="24"/>
        </w:rPr>
        <w:t>have</w:t>
      </w:r>
      <w:r>
        <w:rPr>
          <w:spacing w:val="-7"/>
          <w:sz w:val="24"/>
        </w:rPr>
        <w:t xml:space="preserve"> </w:t>
      </w:r>
      <w:r>
        <w:rPr>
          <w:sz w:val="24"/>
        </w:rPr>
        <w:t>increased</w:t>
      </w:r>
      <w:r>
        <w:rPr>
          <w:spacing w:val="-11"/>
          <w:sz w:val="24"/>
        </w:rPr>
        <w:t xml:space="preserve"> </w:t>
      </w:r>
      <w:r>
        <w:rPr>
          <w:sz w:val="24"/>
        </w:rPr>
        <w:t>opportunities</w:t>
      </w:r>
      <w:r>
        <w:rPr>
          <w:spacing w:val="-8"/>
          <w:sz w:val="24"/>
        </w:rPr>
        <w:t xml:space="preserve"> </w:t>
      </w:r>
      <w:r>
        <w:rPr>
          <w:sz w:val="24"/>
        </w:rPr>
        <w:t>to</w:t>
      </w:r>
      <w:r>
        <w:rPr>
          <w:spacing w:val="-8"/>
          <w:sz w:val="24"/>
        </w:rPr>
        <w:t xml:space="preserve"> </w:t>
      </w:r>
      <w:r>
        <w:rPr>
          <w:sz w:val="24"/>
        </w:rPr>
        <w:t>respond</w:t>
      </w:r>
      <w:r>
        <w:rPr>
          <w:spacing w:val="-11"/>
          <w:sz w:val="24"/>
        </w:rPr>
        <w:t xml:space="preserve"> </w:t>
      </w:r>
      <w:r>
        <w:rPr>
          <w:sz w:val="24"/>
        </w:rPr>
        <w:t>in</w:t>
      </w:r>
      <w:r>
        <w:rPr>
          <w:spacing w:val="-6"/>
          <w:sz w:val="24"/>
        </w:rPr>
        <w:t xml:space="preserve"> </w:t>
      </w:r>
      <w:r>
        <w:rPr>
          <w:sz w:val="24"/>
        </w:rPr>
        <w:t>smaller</w:t>
      </w:r>
      <w:r>
        <w:rPr>
          <w:spacing w:val="-9"/>
          <w:sz w:val="24"/>
        </w:rPr>
        <w:t xml:space="preserve"> </w:t>
      </w:r>
      <w:r>
        <w:rPr>
          <w:spacing w:val="-2"/>
          <w:sz w:val="24"/>
        </w:rPr>
        <w:t>groups</w:t>
      </w:r>
    </w:p>
    <w:p w:rsidR="00E75CCB" w:rsidRDefault="00FD23AA">
      <w:pPr>
        <w:pStyle w:val="ListParagraph"/>
        <w:numPr>
          <w:ilvl w:val="1"/>
          <w:numId w:val="25"/>
        </w:numPr>
        <w:tabs>
          <w:tab w:val="left" w:pos="1159"/>
        </w:tabs>
        <w:spacing w:before="135"/>
        <w:ind w:left="1159"/>
        <w:rPr>
          <w:sz w:val="24"/>
        </w:rPr>
      </w:pPr>
      <w:r>
        <w:rPr>
          <w:sz w:val="24"/>
        </w:rPr>
        <w:t>It</w:t>
      </w:r>
      <w:r>
        <w:rPr>
          <w:spacing w:val="-4"/>
          <w:sz w:val="24"/>
        </w:rPr>
        <w:t xml:space="preserve"> </w:t>
      </w:r>
      <w:r>
        <w:rPr>
          <w:sz w:val="24"/>
        </w:rPr>
        <w:t>promotes</w:t>
      </w:r>
      <w:r>
        <w:rPr>
          <w:spacing w:val="-7"/>
          <w:sz w:val="24"/>
        </w:rPr>
        <w:t xml:space="preserve"> </w:t>
      </w:r>
      <w:r>
        <w:rPr>
          <w:sz w:val="24"/>
        </w:rPr>
        <w:t>academic</w:t>
      </w:r>
      <w:r>
        <w:rPr>
          <w:spacing w:val="-7"/>
          <w:sz w:val="24"/>
        </w:rPr>
        <w:t xml:space="preserve"> </w:t>
      </w:r>
      <w:r>
        <w:rPr>
          <w:sz w:val="24"/>
        </w:rPr>
        <w:t>and</w:t>
      </w:r>
      <w:r>
        <w:rPr>
          <w:spacing w:val="-5"/>
          <w:sz w:val="24"/>
        </w:rPr>
        <w:t xml:space="preserve"> </w:t>
      </w:r>
      <w:r>
        <w:rPr>
          <w:sz w:val="24"/>
        </w:rPr>
        <w:t>social</w:t>
      </w:r>
      <w:r>
        <w:rPr>
          <w:spacing w:val="-7"/>
          <w:sz w:val="24"/>
        </w:rPr>
        <w:t xml:space="preserve"> </w:t>
      </w:r>
      <w:r>
        <w:rPr>
          <w:sz w:val="24"/>
        </w:rPr>
        <w:t>development</w:t>
      </w:r>
      <w:r>
        <w:rPr>
          <w:spacing w:val="-8"/>
          <w:sz w:val="24"/>
        </w:rPr>
        <w:t xml:space="preserve"> </w:t>
      </w:r>
      <w:r>
        <w:rPr>
          <w:sz w:val="24"/>
        </w:rPr>
        <w:t>for</w:t>
      </w:r>
      <w:r>
        <w:rPr>
          <w:spacing w:val="-9"/>
          <w:sz w:val="24"/>
        </w:rPr>
        <w:t xml:space="preserve"> </w:t>
      </w:r>
      <w:r>
        <w:rPr>
          <w:sz w:val="24"/>
        </w:rPr>
        <w:t>both</w:t>
      </w:r>
      <w:r>
        <w:rPr>
          <w:spacing w:val="-5"/>
          <w:sz w:val="24"/>
        </w:rPr>
        <w:t xml:space="preserve"> </w:t>
      </w:r>
      <w:r>
        <w:rPr>
          <w:sz w:val="24"/>
        </w:rPr>
        <w:t>the</w:t>
      </w:r>
      <w:r>
        <w:rPr>
          <w:spacing w:val="-6"/>
          <w:sz w:val="24"/>
        </w:rPr>
        <w:t xml:space="preserve"> </w:t>
      </w:r>
      <w:r>
        <w:rPr>
          <w:sz w:val="24"/>
        </w:rPr>
        <w:t>tutor</w:t>
      </w:r>
      <w:r>
        <w:rPr>
          <w:spacing w:val="-9"/>
          <w:sz w:val="24"/>
        </w:rPr>
        <w:t xml:space="preserve"> </w:t>
      </w:r>
      <w:r>
        <w:rPr>
          <w:sz w:val="24"/>
        </w:rPr>
        <w:t>and</w:t>
      </w:r>
      <w:r>
        <w:rPr>
          <w:spacing w:val="-6"/>
          <w:sz w:val="24"/>
        </w:rPr>
        <w:t xml:space="preserve"> </w:t>
      </w:r>
      <w:r>
        <w:rPr>
          <w:spacing w:val="-2"/>
          <w:sz w:val="24"/>
        </w:rPr>
        <w:t>tutee</w:t>
      </w:r>
    </w:p>
    <w:p w:rsidR="00E75CCB" w:rsidRDefault="00FD23AA">
      <w:pPr>
        <w:pStyle w:val="ListParagraph"/>
        <w:numPr>
          <w:ilvl w:val="1"/>
          <w:numId w:val="25"/>
        </w:numPr>
        <w:tabs>
          <w:tab w:val="left" w:pos="1159"/>
        </w:tabs>
        <w:spacing w:before="138"/>
        <w:ind w:left="1159"/>
        <w:rPr>
          <w:sz w:val="24"/>
        </w:rPr>
      </w:pPr>
      <w:r>
        <w:rPr>
          <w:sz w:val="24"/>
        </w:rPr>
        <w:t>Student</w:t>
      </w:r>
      <w:r>
        <w:rPr>
          <w:spacing w:val="-7"/>
          <w:sz w:val="24"/>
        </w:rPr>
        <w:t xml:space="preserve"> </w:t>
      </w:r>
      <w:r>
        <w:rPr>
          <w:sz w:val="24"/>
        </w:rPr>
        <w:t>engagement</w:t>
      </w:r>
      <w:r>
        <w:rPr>
          <w:spacing w:val="-7"/>
          <w:sz w:val="24"/>
        </w:rPr>
        <w:t xml:space="preserve"> </w:t>
      </w:r>
      <w:r>
        <w:rPr>
          <w:sz w:val="24"/>
        </w:rPr>
        <w:t>and</w:t>
      </w:r>
      <w:r>
        <w:rPr>
          <w:spacing w:val="-9"/>
          <w:sz w:val="24"/>
        </w:rPr>
        <w:t xml:space="preserve"> </w:t>
      </w:r>
      <w:r>
        <w:rPr>
          <w:sz w:val="24"/>
        </w:rPr>
        <w:t>time</w:t>
      </w:r>
      <w:r>
        <w:rPr>
          <w:spacing w:val="-5"/>
          <w:sz w:val="24"/>
        </w:rPr>
        <w:t xml:space="preserve"> </w:t>
      </w:r>
      <w:r>
        <w:rPr>
          <w:sz w:val="24"/>
        </w:rPr>
        <w:t>on</w:t>
      </w:r>
      <w:r>
        <w:rPr>
          <w:spacing w:val="-6"/>
          <w:sz w:val="24"/>
        </w:rPr>
        <w:t xml:space="preserve"> </w:t>
      </w:r>
      <w:r>
        <w:rPr>
          <w:sz w:val="24"/>
        </w:rPr>
        <w:t>task</w:t>
      </w:r>
      <w:r>
        <w:rPr>
          <w:spacing w:val="-6"/>
          <w:sz w:val="24"/>
        </w:rPr>
        <w:t xml:space="preserve"> </w:t>
      </w:r>
      <w:r>
        <w:rPr>
          <w:spacing w:val="-2"/>
          <w:sz w:val="24"/>
        </w:rPr>
        <w:t>increases</w:t>
      </w:r>
    </w:p>
    <w:p w:rsidR="00E75CCB" w:rsidRDefault="00FD23AA">
      <w:pPr>
        <w:pStyle w:val="ListParagraph"/>
        <w:numPr>
          <w:ilvl w:val="1"/>
          <w:numId w:val="25"/>
        </w:numPr>
        <w:tabs>
          <w:tab w:val="left" w:pos="1159"/>
        </w:tabs>
        <w:spacing w:before="138"/>
        <w:ind w:left="1159"/>
        <w:rPr>
          <w:sz w:val="24"/>
        </w:rPr>
      </w:pPr>
      <w:r>
        <w:rPr>
          <w:sz w:val="24"/>
        </w:rPr>
        <w:t>Peer</w:t>
      </w:r>
      <w:r>
        <w:rPr>
          <w:spacing w:val="-12"/>
          <w:sz w:val="24"/>
        </w:rPr>
        <w:t xml:space="preserve"> </w:t>
      </w:r>
      <w:r>
        <w:rPr>
          <w:sz w:val="24"/>
        </w:rPr>
        <w:t>tutoring</w:t>
      </w:r>
      <w:r>
        <w:rPr>
          <w:spacing w:val="-10"/>
          <w:sz w:val="24"/>
        </w:rPr>
        <w:t xml:space="preserve"> </w:t>
      </w:r>
      <w:r>
        <w:rPr>
          <w:sz w:val="24"/>
        </w:rPr>
        <w:t>increases</w:t>
      </w:r>
      <w:r>
        <w:rPr>
          <w:spacing w:val="-11"/>
          <w:sz w:val="24"/>
        </w:rPr>
        <w:t xml:space="preserve"> </w:t>
      </w:r>
      <w:r>
        <w:rPr>
          <w:sz w:val="24"/>
        </w:rPr>
        <w:t>self-confidence</w:t>
      </w:r>
      <w:r>
        <w:rPr>
          <w:spacing w:val="-11"/>
          <w:sz w:val="24"/>
        </w:rPr>
        <w:t xml:space="preserve"> </w:t>
      </w:r>
      <w:r>
        <w:rPr>
          <w:sz w:val="24"/>
        </w:rPr>
        <w:t>and</w:t>
      </w:r>
      <w:r>
        <w:rPr>
          <w:spacing w:val="-11"/>
          <w:sz w:val="24"/>
        </w:rPr>
        <w:t xml:space="preserve"> </w:t>
      </w:r>
      <w:r>
        <w:rPr>
          <w:sz w:val="24"/>
        </w:rPr>
        <w:t>self-</w:t>
      </w:r>
      <w:r>
        <w:rPr>
          <w:spacing w:val="-2"/>
          <w:sz w:val="24"/>
        </w:rPr>
        <w:t>efficacy</w:t>
      </w:r>
    </w:p>
    <w:p w:rsidR="00E75CCB" w:rsidRDefault="00FD23AA">
      <w:pPr>
        <w:pStyle w:val="ListParagraph"/>
        <w:numPr>
          <w:ilvl w:val="1"/>
          <w:numId w:val="25"/>
        </w:numPr>
        <w:tabs>
          <w:tab w:val="left" w:pos="1159"/>
        </w:tabs>
        <w:spacing w:before="136"/>
        <w:ind w:left="1159"/>
        <w:rPr>
          <w:sz w:val="24"/>
        </w:rPr>
      </w:pPr>
      <w:r>
        <w:rPr>
          <w:sz w:val="24"/>
        </w:rPr>
        <w:t>The</w:t>
      </w:r>
      <w:r>
        <w:rPr>
          <w:spacing w:val="-5"/>
          <w:sz w:val="24"/>
        </w:rPr>
        <w:t xml:space="preserve"> </w:t>
      </w:r>
      <w:r>
        <w:rPr>
          <w:sz w:val="24"/>
        </w:rPr>
        <w:t>strategy</w:t>
      </w:r>
      <w:r>
        <w:rPr>
          <w:spacing w:val="-6"/>
          <w:sz w:val="24"/>
        </w:rPr>
        <w:t xml:space="preserve"> </w:t>
      </w:r>
      <w:r>
        <w:rPr>
          <w:sz w:val="24"/>
        </w:rPr>
        <w:t>is</w:t>
      </w:r>
      <w:r>
        <w:rPr>
          <w:spacing w:val="-4"/>
          <w:sz w:val="24"/>
        </w:rPr>
        <w:t xml:space="preserve"> </w:t>
      </w:r>
      <w:r>
        <w:rPr>
          <w:sz w:val="24"/>
        </w:rPr>
        <w:t>supported</w:t>
      </w:r>
      <w:r>
        <w:rPr>
          <w:spacing w:val="-6"/>
          <w:sz w:val="24"/>
        </w:rPr>
        <w:t xml:space="preserve"> </w:t>
      </w:r>
      <w:r>
        <w:rPr>
          <w:sz w:val="24"/>
        </w:rPr>
        <w:t>by</w:t>
      </w:r>
      <w:r>
        <w:rPr>
          <w:spacing w:val="-9"/>
          <w:sz w:val="24"/>
        </w:rPr>
        <w:t xml:space="preserve"> </w:t>
      </w:r>
      <w:r>
        <w:rPr>
          <w:sz w:val="24"/>
        </w:rPr>
        <w:t>a</w:t>
      </w:r>
      <w:r>
        <w:rPr>
          <w:spacing w:val="-5"/>
          <w:sz w:val="24"/>
        </w:rPr>
        <w:t xml:space="preserve"> </w:t>
      </w:r>
      <w:r>
        <w:rPr>
          <w:sz w:val="24"/>
        </w:rPr>
        <w:t>strong</w:t>
      </w:r>
      <w:r>
        <w:rPr>
          <w:spacing w:val="-5"/>
          <w:sz w:val="24"/>
        </w:rPr>
        <w:t xml:space="preserve"> </w:t>
      </w:r>
      <w:r>
        <w:rPr>
          <w:sz w:val="24"/>
        </w:rPr>
        <w:t>research</w:t>
      </w:r>
      <w:r>
        <w:rPr>
          <w:spacing w:val="-6"/>
          <w:sz w:val="24"/>
        </w:rPr>
        <w:t xml:space="preserve"> </w:t>
      </w:r>
      <w:r>
        <w:rPr>
          <w:spacing w:val="-4"/>
          <w:sz w:val="24"/>
        </w:rPr>
        <w:t>base</w:t>
      </w:r>
    </w:p>
    <w:p w:rsidR="00E75CCB" w:rsidRDefault="00FD23AA">
      <w:pPr>
        <w:pStyle w:val="Heading2"/>
        <w:spacing w:before="138"/>
        <w:ind w:left="502"/>
      </w:pPr>
      <w:r>
        <w:t>Types</w:t>
      </w:r>
      <w:r>
        <w:rPr>
          <w:spacing w:val="-6"/>
        </w:rPr>
        <w:t xml:space="preserve"> </w:t>
      </w:r>
      <w:r>
        <w:t>of</w:t>
      </w:r>
      <w:r>
        <w:rPr>
          <w:spacing w:val="-5"/>
        </w:rPr>
        <w:t xml:space="preserve"> </w:t>
      </w:r>
      <w:r>
        <w:t>Peer</w:t>
      </w:r>
      <w:r>
        <w:rPr>
          <w:spacing w:val="-6"/>
        </w:rPr>
        <w:t xml:space="preserve"> </w:t>
      </w:r>
      <w:r>
        <w:rPr>
          <w:spacing w:val="-2"/>
        </w:rPr>
        <w:t>Tutoring</w:t>
      </w:r>
    </w:p>
    <w:p w:rsidR="00E75CCB" w:rsidRDefault="00FD23AA">
      <w:pPr>
        <w:pStyle w:val="BodyText"/>
        <w:spacing w:before="140" w:line="360" w:lineRule="auto"/>
        <w:ind w:right="227"/>
        <w:jc w:val="both"/>
      </w:pPr>
      <w:r>
        <w:rPr>
          <w:b/>
          <w:i/>
        </w:rPr>
        <w:t xml:space="preserve">Classwide Peer Tutoring (CWPT) </w:t>
      </w:r>
      <w:r>
        <w:rPr>
          <w:b/>
        </w:rPr>
        <w:t>–</w:t>
      </w:r>
      <w:r>
        <w:t>Class wide peer tutoring involves dividing the entire class into groups of two to five students with differing ability levels.</w:t>
      </w:r>
      <w:r>
        <w:rPr>
          <w:spacing w:val="40"/>
        </w:rPr>
        <w:t xml:space="preserve"> </w:t>
      </w:r>
      <w:r>
        <w:t>Students</w:t>
      </w:r>
      <w:r>
        <w:t xml:space="preserve"> then act as tutors, tutees, or both tutors and tutees. In CWPT, student pairings are fluid and may be based on achievement levels or student compatibility.</w:t>
      </w:r>
    </w:p>
    <w:p w:rsidR="00E75CCB" w:rsidRDefault="00FD23AA">
      <w:pPr>
        <w:pStyle w:val="BodyText"/>
        <w:spacing w:line="360" w:lineRule="auto"/>
        <w:ind w:right="225" w:firstLine="60"/>
        <w:jc w:val="both"/>
      </w:pPr>
      <w:r>
        <w:rPr>
          <w:b/>
          <w:i/>
        </w:rPr>
        <w:t>Cross-age</w:t>
      </w:r>
      <w:r>
        <w:rPr>
          <w:b/>
          <w:i/>
          <w:spacing w:val="-3"/>
        </w:rPr>
        <w:t xml:space="preserve"> </w:t>
      </w:r>
      <w:r>
        <w:rPr>
          <w:b/>
          <w:i/>
        </w:rPr>
        <w:t>Peer</w:t>
      </w:r>
      <w:r>
        <w:rPr>
          <w:b/>
          <w:i/>
          <w:spacing w:val="-2"/>
        </w:rPr>
        <w:t xml:space="preserve"> </w:t>
      </w:r>
      <w:r>
        <w:rPr>
          <w:b/>
          <w:i/>
        </w:rPr>
        <w:t>Tutoring</w:t>
      </w:r>
      <w:r>
        <w:rPr>
          <w:b/>
          <w:i/>
          <w:spacing w:val="-2"/>
        </w:rPr>
        <w:t xml:space="preserve"> </w:t>
      </w:r>
      <w:r>
        <w:rPr>
          <w:b/>
          <w:i/>
        </w:rPr>
        <w:t>(CPT)</w:t>
      </w:r>
      <w:r>
        <w:rPr>
          <w:b/>
          <w:i/>
          <w:spacing w:val="-3"/>
        </w:rPr>
        <w:t xml:space="preserve"> </w:t>
      </w:r>
      <w:r>
        <w:rPr>
          <w:b/>
          <w:i/>
        </w:rPr>
        <w:t>-</w:t>
      </w:r>
      <w:r>
        <w:rPr>
          <w:b/>
          <w:i/>
          <w:spacing w:val="40"/>
        </w:rPr>
        <w:t xml:space="preserve"> </w:t>
      </w:r>
      <w:r>
        <w:t>Older</w:t>
      </w:r>
      <w:r>
        <w:rPr>
          <w:spacing w:val="-3"/>
        </w:rPr>
        <w:t xml:space="preserve"> </w:t>
      </w:r>
      <w:r>
        <w:t>students</w:t>
      </w:r>
      <w:r>
        <w:rPr>
          <w:spacing w:val="-2"/>
        </w:rPr>
        <w:t xml:space="preserve"> </w:t>
      </w:r>
      <w:r>
        <w:t>are</w:t>
      </w:r>
      <w:r>
        <w:rPr>
          <w:spacing w:val="-1"/>
        </w:rPr>
        <w:t xml:space="preserve"> </w:t>
      </w:r>
      <w:r>
        <w:t>paired</w:t>
      </w:r>
      <w:r>
        <w:rPr>
          <w:spacing w:val="-2"/>
        </w:rPr>
        <w:t xml:space="preserve"> </w:t>
      </w:r>
      <w:r>
        <w:t>with</w:t>
      </w:r>
      <w:r>
        <w:rPr>
          <w:spacing w:val="-2"/>
        </w:rPr>
        <w:t xml:space="preserve"> </w:t>
      </w:r>
      <w:r>
        <w:t>younger</w:t>
      </w:r>
      <w:r>
        <w:rPr>
          <w:spacing w:val="-1"/>
        </w:rPr>
        <w:t xml:space="preserve"> </w:t>
      </w:r>
      <w:r>
        <w:t>students</w:t>
      </w:r>
      <w:r>
        <w:rPr>
          <w:spacing w:val="-2"/>
        </w:rPr>
        <w:t xml:space="preserve"> </w:t>
      </w:r>
      <w:r>
        <w:t>to</w:t>
      </w:r>
      <w:r>
        <w:rPr>
          <w:spacing w:val="-2"/>
        </w:rPr>
        <w:t xml:space="preserve"> </w:t>
      </w:r>
      <w:r>
        <w:t>teach</w:t>
      </w:r>
      <w:r>
        <w:rPr>
          <w:spacing w:val="-2"/>
        </w:rPr>
        <w:t xml:space="preserve"> </w:t>
      </w:r>
      <w:r>
        <w:t>or</w:t>
      </w:r>
      <w:r>
        <w:rPr>
          <w:spacing w:val="-3"/>
        </w:rPr>
        <w:t xml:space="preserve"> </w:t>
      </w:r>
      <w:r>
        <w:t>review a skill.</w:t>
      </w:r>
      <w:r>
        <w:rPr>
          <w:spacing w:val="40"/>
        </w:rPr>
        <w:t xml:space="preserve"> </w:t>
      </w:r>
      <w:r>
        <w:t>The positions of tutor and tutee do not change.</w:t>
      </w:r>
      <w:r>
        <w:rPr>
          <w:spacing w:val="40"/>
        </w:rPr>
        <w:t xml:space="preserve"> </w:t>
      </w:r>
      <w:r>
        <w:t>The older student serves as the tutor and the younger</w:t>
      </w:r>
      <w:r>
        <w:rPr>
          <w:spacing w:val="-1"/>
        </w:rPr>
        <w:t xml:space="preserve"> </w:t>
      </w:r>
      <w:r>
        <w:t>student is the</w:t>
      </w:r>
      <w:r>
        <w:rPr>
          <w:spacing w:val="-1"/>
        </w:rPr>
        <w:t xml:space="preserve"> </w:t>
      </w:r>
      <w:r>
        <w:t>tutee.</w:t>
      </w:r>
      <w:r>
        <w:rPr>
          <w:spacing w:val="40"/>
        </w:rPr>
        <w:t xml:space="preserve"> </w:t>
      </w:r>
      <w:r>
        <w:t>The older</w:t>
      </w:r>
      <w:r>
        <w:rPr>
          <w:spacing w:val="-1"/>
        </w:rPr>
        <w:t xml:space="preserve"> </w:t>
      </w:r>
      <w:r>
        <w:t>student</w:t>
      </w:r>
      <w:r>
        <w:rPr>
          <w:spacing w:val="-2"/>
        </w:rPr>
        <w:t xml:space="preserve"> </w:t>
      </w:r>
      <w:r>
        <w:t>and younger</w:t>
      </w:r>
      <w:r>
        <w:rPr>
          <w:spacing w:val="-1"/>
        </w:rPr>
        <w:t xml:space="preserve"> </w:t>
      </w:r>
      <w:r>
        <w:t>student can have similar</w:t>
      </w:r>
      <w:r>
        <w:rPr>
          <w:spacing w:val="-1"/>
        </w:rPr>
        <w:t xml:space="preserve"> </w:t>
      </w:r>
      <w:r>
        <w:t>or</w:t>
      </w:r>
      <w:r>
        <w:rPr>
          <w:spacing w:val="-1"/>
        </w:rPr>
        <w:t xml:space="preserve"> </w:t>
      </w:r>
      <w:r>
        <w:t>differing</w:t>
      </w:r>
      <w:r>
        <w:rPr>
          <w:spacing w:val="-2"/>
        </w:rPr>
        <w:t xml:space="preserve"> </w:t>
      </w:r>
      <w:r>
        <w:t>skill levels, with the relationship being one of</w:t>
      </w:r>
      <w:r>
        <w:t xml:space="preserve"> a cooperative or expert interaction.</w:t>
      </w:r>
      <w:r>
        <w:rPr>
          <w:spacing w:val="40"/>
        </w:rPr>
        <w:t xml:space="preserve"> </w:t>
      </w:r>
      <w:r>
        <w:t>Tutors serve to model appropriate behavior, ask questions, and encourage better study habits.</w:t>
      </w:r>
      <w:r>
        <w:rPr>
          <w:spacing w:val="40"/>
        </w:rPr>
        <w:t xml:space="preserve"> </w:t>
      </w:r>
      <w:r>
        <w:t>This arrangement is also beneficial for students with disabilities as they may serve as tutors for younger students.</w:t>
      </w:r>
    </w:p>
    <w:p w:rsidR="00E75CCB" w:rsidRDefault="00FD23AA">
      <w:pPr>
        <w:pStyle w:val="BodyText"/>
        <w:spacing w:line="360" w:lineRule="auto"/>
        <w:ind w:right="224" w:firstLine="60"/>
        <w:jc w:val="both"/>
      </w:pPr>
      <w:r>
        <w:rPr>
          <w:b/>
          <w:i/>
        </w:rPr>
        <w:t>Peer As</w:t>
      </w:r>
      <w:r>
        <w:rPr>
          <w:b/>
          <w:i/>
        </w:rPr>
        <w:t>sisted Learning Strategies (PALS)</w:t>
      </w:r>
      <w:r>
        <w:rPr>
          <w:b/>
        </w:rPr>
        <w:t xml:space="preserve">- </w:t>
      </w:r>
      <w:r>
        <w:t>It involves a teacher pairing students who need additional instruction or help with a peer who can assist. Groups are flexible and change often across</w:t>
      </w:r>
      <w:r>
        <w:rPr>
          <w:spacing w:val="40"/>
        </w:rPr>
        <w:t xml:space="preserve"> </w:t>
      </w:r>
      <w:r>
        <w:t>a variety of subject areas or skills.</w:t>
      </w:r>
      <w:r>
        <w:rPr>
          <w:spacing w:val="40"/>
        </w:rPr>
        <w:t xml:space="preserve"> </w:t>
      </w:r>
      <w:r>
        <w:t>Cue cards, small pieces of cards</w:t>
      </w:r>
      <w:r>
        <w:t>tock upon which are printed a list of tutoring steps, may be provided to help students remember PALS steps.</w:t>
      </w:r>
      <w:r>
        <w:rPr>
          <w:spacing w:val="40"/>
        </w:rPr>
        <w:t xml:space="preserve"> </w:t>
      </w:r>
      <w:r>
        <w:t>All students have the opportunity to function as a tutor or tutee at differing times.</w:t>
      </w:r>
      <w:r>
        <w:rPr>
          <w:spacing w:val="40"/>
        </w:rPr>
        <w:t xml:space="preserve"> </w:t>
      </w:r>
      <w:r>
        <w:t>Students are typically paired with other students who are at t</w:t>
      </w:r>
      <w:r>
        <w:t>he same skill level, without a large discrepancy between abilities.</w:t>
      </w:r>
    </w:p>
    <w:p w:rsidR="00E75CCB" w:rsidRDefault="00FD23AA">
      <w:pPr>
        <w:pStyle w:val="BodyText"/>
        <w:spacing w:line="360" w:lineRule="auto"/>
        <w:ind w:right="227" w:firstLine="60"/>
        <w:jc w:val="both"/>
      </w:pPr>
      <w:r>
        <w:rPr>
          <w:b/>
          <w:i/>
        </w:rPr>
        <w:t>Reciprocal Peer Tutoring (RPT)</w:t>
      </w:r>
      <w:r>
        <w:rPr>
          <w:b/>
        </w:rPr>
        <w:t>:</w:t>
      </w:r>
      <w:r>
        <w:rPr>
          <w:b/>
          <w:spacing w:val="40"/>
        </w:rPr>
        <w:t xml:space="preserve"> </w:t>
      </w:r>
      <w:r>
        <w:t>Two or more students alternate between acting as the tutor and tutee during each session, with equitable time in each role.</w:t>
      </w:r>
      <w:r>
        <w:rPr>
          <w:spacing w:val="40"/>
        </w:rPr>
        <w:t xml:space="preserve"> </w:t>
      </w:r>
      <w:r>
        <w:t>Often, higher performing students are paired with lower performing students. RPT utilizes a structured format that encourages teaching material, monitoring answers, and evaluating and encouraging peers.</w:t>
      </w:r>
      <w:r>
        <w:rPr>
          <w:spacing w:val="40"/>
        </w:rPr>
        <w:t xml:space="preserve"> </w:t>
      </w:r>
      <w:r>
        <w:t>Both group and individual rewards may be earned to mo</w:t>
      </w:r>
      <w:r>
        <w:t>tivate and maximize learning.</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right="227"/>
        <w:jc w:val="both"/>
      </w:pPr>
      <w:r>
        <w:rPr>
          <w:b/>
          <w:i/>
        </w:rPr>
        <w:lastRenderedPageBreak/>
        <w:t>Same-age Peer Tutoring</w:t>
      </w:r>
      <w:r>
        <w:rPr>
          <w:b/>
        </w:rPr>
        <w:t xml:space="preserve">: </w:t>
      </w:r>
      <w:r>
        <w:t>Peers who are within one or two years of age are paired to review key concepts.</w:t>
      </w:r>
      <w:r>
        <w:rPr>
          <w:spacing w:val="40"/>
        </w:rPr>
        <w:t xml:space="preserve"> </w:t>
      </w:r>
      <w:r>
        <w:t>Students may have similar ability levels or a more advanced student can be paired with a less advanced stude</w:t>
      </w:r>
      <w:r>
        <w:t>nt.</w:t>
      </w:r>
      <w:r>
        <w:rPr>
          <w:spacing w:val="40"/>
        </w:rPr>
        <w:t xml:space="preserve"> </w:t>
      </w:r>
      <w:r>
        <w:t>Students who have similar abilities should have an equal understanding of the content material and concepts.</w:t>
      </w:r>
      <w:r>
        <w:rPr>
          <w:spacing w:val="40"/>
        </w:rPr>
        <w:t xml:space="preserve"> </w:t>
      </w:r>
      <w:r>
        <w:t>When pairing students with differing levels, the roles of tutor and</w:t>
      </w:r>
      <w:r>
        <w:rPr>
          <w:spacing w:val="40"/>
        </w:rPr>
        <w:t xml:space="preserve"> </w:t>
      </w:r>
      <w:r>
        <w:t>tutee may</w:t>
      </w:r>
      <w:r>
        <w:rPr>
          <w:spacing w:val="-1"/>
        </w:rPr>
        <w:t xml:space="preserve"> </w:t>
      </w:r>
      <w:r>
        <w:t>be alternated, allowing</w:t>
      </w:r>
      <w:r>
        <w:rPr>
          <w:spacing w:val="-1"/>
        </w:rPr>
        <w:t xml:space="preserve"> </w:t>
      </w:r>
      <w:r>
        <w:t>the lower performing</w:t>
      </w:r>
      <w:r>
        <w:rPr>
          <w:spacing w:val="-1"/>
        </w:rPr>
        <w:t xml:space="preserve"> </w:t>
      </w:r>
      <w:r>
        <w:t>student to quiz the higher performing</w:t>
      </w:r>
      <w:r>
        <w:rPr>
          <w:spacing w:val="-1"/>
        </w:rPr>
        <w:t xml:space="preserve"> </w:t>
      </w:r>
      <w:r>
        <w:t>student. Answers should be provided to the student who is lower achieving when acting as a tutor in order to assist with any deficits in content knowledge.</w:t>
      </w:r>
    </w:p>
    <w:p w:rsidR="00E75CCB" w:rsidRDefault="00FD23AA">
      <w:pPr>
        <w:pStyle w:val="Heading2"/>
        <w:numPr>
          <w:ilvl w:val="0"/>
          <w:numId w:val="25"/>
        </w:numPr>
        <w:tabs>
          <w:tab w:val="left" w:pos="776"/>
        </w:tabs>
        <w:spacing w:before="6"/>
        <w:ind w:left="776" w:hanging="337"/>
        <w:jc w:val="both"/>
      </w:pPr>
      <w:r>
        <w:t>Individual</w:t>
      </w:r>
      <w:r>
        <w:rPr>
          <w:spacing w:val="-10"/>
        </w:rPr>
        <w:t xml:space="preserve"> </w:t>
      </w:r>
      <w:r>
        <w:rPr>
          <w:spacing w:val="-2"/>
        </w:rPr>
        <w:t>activities</w:t>
      </w:r>
    </w:p>
    <w:p w:rsidR="00E75CCB" w:rsidRDefault="00FD23AA">
      <w:pPr>
        <w:pStyle w:val="BodyText"/>
        <w:spacing w:before="132" w:line="360" w:lineRule="auto"/>
        <w:ind w:right="226" w:firstLine="720"/>
        <w:jc w:val="both"/>
      </w:pPr>
      <w:r>
        <w:t xml:space="preserve">The social aspect of activities is just </w:t>
      </w:r>
      <w:r>
        <w:t>as important as the creative, leisure and learning aspects. Mentors make great efforts to help people join small friendly groups to share experience and skills and support each other in maintaining the group in the long-term. Some participants are housebou</w:t>
      </w:r>
      <w:r>
        <w:t>nd. In these circumstances, mentors encourage activities that people can pursue individually at home. Sometimes, arrangements may be made for an external artist or ‘provider’ to visit the person for a while. Wherever possible, the participant is introduced</w:t>
      </w:r>
      <w:r>
        <w:t xml:space="preserve"> to others who might share their interests, by phone or letter or visiting. Some people prefer to pursue interests on their own.</w:t>
      </w:r>
    </w:p>
    <w:p w:rsidR="00E75CCB" w:rsidRDefault="00FD23AA">
      <w:pPr>
        <w:pStyle w:val="Heading2"/>
        <w:numPr>
          <w:ilvl w:val="0"/>
          <w:numId w:val="25"/>
        </w:numPr>
        <w:tabs>
          <w:tab w:val="left" w:pos="776"/>
        </w:tabs>
        <w:spacing w:before="6"/>
        <w:ind w:left="776" w:hanging="337"/>
        <w:jc w:val="both"/>
      </w:pPr>
      <w:r>
        <w:t>Experiential</w:t>
      </w:r>
      <w:r>
        <w:rPr>
          <w:spacing w:val="-14"/>
        </w:rPr>
        <w:t xml:space="preserve"> </w:t>
      </w:r>
      <w:r>
        <w:rPr>
          <w:spacing w:val="-2"/>
        </w:rPr>
        <w:t>learning</w:t>
      </w:r>
    </w:p>
    <w:p w:rsidR="00E75CCB" w:rsidRDefault="00FD23AA">
      <w:pPr>
        <w:pStyle w:val="BodyText"/>
        <w:spacing w:before="132" w:line="360" w:lineRule="auto"/>
        <w:ind w:right="226" w:firstLine="720"/>
        <w:jc w:val="both"/>
      </w:pPr>
      <w:r>
        <w:t>The word</w:t>
      </w:r>
      <w:r>
        <w:rPr>
          <w:spacing w:val="-1"/>
        </w:rPr>
        <w:t xml:space="preserve"> </w:t>
      </w:r>
      <w:r>
        <w:t>experiential</w:t>
      </w:r>
      <w:r>
        <w:rPr>
          <w:spacing w:val="-2"/>
        </w:rPr>
        <w:t xml:space="preserve"> </w:t>
      </w:r>
      <w:r>
        <w:t>essentially means that</w:t>
      </w:r>
      <w:r>
        <w:rPr>
          <w:spacing w:val="-2"/>
        </w:rPr>
        <w:t xml:space="preserve"> </w:t>
      </w:r>
      <w:r>
        <w:t>learning and development are achieved through personally det</w:t>
      </w:r>
      <w:r>
        <w:t>ermined experience and involvement, rather than on received teaching or training, typically in group, by observation, listening, study of theory or hypothesis, or some other transfer of skills or knowledge. The expression 'hands-on' is commonly used to des</w:t>
      </w:r>
      <w:r>
        <w:t>cribe types of learning and teaching which are to a lesser or greater extent forms of experiential learning.</w:t>
      </w:r>
    </w:p>
    <w:p w:rsidR="00E75CCB" w:rsidRDefault="00FD23AA">
      <w:pPr>
        <w:pStyle w:val="BodyText"/>
        <w:spacing w:line="360" w:lineRule="auto"/>
        <w:ind w:right="225"/>
        <w:jc w:val="both"/>
      </w:pPr>
      <w:r>
        <w:t>The expression 'chalk-and-talk' (the teacher writes on a board and speaks while learners listen and look and try to absorb facts) refers to a style</w:t>
      </w:r>
      <w:r>
        <w:t xml:space="preserve"> of teaching or training which contains no experiential learning aspect whatsoever.</w:t>
      </w:r>
    </w:p>
    <w:p w:rsidR="00E75CCB" w:rsidRDefault="00FD23AA">
      <w:pPr>
        <w:pStyle w:val="BodyText"/>
        <w:spacing w:line="360" w:lineRule="auto"/>
        <w:ind w:right="226"/>
        <w:jc w:val="both"/>
      </w:pPr>
      <w:r>
        <w:t>Experiential learning, especially used at the beginning of a person's new phase of learning, can help</w:t>
      </w:r>
      <w:r>
        <w:rPr>
          <w:spacing w:val="80"/>
        </w:rPr>
        <w:t xml:space="preserve"> </w:t>
      </w:r>
      <w:r>
        <w:t>to provide a positive emotional platform which will respond positively</w:t>
      </w:r>
      <w:r>
        <w:t xml:space="preserve"> and confidently to future learning, even for areas of learning which initially would have been considered uncomfortable or </w:t>
      </w:r>
      <w:r>
        <w:rPr>
          <w:spacing w:val="-2"/>
        </w:rPr>
        <w:t>unnecessary.</w:t>
      </w:r>
    </w:p>
    <w:p w:rsidR="00E75CCB" w:rsidRDefault="00FD23AA">
      <w:pPr>
        <w:pStyle w:val="BodyText"/>
        <w:spacing w:line="360" w:lineRule="auto"/>
        <w:ind w:right="226"/>
        <w:jc w:val="both"/>
      </w:pPr>
      <w:r>
        <w:t>Experiential learning also brings into play the concept of</w:t>
      </w:r>
      <w:r>
        <w:rPr>
          <w:spacing w:val="-1"/>
        </w:rPr>
        <w:t xml:space="preserve"> </w:t>
      </w:r>
      <w:r>
        <w:t>multiple intelligences</w:t>
      </w:r>
      <w:r>
        <w:rPr>
          <w:spacing w:val="-2"/>
        </w:rPr>
        <w:t xml:space="preserve"> </w:t>
      </w:r>
      <w:r>
        <w:t xml:space="preserve">- the fact that people should not be </w:t>
      </w:r>
      <w:r>
        <w:t xml:space="preserve">limited by the 'three Rs' and a method of teaching based primarily on reading and </w:t>
      </w:r>
      <w:r>
        <w:rPr>
          <w:spacing w:val="-2"/>
        </w:rPr>
        <w:t>writing.</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right="227"/>
        <w:jc w:val="both"/>
      </w:pPr>
      <w:r>
        <w:lastRenderedPageBreak/>
        <w:t>Experiential learning is a way to break out of the received conditioned training and teaching practices which so constrain people's development in scho</w:t>
      </w:r>
      <w:r>
        <w:t>ols and work.</w:t>
      </w:r>
    </w:p>
    <w:p w:rsidR="00E75CCB" w:rsidRDefault="00FD23AA">
      <w:pPr>
        <w:pStyle w:val="Heading2"/>
      </w:pPr>
      <w:r>
        <w:t>Small</w:t>
      </w:r>
      <w:r>
        <w:rPr>
          <w:spacing w:val="16"/>
        </w:rPr>
        <w:t xml:space="preserve"> </w:t>
      </w:r>
      <w:r>
        <w:t>group/</w:t>
      </w:r>
      <w:r>
        <w:rPr>
          <w:spacing w:val="17"/>
        </w:rPr>
        <w:t xml:space="preserve"> </w:t>
      </w:r>
      <w:r>
        <w:t>whole</w:t>
      </w:r>
      <w:r>
        <w:rPr>
          <w:spacing w:val="15"/>
        </w:rPr>
        <w:t xml:space="preserve"> </w:t>
      </w:r>
      <w:r>
        <w:t>class</w:t>
      </w:r>
      <w:r>
        <w:rPr>
          <w:spacing w:val="17"/>
        </w:rPr>
        <w:t xml:space="preserve"> </w:t>
      </w:r>
      <w:r>
        <w:t>interactive</w:t>
      </w:r>
      <w:r>
        <w:rPr>
          <w:spacing w:val="25"/>
        </w:rPr>
        <w:t xml:space="preserve"> </w:t>
      </w:r>
      <w:r>
        <w:rPr>
          <w:spacing w:val="-2"/>
        </w:rPr>
        <w:t>learning</w:t>
      </w:r>
    </w:p>
    <w:p w:rsidR="00E75CCB" w:rsidRDefault="00FD23AA">
      <w:pPr>
        <w:pStyle w:val="BodyText"/>
        <w:spacing w:before="130" w:line="360" w:lineRule="auto"/>
        <w:ind w:right="243" w:firstLine="278"/>
        <w:jc w:val="both"/>
      </w:pPr>
      <w:r>
        <w:t>Small</w:t>
      </w:r>
      <w:r>
        <w:rPr>
          <w:spacing w:val="-2"/>
        </w:rPr>
        <w:t xml:space="preserve"> </w:t>
      </w:r>
      <w:r>
        <w:t>group teaching</w:t>
      </w:r>
      <w:r>
        <w:rPr>
          <w:spacing w:val="-5"/>
        </w:rPr>
        <w:t xml:space="preserve"> </w:t>
      </w:r>
      <w:r>
        <w:t>has</w:t>
      </w:r>
      <w:r>
        <w:rPr>
          <w:spacing w:val="-2"/>
        </w:rPr>
        <w:t xml:space="preserve"> </w:t>
      </w:r>
      <w:r>
        <w:t>become</w:t>
      </w:r>
      <w:r>
        <w:rPr>
          <w:spacing w:val="-1"/>
        </w:rPr>
        <w:t xml:space="preserve"> </w:t>
      </w:r>
      <w:r>
        <w:t>more</w:t>
      </w:r>
      <w:r>
        <w:rPr>
          <w:spacing w:val="-1"/>
        </w:rPr>
        <w:t xml:space="preserve"> </w:t>
      </w:r>
      <w:r>
        <w:t>popular</w:t>
      </w:r>
      <w:r>
        <w:rPr>
          <w:spacing w:val="-3"/>
        </w:rPr>
        <w:t xml:space="preserve"> </w:t>
      </w:r>
      <w:r>
        <w:t>as</w:t>
      </w:r>
      <w:r>
        <w:rPr>
          <w:spacing w:val="-4"/>
        </w:rPr>
        <w:t xml:space="preserve"> </w:t>
      </w:r>
      <w:r>
        <w:t>a</w:t>
      </w:r>
      <w:r>
        <w:rPr>
          <w:spacing w:val="-1"/>
        </w:rPr>
        <w:t xml:space="preserve"> </w:t>
      </w:r>
      <w:r>
        <w:t>means</w:t>
      </w:r>
      <w:r>
        <w:rPr>
          <w:spacing w:val="-2"/>
        </w:rPr>
        <w:t xml:space="preserve"> </w:t>
      </w:r>
      <w:r>
        <w:t>of</w:t>
      </w:r>
      <w:r>
        <w:rPr>
          <w:spacing w:val="-3"/>
        </w:rPr>
        <w:t xml:space="preserve"> </w:t>
      </w:r>
      <w:r>
        <w:t>encouraging</w:t>
      </w:r>
      <w:r>
        <w:rPr>
          <w:spacing w:val="-2"/>
        </w:rPr>
        <w:t xml:space="preserve"> </w:t>
      </w:r>
      <w:r>
        <w:t>student</w:t>
      </w:r>
      <w:r>
        <w:rPr>
          <w:spacing w:val="-2"/>
        </w:rPr>
        <w:t xml:space="preserve"> </w:t>
      </w:r>
      <w:r>
        <w:t>learning. While beneficial the tutor needs a different set of skills for those used in lecturing, and more pertinentl</w:t>
      </w:r>
      <w:r>
        <w:t>y, small group work is an often luxury many lecturers cannot afford. A further consideration with small group teaching is the subjective perspective of what constitutes a small group. A lecturer used to taking 400 students in a lecture would define 50 stud</w:t>
      </w:r>
      <w:r>
        <w:t>ents as a small group, while a lecturer used to a group of 50 students</w:t>
      </w:r>
      <w:r>
        <w:rPr>
          <w:spacing w:val="80"/>
        </w:rPr>
        <w:t xml:space="preserve"> </w:t>
      </w:r>
      <w:r>
        <w:t>would define 5-10 students as a small group. In a discussion, where participation is assessed some students may not speak up in</w:t>
      </w:r>
      <w:r>
        <w:rPr>
          <w:spacing w:val="40"/>
        </w:rPr>
        <w:t xml:space="preserve"> </w:t>
      </w:r>
      <w:r>
        <w:t>a group that begins to be get bigger than 10 participants and</w:t>
      </w:r>
      <w:r>
        <w:rPr>
          <w:spacing w:val="40"/>
        </w:rPr>
        <w:t xml:space="preserve"> </w:t>
      </w:r>
      <w:r>
        <w:t>in addition tutors would find it hard to assess participation by individual students in groups with numbers greater than this.</w:t>
      </w:r>
    </w:p>
    <w:p w:rsidR="00E75CCB" w:rsidRDefault="00FD23AA">
      <w:pPr>
        <w:pStyle w:val="Heading2"/>
        <w:numPr>
          <w:ilvl w:val="0"/>
          <w:numId w:val="24"/>
        </w:numPr>
        <w:tabs>
          <w:tab w:val="left" w:pos="836"/>
        </w:tabs>
        <w:spacing w:before="8"/>
        <w:ind w:left="836" w:hanging="337"/>
        <w:jc w:val="both"/>
      </w:pPr>
      <w:r>
        <w:t>Student</w:t>
      </w:r>
      <w:r>
        <w:rPr>
          <w:spacing w:val="-9"/>
        </w:rPr>
        <w:t xml:space="preserve"> </w:t>
      </w:r>
      <w:r>
        <w:rPr>
          <w:spacing w:val="-2"/>
        </w:rPr>
        <w:t>Seminar</w:t>
      </w:r>
    </w:p>
    <w:p w:rsidR="00E75CCB" w:rsidRDefault="00FD23AA">
      <w:pPr>
        <w:pStyle w:val="BodyText"/>
        <w:spacing w:before="130" w:line="360" w:lineRule="auto"/>
        <w:ind w:left="440" w:right="315" w:firstLine="1067"/>
        <w:jc w:val="both"/>
      </w:pPr>
      <w:r>
        <w:t>A seminar is a form of academic instruction, either at an academic institution or offered by a commercial or professional organization. It has the function of bringing together small groups for recurring meetings, focusing each time on some particular subj</w:t>
      </w:r>
      <w:r>
        <w:t>ect, in which everyone resent is requested to actively participate. This is often accomplished through an</w:t>
      </w:r>
      <w:r>
        <w:rPr>
          <w:spacing w:val="40"/>
        </w:rPr>
        <w:t xml:space="preserve"> </w:t>
      </w:r>
      <w:r>
        <w:t>ongoing Socratic dialogue with a seminar leader or instructor, or through a more formal presentation of research. It is</w:t>
      </w:r>
      <w:r>
        <w:rPr>
          <w:spacing w:val="40"/>
        </w:rPr>
        <w:t xml:space="preserve"> </w:t>
      </w:r>
      <w:r>
        <w:t>essentially</w:t>
      </w:r>
      <w:r>
        <w:rPr>
          <w:spacing w:val="-2"/>
        </w:rPr>
        <w:t xml:space="preserve"> </w:t>
      </w:r>
      <w:r>
        <w:t>a place where</w:t>
      </w:r>
      <w:r>
        <w:rPr>
          <w:spacing w:val="-2"/>
        </w:rPr>
        <w:t xml:space="preserve"> </w:t>
      </w:r>
      <w:r>
        <w:t>assi</w:t>
      </w:r>
      <w:r>
        <w:t>gned</w:t>
      </w:r>
      <w:r>
        <w:rPr>
          <w:spacing w:val="-1"/>
        </w:rPr>
        <w:t xml:space="preserve"> </w:t>
      </w:r>
      <w:r>
        <w:t>readings</w:t>
      </w:r>
      <w:r>
        <w:rPr>
          <w:spacing w:val="-1"/>
        </w:rPr>
        <w:t xml:space="preserve"> </w:t>
      </w:r>
      <w:r>
        <w:t>are discussed,</w:t>
      </w:r>
      <w:r>
        <w:rPr>
          <w:spacing w:val="-1"/>
        </w:rPr>
        <w:t xml:space="preserve"> </w:t>
      </w:r>
      <w:r>
        <w:t>questions</w:t>
      </w:r>
      <w:r>
        <w:rPr>
          <w:spacing w:val="-2"/>
        </w:rPr>
        <w:t xml:space="preserve"> </w:t>
      </w:r>
      <w:r>
        <w:t>can</w:t>
      </w:r>
      <w:r>
        <w:rPr>
          <w:spacing w:val="-1"/>
        </w:rPr>
        <w:t xml:space="preserve"> </w:t>
      </w:r>
      <w:r>
        <w:t>be</w:t>
      </w:r>
      <w:r>
        <w:rPr>
          <w:spacing w:val="-2"/>
        </w:rPr>
        <w:t xml:space="preserve"> </w:t>
      </w:r>
      <w:r>
        <w:t>raised</w:t>
      </w:r>
      <w:r>
        <w:rPr>
          <w:spacing w:val="-2"/>
        </w:rPr>
        <w:t xml:space="preserve"> </w:t>
      </w:r>
      <w:r>
        <w:t>and</w:t>
      </w:r>
      <w:r>
        <w:rPr>
          <w:spacing w:val="-1"/>
        </w:rPr>
        <w:t xml:space="preserve"> </w:t>
      </w:r>
      <w:r>
        <w:t>debates</w:t>
      </w:r>
      <w:r>
        <w:rPr>
          <w:spacing w:val="-2"/>
        </w:rPr>
        <w:t xml:space="preserve"> </w:t>
      </w:r>
      <w:r>
        <w:t>can</w:t>
      </w:r>
      <w:r>
        <w:rPr>
          <w:spacing w:val="-1"/>
        </w:rPr>
        <w:t xml:space="preserve"> </w:t>
      </w:r>
      <w:r>
        <w:t>be conducted. Student seminars are the open presentations done by the students before their peers and teachers. The word seminar is derived from the Latin word seminarian, meaning “seed p</w:t>
      </w:r>
      <w:r>
        <w:t>lot”.</w:t>
      </w:r>
    </w:p>
    <w:p w:rsidR="00E75CCB" w:rsidRDefault="00FD23AA">
      <w:pPr>
        <w:pStyle w:val="Heading2"/>
        <w:spacing w:before="8"/>
        <w:ind w:left="497"/>
      </w:pPr>
      <w:r>
        <w:t>Some</w:t>
      </w:r>
      <w:r>
        <w:rPr>
          <w:spacing w:val="-7"/>
        </w:rPr>
        <w:t xml:space="preserve"> </w:t>
      </w:r>
      <w:r>
        <w:t>Tips</w:t>
      </w:r>
      <w:r>
        <w:rPr>
          <w:spacing w:val="-6"/>
        </w:rPr>
        <w:t xml:space="preserve"> </w:t>
      </w:r>
      <w:r>
        <w:t>for</w:t>
      </w:r>
      <w:r>
        <w:rPr>
          <w:spacing w:val="-7"/>
        </w:rPr>
        <w:t xml:space="preserve"> </w:t>
      </w:r>
      <w:r>
        <w:t>Seminar</w:t>
      </w:r>
      <w:r>
        <w:rPr>
          <w:spacing w:val="-4"/>
        </w:rPr>
        <w:t xml:space="preserve"> </w:t>
      </w:r>
      <w:r>
        <w:rPr>
          <w:spacing w:val="-2"/>
        </w:rPr>
        <w:t>Preparation</w:t>
      </w:r>
    </w:p>
    <w:p w:rsidR="00E75CCB" w:rsidRDefault="00FD23AA">
      <w:pPr>
        <w:pStyle w:val="ListParagraph"/>
        <w:numPr>
          <w:ilvl w:val="1"/>
          <w:numId w:val="24"/>
        </w:numPr>
        <w:tabs>
          <w:tab w:val="left" w:pos="1158"/>
          <w:tab w:val="left" w:pos="1217"/>
        </w:tabs>
        <w:spacing w:before="129" w:line="360" w:lineRule="auto"/>
        <w:ind w:left="1217" w:right="265"/>
        <w:jc w:val="both"/>
        <w:rPr>
          <w:b/>
          <w:sz w:val="24"/>
        </w:rPr>
      </w:pPr>
      <w:r>
        <w:rPr>
          <w:b/>
          <w:i/>
          <w:sz w:val="24"/>
        </w:rPr>
        <w:t>Choose a topic</w:t>
      </w:r>
      <w:r>
        <w:rPr>
          <w:sz w:val="24"/>
        </w:rPr>
        <w:t>:</w:t>
      </w:r>
      <w:r>
        <w:rPr>
          <w:spacing w:val="80"/>
          <w:sz w:val="24"/>
        </w:rPr>
        <w:t xml:space="preserve"> </w:t>
      </w:r>
      <w:r>
        <w:rPr>
          <w:sz w:val="24"/>
        </w:rPr>
        <w:t>Choose a topic which will sustain</w:t>
      </w:r>
      <w:r>
        <w:rPr>
          <w:spacing w:val="80"/>
          <w:sz w:val="24"/>
        </w:rPr>
        <w:t xml:space="preserve"> </w:t>
      </w:r>
      <w:r>
        <w:rPr>
          <w:sz w:val="24"/>
        </w:rPr>
        <w:t>your interest and will allow you</w:t>
      </w:r>
      <w:r>
        <w:rPr>
          <w:spacing w:val="80"/>
          <w:sz w:val="24"/>
        </w:rPr>
        <w:t xml:space="preserve"> </w:t>
      </w:r>
      <w:r>
        <w:rPr>
          <w:sz w:val="24"/>
        </w:rPr>
        <w:t>to exhibit enthusiasm</w:t>
      </w:r>
      <w:r>
        <w:rPr>
          <w:spacing w:val="40"/>
          <w:sz w:val="24"/>
        </w:rPr>
        <w:t xml:space="preserve"> </w:t>
      </w:r>
      <w:r>
        <w:rPr>
          <w:sz w:val="24"/>
        </w:rPr>
        <w:t>during your presentation</w:t>
      </w:r>
    </w:p>
    <w:p w:rsidR="00E75CCB" w:rsidRDefault="00FD23AA">
      <w:pPr>
        <w:pStyle w:val="ListParagraph"/>
        <w:numPr>
          <w:ilvl w:val="1"/>
          <w:numId w:val="24"/>
        </w:numPr>
        <w:tabs>
          <w:tab w:val="left" w:pos="1158"/>
          <w:tab w:val="left" w:pos="1217"/>
        </w:tabs>
        <w:spacing w:line="360" w:lineRule="auto"/>
        <w:ind w:left="1217" w:right="263"/>
        <w:jc w:val="both"/>
        <w:rPr>
          <w:b/>
          <w:sz w:val="24"/>
        </w:rPr>
      </w:pPr>
      <w:r>
        <w:rPr>
          <w:b/>
          <w:i/>
          <w:sz w:val="24"/>
        </w:rPr>
        <w:t>Keep your Audience in Mind</w:t>
      </w:r>
      <w:r>
        <w:rPr>
          <w:sz w:val="24"/>
        </w:rPr>
        <w:t>:</w:t>
      </w:r>
      <w:r>
        <w:rPr>
          <w:spacing w:val="80"/>
          <w:sz w:val="24"/>
        </w:rPr>
        <w:t xml:space="preserve"> </w:t>
      </w:r>
      <w:r>
        <w:rPr>
          <w:sz w:val="24"/>
        </w:rPr>
        <w:t>The primary objective in giving a talk should be to commun</w:t>
      </w:r>
      <w:r>
        <w:rPr>
          <w:sz w:val="24"/>
        </w:rPr>
        <w:t>icate an interesting idea to students who attend the seminar. This means that the talk should be delivered in a way that students in attendance understand what you are saying, so be mindful of their background.</w:t>
      </w:r>
    </w:p>
    <w:p w:rsidR="00E75CCB" w:rsidRDefault="00FD23AA">
      <w:pPr>
        <w:pStyle w:val="ListParagraph"/>
        <w:numPr>
          <w:ilvl w:val="1"/>
          <w:numId w:val="24"/>
        </w:numPr>
        <w:tabs>
          <w:tab w:val="left" w:pos="1158"/>
          <w:tab w:val="left" w:pos="1217"/>
        </w:tabs>
        <w:spacing w:line="360" w:lineRule="auto"/>
        <w:ind w:left="1217" w:right="263"/>
        <w:jc w:val="both"/>
        <w:rPr>
          <w:b/>
          <w:sz w:val="24"/>
        </w:rPr>
      </w:pPr>
      <w:r>
        <w:rPr>
          <w:b/>
          <w:i/>
          <w:sz w:val="24"/>
        </w:rPr>
        <w:t>Tell a story/ anecdote</w:t>
      </w:r>
      <w:r>
        <w:rPr>
          <w:sz w:val="24"/>
        </w:rPr>
        <w:t>: Begin with solid moti</w:t>
      </w:r>
      <w:r>
        <w:rPr>
          <w:sz w:val="24"/>
        </w:rPr>
        <w:t>vation for your problem and plenty of illuminating examples. Only after your audience understands what your topic is and why</w:t>
      </w:r>
      <w:r>
        <w:rPr>
          <w:spacing w:val="80"/>
          <w:sz w:val="24"/>
        </w:rPr>
        <w:t xml:space="preserve"> </w:t>
      </w:r>
      <w:r>
        <w:rPr>
          <w:sz w:val="24"/>
        </w:rPr>
        <w:t xml:space="preserve">they should care about it should you spend time working carefully through the relevant </w:t>
      </w:r>
      <w:r>
        <w:rPr>
          <w:spacing w:val="-2"/>
          <w:sz w:val="24"/>
        </w:rPr>
        <w:t>science.</w:t>
      </w:r>
    </w:p>
    <w:p w:rsidR="00E75CCB" w:rsidRDefault="00E75CCB">
      <w:pPr>
        <w:spacing w:line="360" w:lineRule="auto"/>
        <w:jc w:val="both"/>
        <w:rPr>
          <w:sz w:val="24"/>
        </w:rPr>
        <w:sectPr w:rsidR="00E75CCB">
          <w:pgSz w:w="12240" w:h="15840"/>
          <w:pgMar w:top="720" w:right="760" w:bottom="1500" w:left="1000" w:header="322" w:footer="1302" w:gutter="0"/>
          <w:cols w:space="720"/>
        </w:sectPr>
      </w:pPr>
    </w:p>
    <w:p w:rsidR="00E75CCB" w:rsidRDefault="00FD23AA">
      <w:pPr>
        <w:pStyle w:val="ListParagraph"/>
        <w:numPr>
          <w:ilvl w:val="1"/>
          <w:numId w:val="24"/>
        </w:numPr>
        <w:tabs>
          <w:tab w:val="left" w:pos="1158"/>
          <w:tab w:val="left" w:pos="1217"/>
        </w:tabs>
        <w:spacing w:before="89" w:line="360" w:lineRule="auto"/>
        <w:ind w:left="1217" w:right="263"/>
        <w:rPr>
          <w:b/>
          <w:sz w:val="24"/>
        </w:rPr>
      </w:pPr>
      <w:r>
        <w:rPr>
          <w:b/>
          <w:i/>
          <w:sz w:val="24"/>
        </w:rPr>
        <w:lastRenderedPageBreak/>
        <w:t xml:space="preserve">Keep timing in mind: </w:t>
      </w:r>
      <w:r>
        <w:rPr>
          <w:sz w:val="24"/>
        </w:rPr>
        <w:t>Choose a topic that you can motivate and explicate comfortably in this window of time.</w:t>
      </w:r>
    </w:p>
    <w:p w:rsidR="00E75CCB" w:rsidRDefault="00FD23AA">
      <w:pPr>
        <w:pStyle w:val="Heading2"/>
        <w:ind w:left="440"/>
        <w:jc w:val="left"/>
      </w:pPr>
      <w:r>
        <w:t>Scoring</w:t>
      </w:r>
      <w:r>
        <w:rPr>
          <w:spacing w:val="-8"/>
        </w:rPr>
        <w:t xml:space="preserve"> </w:t>
      </w:r>
      <w:r>
        <w:t>Indicators</w:t>
      </w:r>
      <w:r>
        <w:rPr>
          <w:spacing w:val="-7"/>
        </w:rPr>
        <w:t xml:space="preserve"> </w:t>
      </w:r>
      <w:r>
        <w:t>for</w:t>
      </w:r>
      <w:r>
        <w:rPr>
          <w:spacing w:val="-11"/>
        </w:rPr>
        <w:t xml:space="preserve"> </w:t>
      </w:r>
      <w:r>
        <w:t>Evaluation</w:t>
      </w:r>
      <w:r>
        <w:rPr>
          <w:spacing w:val="-7"/>
        </w:rPr>
        <w:t xml:space="preserve"> </w:t>
      </w:r>
      <w:r>
        <w:t>of</w:t>
      </w:r>
      <w:r>
        <w:rPr>
          <w:spacing w:val="-6"/>
        </w:rPr>
        <w:t xml:space="preserve"> </w:t>
      </w:r>
      <w:r>
        <w:rPr>
          <w:spacing w:val="-2"/>
        </w:rPr>
        <w:t>seminar</w:t>
      </w:r>
    </w:p>
    <w:p w:rsidR="00E75CCB" w:rsidRDefault="00FD23AA">
      <w:pPr>
        <w:pStyle w:val="ListParagraph"/>
        <w:numPr>
          <w:ilvl w:val="0"/>
          <w:numId w:val="23"/>
        </w:numPr>
        <w:tabs>
          <w:tab w:val="left" w:pos="1159"/>
        </w:tabs>
        <w:spacing w:before="130"/>
        <w:ind w:left="1159" w:hanging="359"/>
        <w:rPr>
          <w:sz w:val="24"/>
        </w:rPr>
      </w:pPr>
      <w:r>
        <w:rPr>
          <w:b/>
          <w:i/>
          <w:sz w:val="24"/>
        </w:rPr>
        <w:t>Ability</w:t>
      </w:r>
      <w:r>
        <w:rPr>
          <w:b/>
          <w:i/>
          <w:spacing w:val="-9"/>
          <w:sz w:val="24"/>
        </w:rPr>
        <w:t xml:space="preserve"> </w:t>
      </w:r>
      <w:r>
        <w:rPr>
          <w:b/>
          <w:i/>
          <w:sz w:val="24"/>
        </w:rPr>
        <w:t>to</w:t>
      </w:r>
      <w:r>
        <w:rPr>
          <w:b/>
          <w:i/>
          <w:spacing w:val="-7"/>
          <w:sz w:val="24"/>
        </w:rPr>
        <w:t xml:space="preserve"> </w:t>
      </w:r>
      <w:r>
        <w:rPr>
          <w:b/>
          <w:i/>
          <w:sz w:val="24"/>
        </w:rPr>
        <w:t>Collect</w:t>
      </w:r>
      <w:r>
        <w:rPr>
          <w:b/>
          <w:i/>
          <w:spacing w:val="-8"/>
          <w:sz w:val="24"/>
        </w:rPr>
        <w:t xml:space="preserve"> </w:t>
      </w:r>
      <w:r>
        <w:rPr>
          <w:b/>
          <w:i/>
          <w:sz w:val="24"/>
        </w:rPr>
        <w:t>Data:</w:t>
      </w:r>
      <w:r>
        <w:rPr>
          <w:b/>
          <w:i/>
          <w:spacing w:val="-8"/>
          <w:sz w:val="24"/>
        </w:rPr>
        <w:t xml:space="preserve"> </w:t>
      </w:r>
      <w:r>
        <w:rPr>
          <w:sz w:val="24"/>
        </w:rPr>
        <w:t>Sufficient,</w:t>
      </w:r>
      <w:r>
        <w:rPr>
          <w:spacing w:val="-6"/>
          <w:sz w:val="24"/>
        </w:rPr>
        <w:t xml:space="preserve"> </w:t>
      </w:r>
      <w:r>
        <w:rPr>
          <w:sz w:val="24"/>
        </w:rPr>
        <w:t>Relevant,</w:t>
      </w:r>
      <w:r>
        <w:rPr>
          <w:spacing w:val="-6"/>
          <w:sz w:val="24"/>
        </w:rPr>
        <w:t xml:space="preserve"> </w:t>
      </w:r>
      <w:r>
        <w:rPr>
          <w:sz w:val="24"/>
        </w:rPr>
        <w:t>Accuracy</w:t>
      </w:r>
      <w:r>
        <w:rPr>
          <w:spacing w:val="-8"/>
          <w:sz w:val="24"/>
        </w:rPr>
        <w:t xml:space="preserve"> </w:t>
      </w:r>
      <w:r>
        <w:rPr>
          <w:sz w:val="24"/>
        </w:rPr>
        <w:t>of</w:t>
      </w:r>
      <w:r>
        <w:rPr>
          <w:spacing w:val="46"/>
          <w:sz w:val="24"/>
        </w:rPr>
        <w:t xml:space="preserve"> </w:t>
      </w:r>
      <w:r>
        <w:rPr>
          <w:spacing w:val="-2"/>
          <w:sz w:val="24"/>
        </w:rPr>
        <w:t>facts.</w:t>
      </w:r>
    </w:p>
    <w:p w:rsidR="00E75CCB" w:rsidRDefault="00FD23AA">
      <w:pPr>
        <w:pStyle w:val="ListParagraph"/>
        <w:numPr>
          <w:ilvl w:val="0"/>
          <w:numId w:val="23"/>
        </w:numPr>
        <w:tabs>
          <w:tab w:val="left" w:pos="1159"/>
        </w:tabs>
        <w:spacing w:before="139"/>
        <w:ind w:left="1159" w:hanging="359"/>
        <w:rPr>
          <w:sz w:val="24"/>
        </w:rPr>
      </w:pPr>
      <w:r>
        <w:rPr>
          <w:b/>
          <w:i/>
          <w:sz w:val="24"/>
        </w:rPr>
        <w:t>Ability</w:t>
      </w:r>
      <w:r>
        <w:rPr>
          <w:b/>
          <w:i/>
          <w:spacing w:val="-10"/>
          <w:sz w:val="24"/>
        </w:rPr>
        <w:t xml:space="preserve"> </w:t>
      </w:r>
      <w:r>
        <w:rPr>
          <w:b/>
          <w:i/>
          <w:sz w:val="24"/>
        </w:rPr>
        <w:t>to</w:t>
      </w:r>
      <w:r>
        <w:rPr>
          <w:b/>
          <w:i/>
          <w:spacing w:val="-9"/>
          <w:sz w:val="24"/>
        </w:rPr>
        <w:t xml:space="preserve"> </w:t>
      </w:r>
      <w:r>
        <w:rPr>
          <w:b/>
          <w:i/>
          <w:sz w:val="24"/>
        </w:rPr>
        <w:t>Prepare</w:t>
      </w:r>
      <w:r>
        <w:rPr>
          <w:b/>
          <w:i/>
          <w:spacing w:val="-10"/>
          <w:sz w:val="24"/>
        </w:rPr>
        <w:t xml:space="preserve"> </w:t>
      </w:r>
      <w:r>
        <w:rPr>
          <w:b/>
          <w:i/>
          <w:sz w:val="24"/>
        </w:rPr>
        <w:t>seminar</w:t>
      </w:r>
      <w:r>
        <w:rPr>
          <w:b/>
          <w:i/>
          <w:spacing w:val="-9"/>
          <w:sz w:val="24"/>
        </w:rPr>
        <w:t xml:space="preserve"> </w:t>
      </w:r>
      <w:r>
        <w:rPr>
          <w:b/>
          <w:i/>
          <w:sz w:val="24"/>
        </w:rPr>
        <w:t>Paper</w:t>
      </w:r>
      <w:r>
        <w:rPr>
          <w:sz w:val="24"/>
        </w:rPr>
        <w:t>:</w:t>
      </w:r>
      <w:r>
        <w:rPr>
          <w:spacing w:val="-6"/>
          <w:sz w:val="24"/>
        </w:rPr>
        <w:t xml:space="preserve"> </w:t>
      </w:r>
      <w:r>
        <w:rPr>
          <w:sz w:val="24"/>
        </w:rPr>
        <w:t>Introduction,</w:t>
      </w:r>
      <w:r>
        <w:rPr>
          <w:spacing w:val="-7"/>
          <w:sz w:val="24"/>
        </w:rPr>
        <w:t xml:space="preserve"> </w:t>
      </w:r>
      <w:r>
        <w:rPr>
          <w:sz w:val="24"/>
        </w:rPr>
        <w:t>Content</w:t>
      </w:r>
      <w:r>
        <w:rPr>
          <w:spacing w:val="42"/>
          <w:sz w:val="24"/>
        </w:rPr>
        <w:t xml:space="preserve"> </w:t>
      </w:r>
      <w:r>
        <w:rPr>
          <w:sz w:val="24"/>
        </w:rPr>
        <w:t>Organization,</w:t>
      </w:r>
      <w:r>
        <w:rPr>
          <w:spacing w:val="-7"/>
          <w:sz w:val="24"/>
        </w:rPr>
        <w:t xml:space="preserve"> </w:t>
      </w:r>
      <w:r>
        <w:rPr>
          <w:spacing w:val="-2"/>
          <w:sz w:val="24"/>
        </w:rPr>
        <w:t>Conclusion.</w:t>
      </w:r>
    </w:p>
    <w:p w:rsidR="00E75CCB" w:rsidRDefault="00FD23AA">
      <w:pPr>
        <w:pStyle w:val="ListParagraph"/>
        <w:numPr>
          <w:ilvl w:val="0"/>
          <w:numId w:val="23"/>
        </w:numPr>
        <w:tabs>
          <w:tab w:val="left" w:pos="1158"/>
        </w:tabs>
        <w:spacing w:before="137"/>
        <w:ind w:left="1158" w:hanging="359"/>
        <w:rPr>
          <w:sz w:val="24"/>
        </w:rPr>
      </w:pPr>
      <w:r>
        <w:rPr>
          <w:b/>
          <w:i/>
          <w:sz w:val="24"/>
        </w:rPr>
        <w:t>Presentation:</w:t>
      </w:r>
      <w:r>
        <w:rPr>
          <w:b/>
          <w:i/>
          <w:spacing w:val="-14"/>
          <w:sz w:val="24"/>
        </w:rPr>
        <w:t xml:space="preserve"> </w:t>
      </w:r>
      <w:r>
        <w:rPr>
          <w:sz w:val="24"/>
        </w:rPr>
        <w:t>Communication,</w:t>
      </w:r>
      <w:r>
        <w:rPr>
          <w:spacing w:val="-11"/>
          <w:sz w:val="24"/>
        </w:rPr>
        <w:t xml:space="preserve"> </w:t>
      </w:r>
      <w:r>
        <w:rPr>
          <w:sz w:val="24"/>
        </w:rPr>
        <w:t>Competence,</w:t>
      </w:r>
      <w:r>
        <w:rPr>
          <w:spacing w:val="-10"/>
          <w:sz w:val="24"/>
        </w:rPr>
        <w:t xml:space="preserve"> </w:t>
      </w:r>
      <w:r>
        <w:rPr>
          <w:sz w:val="24"/>
        </w:rPr>
        <w:t>Fluency,</w:t>
      </w:r>
      <w:r>
        <w:rPr>
          <w:spacing w:val="36"/>
          <w:sz w:val="24"/>
        </w:rPr>
        <w:t xml:space="preserve"> </w:t>
      </w:r>
      <w:r>
        <w:rPr>
          <w:spacing w:val="-2"/>
          <w:sz w:val="24"/>
        </w:rPr>
        <w:t>Spontaneity.</w:t>
      </w:r>
    </w:p>
    <w:p w:rsidR="00E75CCB" w:rsidRDefault="00FD23AA">
      <w:pPr>
        <w:pStyle w:val="ListParagraph"/>
        <w:numPr>
          <w:ilvl w:val="0"/>
          <w:numId w:val="23"/>
        </w:numPr>
        <w:tabs>
          <w:tab w:val="left" w:pos="1158"/>
        </w:tabs>
        <w:spacing w:before="139"/>
        <w:ind w:left="1158" w:hanging="359"/>
        <w:rPr>
          <w:sz w:val="24"/>
        </w:rPr>
      </w:pPr>
      <w:r>
        <w:rPr>
          <w:b/>
          <w:i/>
          <w:sz w:val="24"/>
        </w:rPr>
        <w:t>Understanding</w:t>
      </w:r>
      <w:r>
        <w:rPr>
          <w:b/>
          <w:i/>
          <w:spacing w:val="-9"/>
          <w:sz w:val="24"/>
        </w:rPr>
        <w:t xml:space="preserve"> </w:t>
      </w:r>
      <w:r>
        <w:rPr>
          <w:b/>
          <w:i/>
          <w:sz w:val="24"/>
        </w:rPr>
        <w:t>the</w:t>
      </w:r>
      <w:r>
        <w:rPr>
          <w:b/>
          <w:i/>
          <w:spacing w:val="-9"/>
          <w:sz w:val="24"/>
        </w:rPr>
        <w:t xml:space="preserve"> </w:t>
      </w:r>
      <w:r>
        <w:rPr>
          <w:b/>
          <w:i/>
          <w:sz w:val="24"/>
        </w:rPr>
        <w:t>Subject:</w:t>
      </w:r>
      <w:r>
        <w:rPr>
          <w:b/>
          <w:i/>
          <w:spacing w:val="-8"/>
          <w:sz w:val="24"/>
        </w:rPr>
        <w:t xml:space="preserve"> </w:t>
      </w:r>
      <w:r>
        <w:rPr>
          <w:sz w:val="24"/>
        </w:rPr>
        <w:t>Involvement</w:t>
      </w:r>
      <w:r>
        <w:rPr>
          <w:spacing w:val="-9"/>
          <w:sz w:val="24"/>
        </w:rPr>
        <w:t xml:space="preserve"> </w:t>
      </w:r>
      <w:r>
        <w:rPr>
          <w:sz w:val="24"/>
        </w:rPr>
        <w:t>in</w:t>
      </w:r>
      <w:r>
        <w:rPr>
          <w:spacing w:val="-8"/>
          <w:sz w:val="24"/>
        </w:rPr>
        <w:t xml:space="preserve"> </w:t>
      </w:r>
      <w:r>
        <w:rPr>
          <w:sz w:val="24"/>
        </w:rPr>
        <w:t>the</w:t>
      </w:r>
      <w:r>
        <w:rPr>
          <w:spacing w:val="42"/>
          <w:sz w:val="24"/>
        </w:rPr>
        <w:t xml:space="preserve"> </w:t>
      </w:r>
      <w:r>
        <w:rPr>
          <w:sz w:val="24"/>
        </w:rPr>
        <w:t>Discussion,</w:t>
      </w:r>
      <w:r>
        <w:rPr>
          <w:spacing w:val="-7"/>
          <w:sz w:val="24"/>
        </w:rPr>
        <w:t xml:space="preserve"> </w:t>
      </w:r>
      <w:r>
        <w:rPr>
          <w:sz w:val="24"/>
        </w:rPr>
        <w:t>Responding</w:t>
      </w:r>
      <w:r>
        <w:rPr>
          <w:spacing w:val="-11"/>
          <w:sz w:val="24"/>
        </w:rPr>
        <w:t xml:space="preserve"> </w:t>
      </w:r>
      <w:r>
        <w:rPr>
          <w:spacing w:val="-2"/>
          <w:sz w:val="24"/>
        </w:rPr>
        <w:t>suitably.</w:t>
      </w:r>
    </w:p>
    <w:p w:rsidR="00E75CCB" w:rsidRDefault="00FD23AA">
      <w:pPr>
        <w:pStyle w:val="Heading2"/>
        <w:numPr>
          <w:ilvl w:val="0"/>
          <w:numId w:val="24"/>
        </w:numPr>
        <w:tabs>
          <w:tab w:val="left" w:pos="805"/>
        </w:tabs>
        <w:spacing w:before="144"/>
        <w:ind w:left="805" w:hanging="337"/>
        <w:jc w:val="both"/>
      </w:pPr>
      <w:r>
        <w:t>Group</w:t>
      </w:r>
      <w:r>
        <w:rPr>
          <w:spacing w:val="-6"/>
        </w:rPr>
        <w:t xml:space="preserve"> </w:t>
      </w:r>
      <w:r>
        <w:rPr>
          <w:spacing w:val="-2"/>
        </w:rPr>
        <w:t>discussions</w:t>
      </w:r>
    </w:p>
    <w:p w:rsidR="00E75CCB" w:rsidRDefault="00FD23AA">
      <w:pPr>
        <w:pStyle w:val="BodyText"/>
        <w:spacing w:before="132" w:line="360" w:lineRule="auto"/>
        <w:ind w:right="253" w:firstLine="362"/>
        <w:jc w:val="both"/>
      </w:pPr>
      <w:r>
        <w:t>Active learning can be implemented by organizing the class into small groups of students who</w:t>
      </w:r>
      <w:r>
        <w:rPr>
          <w:spacing w:val="40"/>
        </w:rPr>
        <w:t xml:space="preserve"> </w:t>
      </w:r>
      <w:r>
        <w:t>can</w:t>
      </w:r>
      <w:r>
        <w:rPr>
          <w:spacing w:val="40"/>
        </w:rPr>
        <w:t xml:space="preserve"> </w:t>
      </w:r>
      <w:r>
        <w:t>work</w:t>
      </w:r>
      <w:r>
        <w:rPr>
          <w:spacing w:val="40"/>
        </w:rPr>
        <w:t xml:space="preserve"> </w:t>
      </w:r>
      <w:r>
        <w:t>together,</w:t>
      </w:r>
      <w:r>
        <w:rPr>
          <w:spacing w:val="40"/>
        </w:rPr>
        <w:t xml:space="preserve"> </w:t>
      </w:r>
      <w:r>
        <w:t>foster</w:t>
      </w:r>
      <w:r>
        <w:rPr>
          <w:spacing w:val="40"/>
        </w:rPr>
        <w:t xml:space="preserve"> </w:t>
      </w:r>
      <w:r>
        <w:t>their</w:t>
      </w:r>
      <w:r>
        <w:rPr>
          <w:spacing w:val="40"/>
        </w:rPr>
        <w:t xml:space="preserve"> </w:t>
      </w:r>
      <w:r>
        <w:t>own</w:t>
      </w:r>
      <w:r>
        <w:rPr>
          <w:spacing w:val="40"/>
        </w:rPr>
        <w:t xml:space="preserve"> </w:t>
      </w:r>
      <w:r>
        <w:t>learning</w:t>
      </w:r>
      <w:r>
        <w:rPr>
          <w:spacing w:val="40"/>
        </w:rPr>
        <w:t xml:space="preserve"> </w:t>
      </w:r>
      <w:r>
        <w:t>strategy</w:t>
      </w:r>
      <w:r>
        <w:rPr>
          <w:spacing w:val="40"/>
        </w:rPr>
        <w:t xml:space="preserve"> </w:t>
      </w:r>
      <w:r>
        <w:t>and</w:t>
      </w:r>
      <w:r>
        <w:rPr>
          <w:spacing w:val="40"/>
        </w:rPr>
        <w:t xml:space="preserve"> </w:t>
      </w:r>
      <w:r>
        <w:t>create</w:t>
      </w:r>
      <w:r>
        <w:rPr>
          <w:spacing w:val="40"/>
        </w:rPr>
        <w:t xml:space="preserve"> </w:t>
      </w:r>
      <w:r>
        <w:t>an</w:t>
      </w:r>
      <w:r>
        <w:rPr>
          <w:spacing w:val="40"/>
        </w:rPr>
        <w:t xml:space="preserve"> </w:t>
      </w:r>
      <w:r>
        <w:t>atmosphere</w:t>
      </w:r>
      <w:r>
        <w:rPr>
          <w:spacing w:val="40"/>
        </w:rPr>
        <w:t xml:space="preserve"> </w:t>
      </w:r>
      <w:r>
        <w:t>in</w:t>
      </w:r>
      <w:r>
        <w:rPr>
          <w:spacing w:val="40"/>
        </w:rPr>
        <w:t xml:space="preserve"> </w:t>
      </w:r>
      <w:r>
        <w:t>which information sharing can takes place. Instructional techniques involving gro</w:t>
      </w:r>
      <w:r>
        <w:t xml:space="preserve">up controlled learning experiences provide room for the learners self-development and active participation in the teaching learning process. A discussion is a teaching technique that involves exchange of ideas with active learning and participation by all </w:t>
      </w:r>
      <w:r>
        <w:t>concerned. Discussion is an active process of teacher-pupil involvement in the classroom environment. This allows a student present its own perspective about something freely. Four basic concepts are to be considered for initiating small group discussion</w:t>
      </w:r>
    </w:p>
    <w:p w:rsidR="00E75CCB" w:rsidRDefault="00FD23AA">
      <w:pPr>
        <w:pStyle w:val="ListParagraph"/>
        <w:numPr>
          <w:ilvl w:val="0"/>
          <w:numId w:val="22"/>
        </w:numPr>
        <w:tabs>
          <w:tab w:val="left" w:pos="1159"/>
        </w:tabs>
        <w:ind w:left="1159" w:hanging="355"/>
        <w:rPr>
          <w:sz w:val="24"/>
        </w:rPr>
      </w:pPr>
      <w:r>
        <w:rPr>
          <w:sz w:val="24"/>
        </w:rPr>
        <w:t>P</w:t>
      </w:r>
      <w:r>
        <w:rPr>
          <w:sz w:val="24"/>
        </w:rPr>
        <w:t>rocess</w:t>
      </w:r>
      <w:r>
        <w:rPr>
          <w:spacing w:val="-5"/>
          <w:sz w:val="24"/>
        </w:rPr>
        <w:t xml:space="preserve"> </w:t>
      </w:r>
      <w:r>
        <w:rPr>
          <w:sz w:val="24"/>
        </w:rPr>
        <w:t>-</w:t>
      </w:r>
      <w:r>
        <w:rPr>
          <w:spacing w:val="-8"/>
          <w:sz w:val="24"/>
        </w:rPr>
        <w:t xml:space="preserve"> </w:t>
      </w:r>
      <w:r>
        <w:rPr>
          <w:sz w:val="24"/>
        </w:rPr>
        <w:t>the</w:t>
      </w:r>
      <w:r>
        <w:rPr>
          <w:spacing w:val="-6"/>
          <w:sz w:val="24"/>
        </w:rPr>
        <w:t xml:space="preserve"> </w:t>
      </w:r>
      <w:r>
        <w:rPr>
          <w:sz w:val="24"/>
        </w:rPr>
        <w:t>interactions</w:t>
      </w:r>
      <w:r>
        <w:rPr>
          <w:spacing w:val="-6"/>
          <w:sz w:val="24"/>
        </w:rPr>
        <w:t xml:space="preserve"> </w:t>
      </w:r>
      <w:r>
        <w:rPr>
          <w:sz w:val="24"/>
        </w:rPr>
        <w:t>that</w:t>
      </w:r>
      <w:r>
        <w:rPr>
          <w:spacing w:val="-7"/>
          <w:sz w:val="24"/>
        </w:rPr>
        <w:t xml:space="preserve"> </w:t>
      </w:r>
      <w:r>
        <w:rPr>
          <w:sz w:val="24"/>
        </w:rPr>
        <w:t>takes</w:t>
      </w:r>
      <w:r>
        <w:rPr>
          <w:spacing w:val="-6"/>
          <w:sz w:val="24"/>
        </w:rPr>
        <w:t xml:space="preserve"> </w:t>
      </w:r>
      <w:r>
        <w:rPr>
          <w:sz w:val="24"/>
        </w:rPr>
        <w:t>place</w:t>
      </w:r>
      <w:r>
        <w:rPr>
          <w:spacing w:val="-6"/>
          <w:sz w:val="24"/>
        </w:rPr>
        <w:t xml:space="preserve"> </w:t>
      </w:r>
      <w:r>
        <w:rPr>
          <w:sz w:val="24"/>
        </w:rPr>
        <w:t>within</w:t>
      </w:r>
      <w:r>
        <w:rPr>
          <w:spacing w:val="-7"/>
          <w:sz w:val="24"/>
        </w:rPr>
        <w:t xml:space="preserve"> </w:t>
      </w:r>
      <w:r>
        <w:rPr>
          <w:sz w:val="24"/>
        </w:rPr>
        <w:t>the</w:t>
      </w:r>
      <w:r>
        <w:rPr>
          <w:spacing w:val="-5"/>
          <w:sz w:val="24"/>
        </w:rPr>
        <w:t xml:space="preserve"> </w:t>
      </w:r>
      <w:r>
        <w:rPr>
          <w:spacing w:val="-2"/>
          <w:sz w:val="24"/>
        </w:rPr>
        <w:t>group</w:t>
      </w:r>
    </w:p>
    <w:p w:rsidR="00E75CCB" w:rsidRDefault="00FD23AA">
      <w:pPr>
        <w:pStyle w:val="ListParagraph"/>
        <w:numPr>
          <w:ilvl w:val="0"/>
          <w:numId w:val="22"/>
        </w:numPr>
        <w:tabs>
          <w:tab w:val="left" w:pos="1159"/>
        </w:tabs>
        <w:spacing w:before="135"/>
        <w:ind w:left="1159" w:hanging="355"/>
        <w:rPr>
          <w:sz w:val="24"/>
        </w:rPr>
      </w:pPr>
      <w:r>
        <w:rPr>
          <w:sz w:val="24"/>
        </w:rPr>
        <w:t>Roles</w:t>
      </w:r>
      <w:r>
        <w:rPr>
          <w:spacing w:val="-8"/>
          <w:sz w:val="24"/>
        </w:rPr>
        <w:t xml:space="preserve"> </w:t>
      </w:r>
      <w:r>
        <w:rPr>
          <w:sz w:val="24"/>
        </w:rPr>
        <w:t>-</w:t>
      </w:r>
      <w:r>
        <w:rPr>
          <w:spacing w:val="-9"/>
          <w:sz w:val="24"/>
        </w:rPr>
        <w:t xml:space="preserve"> </w:t>
      </w:r>
      <w:r>
        <w:rPr>
          <w:sz w:val="24"/>
        </w:rPr>
        <w:t>each</w:t>
      </w:r>
      <w:r>
        <w:rPr>
          <w:spacing w:val="-7"/>
          <w:sz w:val="24"/>
        </w:rPr>
        <w:t xml:space="preserve"> </w:t>
      </w:r>
      <w:r>
        <w:rPr>
          <w:sz w:val="24"/>
        </w:rPr>
        <w:t>group</w:t>
      </w:r>
      <w:r>
        <w:rPr>
          <w:spacing w:val="-6"/>
          <w:sz w:val="24"/>
        </w:rPr>
        <w:t xml:space="preserve"> </w:t>
      </w:r>
      <w:r>
        <w:rPr>
          <w:sz w:val="24"/>
        </w:rPr>
        <w:t>member's</w:t>
      </w:r>
      <w:r>
        <w:rPr>
          <w:spacing w:val="-5"/>
          <w:sz w:val="24"/>
        </w:rPr>
        <w:t xml:space="preserve"> </w:t>
      </w:r>
      <w:r>
        <w:rPr>
          <w:sz w:val="24"/>
        </w:rPr>
        <w:t>specific</w:t>
      </w:r>
      <w:r>
        <w:rPr>
          <w:spacing w:val="-6"/>
          <w:sz w:val="24"/>
        </w:rPr>
        <w:t xml:space="preserve"> </w:t>
      </w:r>
      <w:r>
        <w:rPr>
          <w:sz w:val="24"/>
        </w:rPr>
        <w:t>responsibilities</w:t>
      </w:r>
      <w:r>
        <w:rPr>
          <w:spacing w:val="45"/>
          <w:sz w:val="24"/>
        </w:rPr>
        <w:t xml:space="preserve"> </w:t>
      </w:r>
      <w:r>
        <w:rPr>
          <w:sz w:val="24"/>
        </w:rPr>
        <w:t>within</w:t>
      </w:r>
      <w:r>
        <w:rPr>
          <w:spacing w:val="-7"/>
          <w:sz w:val="24"/>
        </w:rPr>
        <w:t xml:space="preserve"> </w:t>
      </w:r>
      <w:r>
        <w:rPr>
          <w:sz w:val="24"/>
        </w:rPr>
        <w:t>the</w:t>
      </w:r>
      <w:r>
        <w:rPr>
          <w:spacing w:val="-6"/>
          <w:sz w:val="24"/>
        </w:rPr>
        <w:t xml:space="preserve"> </w:t>
      </w:r>
      <w:r>
        <w:rPr>
          <w:spacing w:val="-2"/>
          <w:sz w:val="24"/>
        </w:rPr>
        <w:t>group</w:t>
      </w:r>
    </w:p>
    <w:p w:rsidR="00E75CCB" w:rsidRDefault="00FD23AA">
      <w:pPr>
        <w:pStyle w:val="ListParagraph"/>
        <w:numPr>
          <w:ilvl w:val="0"/>
          <w:numId w:val="22"/>
        </w:numPr>
        <w:tabs>
          <w:tab w:val="left" w:pos="1159"/>
        </w:tabs>
        <w:spacing w:before="138"/>
        <w:ind w:left="1159" w:hanging="355"/>
        <w:rPr>
          <w:sz w:val="24"/>
        </w:rPr>
      </w:pPr>
      <w:r>
        <w:rPr>
          <w:sz w:val="24"/>
        </w:rPr>
        <w:t>Leadership</w:t>
      </w:r>
      <w:r>
        <w:rPr>
          <w:spacing w:val="-6"/>
          <w:sz w:val="24"/>
        </w:rPr>
        <w:t xml:space="preserve"> </w:t>
      </w:r>
      <w:r>
        <w:rPr>
          <w:sz w:val="24"/>
        </w:rPr>
        <w:t>-</w:t>
      </w:r>
      <w:r>
        <w:rPr>
          <w:spacing w:val="-6"/>
          <w:sz w:val="24"/>
        </w:rPr>
        <w:t xml:space="preserve"> </w:t>
      </w:r>
      <w:r>
        <w:rPr>
          <w:sz w:val="24"/>
        </w:rPr>
        <w:t>the</w:t>
      </w:r>
      <w:r>
        <w:rPr>
          <w:spacing w:val="-7"/>
          <w:sz w:val="24"/>
        </w:rPr>
        <w:t xml:space="preserve"> </w:t>
      </w:r>
      <w:r>
        <w:rPr>
          <w:sz w:val="24"/>
        </w:rPr>
        <w:t>capacity</w:t>
      </w:r>
      <w:r>
        <w:rPr>
          <w:spacing w:val="-5"/>
          <w:sz w:val="24"/>
        </w:rPr>
        <w:t xml:space="preserve"> </w:t>
      </w:r>
      <w:r>
        <w:rPr>
          <w:sz w:val="24"/>
        </w:rPr>
        <w:t>to</w:t>
      </w:r>
      <w:r>
        <w:rPr>
          <w:spacing w:val="-5"/>
          <w:sz w:val="24"/>
        </w:rPr>
        <w:t xml:space="preserve"> </w:t>
      </w:r>
      <w:r>
        <w:rPr>
          <w:sz w:val="24"/>
        </w:rPr>
        <w:t>guide</w:t>
      </w:r>
      <w:r>
        <w:rPr>
          <w:spacing w:val="-7"/>
          <w:sz w:val="24"/>
        </w:rPr>
        <w:t xml:space="preserve"> </w:t>
      </w:r>
      <w:r>
        <w:rPr>
          <w:sz w:val="24"/>
        </w:rPr>
        <w:t>and</w:t>
      </w:r>
      <w:r>
        <w:rPr>
          <w:spacing w:val="-5"/>
          <w:sz w:val="24"/>
        </w:rPr>
        <w:t xml:space="preserve"> </w:t>
      </w:r>
      <w:r>
        <w:rPr>
          <w:sz w:val="24"/>
        </w:rPr>
        <w:t>direct</w:t>
      </w:r>
      <w:r>
        <w:rPr>
          <w:spacing w:val="-6"/>
          <w:sz w:val="24"/>
        </w:rPr>
        <w:t xml:space="preserve"> </w:t>
      </w:r>
      <w:r>
        <w:rPr>
          <w:sz w:val="24"/>
        </w:rPr>
        <w:t>others</w:t>
      </w:r>
      <w:r>
        <w:rPr>
          <w:spacing w:val="-3"/>
          <w:sz w:val="24"/>
        </w:rPr>
        <w:t xml:space="preserve"> </w:t>
      </w:r>
      <w:r>
        <w:rPr>
          <w:sz w:val="24"/>
        </w:rPr>
        <w:t>in</w:t>
      </w:r>
      <w:r>
        <w:rPr>
          <w:spacing w:val="-8"/>
          <w:sz w:val="24"/>
        </w:rPr>
        <w:t xml:space="preserve"> </w:t>
      </w:r>
      <w:r>
        <w:rPr>
          <w:sz w:val="24"/>
        </w:rPr>
        <w:t>a</w:t>
      </w:r>
      <w:r>
        <w:rPr>
          <w:spacing w:val="-5"/>
          <w:sz w:val="24"/>
        </w:rPr>
        <w:t xml:space="preserve"> </w:t>
      </w:r>
      <w:r>
        <w:rPr>
          <w:sz w:val="24"/>
        </w:rPr>
        <w:t>group</w:t>
      </w:r>
      <w:r>
        <w:rPr>
          <w:spacing w:val="-3"/>
          <w:sz w:val="24"/>
        </w:rPr>
        <w:t xml:space="preserve"> </w:t>
      </w:r>
      <w:r>
        <w:rPr>
          <w:spacing w:val="-2"/>
          <w:sz w:val="24"/>
        </w:rPr>
        <w:t>setting.</w:t>
      </w:r>
    </w:p>
    <w:p w:rsidR="00E75CCB" w:rsidRDefault="00FD23AA">
      <w:pPr>
        <w:pStyle w:val="ListParagraph"/>
        <w:numPr>
          <w:ilvl w:val="0"/>
          <w:numId w:val="22"/>
        </w:numPr>
        <w:tabs>
          <w:tab w:val="left" w:pos="1159"/>
        </w:tabs>
        <w:spacing w:before="138"/>
        <w:ind w:left="1159" w:hanging="355"/>
        <w:rPr>
          <w:sz w:val="24"/>
        </w:rPr>
      </w:pPr>
      <w:r>
        <w:rPr>
          <w:sz w:val="24"/>
        </w:rPr>
        <w:t>Cohesion</w:t>
      </w:r>
      <w:r>
        <w:rPr>
          <w:spacing w:val="-7"/>
          <w:sz w:val="24"/>
        </w:rPr>
        <w:t xml:space="preserve"> </w:t>
      </w:r>
      <w:r>
        <w:rPr>
          <w:sz w:val="24"/>
        </w:rPr>
        <w:t>-</w:t>
      </w:r>
      <w:r>
        <w:rPr>
          <w:spacing w:val="-7"/>
          <w:sz w:val="24"/>
        </w:rPr>
        <w:t xml:space="preserve"> </w:t>
      </w:r>
      <w:r>
        <w:rPr>
          <w:sz w:val="24"/>
        </w:rPr>
        <w:t>group</w:t>
      </w:r>
      <w:r>
        <w:rPr>
          <w:spacing w:val="-5"/>
          <w:sz w:val="24"/>
        </w:rPr>
        <w:t xml:space="preserve"> </w:t>
      </w:r>
      <w:r>
        <w:rPr>
          <w:sz w:val="24"/>
        </w:rPr>
        <w:t>members</w:t>
      </w:r>
      <w:r>
        <w:rPr>
          <w:spacing w:val="-5"/>
          <w:sz w:val="24"/>
        </w:rPr>
        <w:t xml:space="preserve"> </w:t>
      </w:r>
      <w:r>
        <w:rPr>
          <w:sz w:val="24"/>
        </w:rPr>
        <w:t>support</w:t>
      </w:r>
      <w:r>
        <w:rPr>
          <w:spacing w:val="-6"/>
          <w:sz w:val="24"/>
        </w:rPr>
        <w:t xml:space="preserve"> </w:t>
      </w:r>
      <w:r>
        <w:rPr>
          <w:sz w:val="24"/>
        </w:rPr>
        <w:t>for</w:t>
      </w:r>
      <w:r>
        <w:rPr>
          <w:spacing w:val="-8"/>
          <w:sz w:val="24"/>
        </w:rPr>
        <w:t xml:space="preserve"> </w:t>
      </w:r>
      <w:r>
        <w:rPr>
          <w:sz w:val="24"/>
        </w:rPr>
        <w:t>one</w:t>
      </w:r>
      <w:r>
        <w:rPr>
          <w:spacing w:val="-5"/>
          <w:sz w:val="24"/>
        </w:rPr>
        <w:t xml:space="preserve"> </w:t>
      </w:r>
      <w:r>
        <w:rPr>
          <w:spacing w:val="-2"/>
          <w:sz w:val="24"/>
        </w:rPr>
        <w:t>another</w:t>
      </w:r>
    </w:p>
    <w:p w:rsidR="00E75CCB" w:rsidRDefault="00FD23AA">
      <w:pPr>
        <w:pStyle w:val="ListParagraph"/>
        <w:numPr>
          <w:ilvl w:val="0"/>
          <w:numId w:val="22"/>
        </w:numPr>
        <w:tabs>
          <w:tab w:val="left" w:pos="1159"/>
        </w:tabs>
        <w:spacing w:before="136"/>
        <w:ind w:left="1159" w:hanging="355"/>
        <w:rPr>
          <w:sz w:val="24"/>
        </w:rPr>
      </w:pPr>
      <w:r>
        <w:rPr>
          <w:sz w:val="24"/>
        </w:rPr>
        <w:t>Different</w:t>
      </w:r>
      <w:r>
        <w:rPr>
          <w:spacing w:val="-8"/>
          <w:sz w:val="24"/>
        </w:rPr>
        <w:t xml:space="preserve"> </w:t>
      </w:r>
      <w:r>
        <w:rPr>
          <w:sz w:val="24"/>
        </w:rPr>
        <w:t>Types</w:t>
      </w:r>
      <w:r>
        <w:rPr>
          <w:spacing w:val="-6"/>
          <w:sz w:val="24"/>
        </w:rPr>
        <w:t xml:space="preserve"> </w:t>
      </w:r>
      <w:r>
        <w:rPr>
          <w:sz w:val="24"/>
        </w:rPr>
        <w:t>of</w:t>
      </w:r>
      <w:r>
        <w:rPr>
          <w:spacing w:val="-7"/>
          <w:sz w:val="24"/>
        </w:rPr>
        <w:t xml:space="preserve"> </w:t>
      </w:r>
      <w:r>
        <w:rPr>
          <w:sz w:val="24"/>
        </w:rPr>
        <w:t>Small</w:t>
      </w:r>
      <w:r>
        <w:rPr>
          <w:spacing w:val="-8"/>
          <w:sz w:val="24"/>
        </w:rPr>
        <w:t xml:space="preserve"> </w:t>
      </w:r>
      <w:r>
        <w:rPr>
          <w:sz w:val="24"/>
        </w:rPr>
        <w:t>Group</w:t>
      </w:r>
      <w:r>
        <w:rPr>
          <w:spacing w:val="-6"/>
          <w:sz w:val="24"/>
        </w:rPr>
        <w:t xml:space="preserve"> </w:t>
      </w:r>
      <w:r>
        <w:rPr>
          <w:spacing w:val="-2"/>
          <w:sz w:val="24"/>
        </w:rPr>
        <w:t>Discussions</w:t>
      </w:r>
    </w:p>
    <w:p w:rsidR="00E75CCB" w:rsidRDefault="00FD23AA">
      <w:pPr>
        <w:pStyle w:val="Heading2"/>
        <w:numPr>
          <w:ilvl w:val="0"/>
          <w:numId w:val="24"/>
        </w:numPr>
        <w:tabs>
          <w:tab w:val="left" w:pos="776"/>
        </w:tabs>
        <w:spacing w:before="146"/>
        <w:ind w:left="776" w:hanging="337"/>
        <w:jc w:val="both"/>
      </w:pPr>
      <w:r>
        <w:t>Mixed</w:t>
      </w:r>
      <w:r>
        <w:rPr>
          <w:spacing w:val="-7"/>
        </w:rPr>
        <w:t xml:space="preserve"> </w:t>
      </w:r>
      <w:r>
        <w:t>ability</w:t>
      </w:r>
      <w:r>
        <w:rPr>
          <w:spacing w:val="-8"/>
        </w:rPr>
        <w:t xml:space="preserve"> </w:t>
      </w:r>
      <w:r>
        <w:rPr>
          <w:spacing w:val="-2"/>
        </w:rPr>
        <w:t>grouping</w:t>
      </w:r>
    </w:p>
    <w:p w:rsidR="00E75CCB" w:rsidRDefault="00FD23AA">
      <w:pPr>
        <w:pStyle w:val="BodyText"/>
        <w:spacing w:before="132" w:line="360" w:lineRule="auto"/>
        <w:ind w:right="226" w:firstLine="720"/>
        <w:jc w:val="both"/>
      </w:pPr>
      <w:r>
        <w:t xml:space="preserve">It refers to grouping together students of different abilities. Usually this kind of grouping occurs when the group consists of students with different ages with one or two years span. The term “mixed aged grouping” or “heterogeneous grouping” is used for </w:t>
      </w:r>
      <w:r>
        <w:t>this case but we prefer to use the more</w:t>
      </w:r>
      <w:r>
        <w:rPr>
          <w:spacing w:val="-1"/>
        </w:rPr>
        <w:t xml:space="preserve"> </w:t>
      </w:r>
      <w:r>
        <w:t>general term of “mixed ability</w:t>
      </w:r>
      <w:r>
        <w:rPr>
          <w:spacing w:val="-2"/>
        </w:rPr>
        <w:t xml:space="preserve"> </w:t>
      </w:r>
      <w:r>
        <w:t>grouping” since</w:t>
      </w:r>
      <w:r>
        <w:rPr>
          <w:spacing w:val="-1"/>
        </w:rPr>
        <w:t xml:space="preserve"> </w:t>
      </w:r>
      <w:r>
        <w:t>the basic criterion for grouping is ability</w:t>
      </w:r>
      <w:r>
        <w:rPr>
          <w:spacing w:val="-2"/>
        </w:rPr>
        <w:t xml:space="preserve"> </w:t>
      </w:r>
      <w:r>
        <w:t>and not necessarily</w:t>
      </w:r>
      <w:r>
        <w:rPr>
          <w:spacing w:val="-5"/>
        </w:rPr>
        <w:t xml:space="preserve"> </w:t>
      </w:r>
      <w:r>
        <w:t>age. In</w:t>
      </w:r>
      <w:r>
        <w:rPr>
          <w:spacing w:val="-2"/>
        </w:rPr>
        <w:t xml:space="preserve"> </w:t>
      </w:r>
      <w:r>
        <w:t>mixed ability</w:t>
      </w:r>
      <w:r>
        <w:rPr>
          <w:spacing w:val="-7"/>
        </w:rPr>
        <w:t xml:space="preserve"> </w:t>
      </w:r>
      <w:r>
        <w:t>groups</w:t>
      </w:r>
      <w:r>
        <w:rPr>
          <w:spacing w:val="-2"/>
        </w:rPr>
        <w:t xml:space="preserve"> </w:t>
      </w:r>
      <w:r>
        <w:t>there</w:t>
      </w:r>
      <w:r>
        <w:rPr>
          <w:spacing w:val="-3"/>
        </w:rPr>
        <w:t xml:space="preserve"> </w:t>
      </w:r>
      <w:r>
        <w:t>are</w:t>
      </w:r>
      <w:r>
        <w:rPr>
          <w:spacing w:val="-3"/>
        </w:rPr>
        <w:t xml:space="preserve"> </w:t>
      </w:r>
      <w:r>
        <w:t>some</w:t>
      </w:r>
      <w:r>
        <w:rPr>
          <w:spacing w:val="-3"/>
        </w:rPr>
        <w:t xml:space="preserve"> </w:t>
      </w:r>
      <w:r>
        <w:t>students</w:t>
      </w:r>
      <w:r>
        <w:rPr>
          <w:spacing w:val="-2"/>
        </w:rPr>
        <w:t xml:space="preserve"> </w:t>
      </w:r>
      <w:r>
        <w:t>that</w:t>
      </w:r>
      <w:r>
        <w:rPr>
          <w:spacing w:val="-2"/>
        </w:rPr>
        <w:t xml:space="preserve"> </w:t>
      </w:r>
      <w:r>
        <w:t>are</w:t>
      </w:r>
      <w:r>
        <w:rPr>
          <w:spacing w:val="-3"/>
        </w:rPr>
        <w:t xml:space="preserve"> </w:t>
      </w:r>
      <w:r>
        <w:t>more</w:t>
      </w:r>
      <w:r>
        <w:rPr>
          <w:spacing w:val="-3"/>
        </w:rPr>
        <w:t xml:space="preserve"> </w:t>
      </w:r>
      <w:r>
        <w:t>mature</w:t>
      </w:r>
      <w:r>
        <w:rPr>
          <w:spacing w:val="-1"/>
        </w:rPr>
        <w:t xml:space="preserve"> </w:t>
      </w:r>
      <w:r>
        <w:t>and</w:t>
      </w:r>
      <w:r>
        <w:rPr>
          <w:spacing w:val="-2"/>
        </w:rPr>
        <w:t xml:space="preserve"> </w:t>
      </w:r>
      <w:r>
        <w:t>experienced than other ones</w:t>
      </w:r>
      <w:r>
        <w:t xml:space="preserve"> and thus they have more advanced ability to acquire knowledge. The main aim of setting up mixed ability groups is not to produce homogeneity of ability in a group as this is the case in ability grouping, but to increase interaction across students with di</w:t>
      </w:r>
      <w:r>
        <w:t>fferent abilities.</w:t>
      </w:r>
    </w:p>
    <w:p w:rsidR="00E75CCB" w:rsidRDefault="00FD23AA">
      <w:pPr>
        <w:pStyle w:val="BodyText"/>
        <w:spacing w:line="360" w:lineRule="auto"/>
        <w:ind w:left="440" w:right="226" w:firstLine="720"/>
        <w:jc w:val="both"/>
      </w:pPr>
      <w:r>
        <w:t>In other words the purpose of mixed ability grouping is for children to benefit by their intellectual</w:t>
      </w:r>
      <w:r>
        <w:rPr>
          <w:spacing w:val="-5"/>
        </w:rPr>
        <w:t xml:space="preserve"> </w:t>
      </w:r>
      <w:r>
        <w:t>and</w:t>
      </w:r>
      <w:r>
        <w:rPr>
          <w:spacing w:val="-5"/>
        </w:rPr>
        <w:t xml:space="preserve"> </w:t>
      </w:r>
      <w:r>
        <w:t>social</w:t>
      </w:r>
      <w:r>
        <w:rPr>
          <w:spacing w:val="-5"/>
        </w:rPr>
        <w:t xml:space="preserve"> </w:t>
      </w:r>
      <w:r>
        <w:t>interaction</w:t>
      </w:r>
      <w:r>
        <w:rPr>
          <w:spacing w:val="-5"/>
        </w:rPr>
        <w:t xml:space="preserve"> </w:t>
      </w:r>
      <w:r>
        <w:t>with</w:t>
      </w:r>
      <w:r>
        <w:rPr>
          <w:spacing w:val="-5"/>
        </w:rPr>
        <w:t xml:space="preserve"> </w:t>
      </w:r>
      <w:r>
        <w:t>other</w:t>
      </w:r>
      <w:r>
        <w:rPr>
          <w:spacing w:val="-6"/>
        </w:rPr>
        <w:t xml:space="preserve"> </w:t>
      </w:r>
      <w:r>
        <w:t>students</w:t>
      </w:r>
      <w:r>
        <w:rPr>
          <w:spacing w:val="-6"/>
        </w:rPr>
        <w:t xml:space="preserve"> </w:t>
      </w:r>
      <w:r>
        <w:t>of</w:t>
      </w:r>
      <w:r>
        <w:rPr>
          <w:spacing w:val="-6"/>
        </w:rPr>
        <w:t xml:space="preserve"> </w:t>
      </w:r>
      <w:r>
        <w:t>their</w:t>
      </w:r>
      <w:r>
        <w:rPr>
          <w:spacing w:val="-6"/>
        </w:rPr>
        <w:t xml:space="preserve"> </w:t>
      </w:r>
      <w:r>
        <w:t>group</w:t>
      </w:r>
      <w:r>
        <w:rPr>
          <w:spacing w:val="-5"/>
        </w:rPr>
        <w:t xml:space="preserve"> </w:t>
      </w:r>
      <w:r>
        <w:t>that</w:t>
      </w:r>
      <w:r>
        <w:rPr>
          <w:spacing w:val="-5"/>
        </w:rPr>
        <w:t xml:space="preserve"> </w:t>
      </w:r>
      <w:r>
        <w:t>have</w:t>
      </w:r>
      <w:r>
        <w:rPr>
          <w:spacing w:val="-6"/>
        </w:rPr>
        <w:t xml:space="preserve"> </w:t>
      </w:r>
      <w:r>
        <w:t>different</w:t>
      </w:r>
      <w:r>
        <w:rPr>
          <w:spacing w:val="-4"/>
        </w:rPr>
        <w:t xml:space="preserve"> </w:t>
      </w:r>
      <w:r>
        <w:t>social</w:t>
      </w:r>
      <w:r>
        <w:rPr>
          <w:spacing w:val="-5"/>
        </w:rPr>
        <w:t xml:space="preserve"> </w:t>
      </w:r>
      <w:r>
        <w:rPr>
          <w:spacing w:val="-2"/>
        </w:rPr>
        <w:t>behavior</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91" w:line="360" w:lineRule="auto"/>
        <w:ind w:right="224"/>
        <w:jc w:val="both"/>
      </w:pPr>
      <w:r>
        <w:lastRenderedPageBreak/>
        <w:t>and ability to learn. The f</w:t>
      </w:r>
      <w:r>
        <w:t>ormer reveals the main difference of mixed ability grouping with ability grouping. While grouping children with same ability the goal is to achieve homogeneity of the group and homogenize</w:t>
      </w:r>
      <w:r>
        <w:rPr>
          <w:spacing w:val="-1"/>
        </w:rPr>
        <w:t xml:space="preserve"> </w:t>
      </w:r>
      <w:r>
        <w:t>instruction for</w:t>
      </w:r>
      <w:r>
        <w:rPr>
          <w:spacing w:val="-1"/>
        </w:rPr>
        <w:t xml:space="preserve"> </w:t>
      </w:r>
      <w:r>
        <w:t>students of</w:t>
      </w:r>
      <w:r>
        <w:rPr>
          <w:spacing w:val="-1"/>
        </w:rPr>
        <w:t xml:space="preserve"> </w:t>
      </w:r>
      <w:r>
        <w:t>the</w:t>
      </w:r>
      <w:r>
        <w:rPr>
          <w:spacing w:val="-1"/>
        </w:rPr>
        <w:t xml:space="preserve"> </w:t>
      </w:r>
      <w:r>
        <w:t>group on basis different of</w:t>
      </w:r>
      <w:r>
        <w:rPr>
          <w:spacing w:val="-1"/>
        </w:rPr>
        <w:t xml:space="preserve"> </w:t>
      </w:r>
      <w:r>
        <w:t>grades or</w:t>
      </w:r>
      <w:r>
        <w:rPr>
          <w:spacing w:val="-1"/>
        </w:rPr>
        <w:t xml:space="preserve"> </w:t>
      </w:r>
      <w:r>
        <w:t xml:space="preserve">ages but based on </w:t>
      </w:r>
      <w:r>
        <w:rPr>
          <w:spacing w:val="-2"/>
        </w:rPr>
        <w:t>ability.</w:t>
      </w:r>
    </w:p>
    <w:p w:rsidR="00E75CCB" w:rsidRDefault="00FD23AA">
      <w:pPr>
        <w:pStyle w:val="Heading1"/>
        <w:spacing w:before="5"/>
        <w:jc w:val="both"/>
      </w:pPr>
      <w:r>
        <w:rPr>
          <w:spacing w:val="-2"/>
        </w:rPr>
        <w:t>LABORATORY</w:t>
      </w:r>
      <w:r>
        <w:t xml:space="preserve"> </w:t>
      </w:r>
      <w:r>
        <w:rPr>
          <w:spacing w:val="-2"/>
        </w:rPr>
        <w:t>METHOD</w:t>
      </w:r>
    </w:p>
    <w:p w:rsidR="00E75CCB" w:rsidRDefault="00E75CCB">
      <w:pPr>
        <w:pStyle w:val="BodyText"/>
        <w:spacing w:before="192"/>
        <w:ind w:left="0"/>
        <w:rPr>
          <w:b/>
        </w:rPr>
      </w:pPr>
    </w:p>
    <w:p w:rsidR="00E75CCB" w:rsidRDefault="00FD23AA">
      <w:pPr>
        <w:pStyle w:val="BodyText"/>
        <w:spacing w:line="480" w:lineRule="auto"/>
        <w:ind w:right="224" w:firstLine="720"/>
        <w:jc w:val="both"/>
      </w:pPr>
      <w:r>
        <w:t>H.C.Hill presents a picture of the Laboratory method was used in the University of Chicago High School in a class in civics.</w:t>
      </w:r>
      <w:r>
        <w:rPr>
          <w:spacing w:val="40"/>
        </w:rPr>
        <w:t xml:space="preserve"> </w:t>
      </w:r>
      <w:r>
        <w:t>He says, “ The greater part of the students will be studying and writing at</w:t>
      </w:r>
      <w:r>
        <w:t xml:space="preserve"> their work tables.</w:t>
      </w:r>
      <w:r>
        <w:rPr>
          <w:spacing w:val="40"/>
        </w:rPr>
        <w:t xml:space="preserve"> </w:t>
      </w:r>
      <w:r>
        <w:t>Two or three may be</w:t>
      </w:r>
      <w:r>
        <w:rPr>
          <w:spacing w:val="40"/>
        </w:rPr>
        <w:t xml:space="preserve"> </w:t>
      </w:r>
      <w:r>
        <w:t>having a quiet conference on some moot point. Others may be comparing notes or outlines of some phase of the work.</w:t>
      </w:r>
      <w:r>
        <w:rPr>
          <w:spacing w:val="80"/>
        </w:rPr>
        <w:t xml:space="preserve"> </w:t>
      </w:r>
      <w:r>
        <w:t>One student may be busy at the dictionary, hunting for the explanation of some phrase or term; anothe</w:t>
      </w:r>
      <w:r>
        <w:t>r may be consulting an</w:t>
      </w:r>
      <w:r>
        <w:rPr>
          <w:spacing w:val="40"/>
        </w:rPr>
        <w:t xml:space="preserve"> </w:t>
      </w:r>
      <w:r>
        <w:t>atlas; a third may be sharpening a pencil or filling his fountain pe; fourth may be making a map or preparing a graph; fifth may be conferring with the teacher about some difficulty or asking for a criticism on his notes or outlines.</w:t>
      </w:r>
      <w:r>
        <w:rPr>
          <w:spacing w:val="80"/>
        </w:rPr>
        <w:t xml:space="preserve"> </w:t>
      </w:r>
      <w:r>
        <w:t>Usually one or two students will be browsing among the volumes in the bookcases or going through tables of contents or indexes to</w:t>
      </w:r>
      <w:r>
        <w:rPr>
          <w:spacing w:val="16"/>
        </w:rPr>
        <w:t xml:space="preserve"> </w:t>
      </w:r>
      <w:r>
        <w:t>find a clue to some obscure item.</w:t>
      </w:r>
      <w:r>
        <w:rPr>
          <w:spacing w:val="80"/>
        </w:rPr>
        <w:t xml:space="preserve"> </w:t>
      </w:r>
      <w:r>
        <w:t xml:space="preserve">In general, however, the room is a place of quite, disorderly order, in which students are </w:t>
      </w:r>
      <w:r>
        <w:t>busily engaged in profitable activities of one kind or another”.</w:t>
      </w:r>
    </w:p>
    <w:p w:rsidR="00E75CCB" w:rsidRDefault="00FD23AA">
      <w:pPr>
        <w:pStyle w:val="BodyText"/>
        <w:spacing w:before="200" w:line="480" w:lineRule="auto"/>
        <w:ind w:right="224" w:firstLine="720"/>
        <w:jc w:val="both"/>
      </w:pPr>
      <w:r>
        <w:t>Bining and Bining sum up the situation, “Conviction on troublesome issues and questions must</w:t>
      </w:r>
      <w:r>
        <w:rPr>
          <w:spacing w:val="-2"/>
        </w:rPr>
        <w:t xml:space="preserve"> </w:t>
      </w:r>
      <w:r>
        <w:t>come4</w:t>
      </w:r>
      <w:r>
        <w:rPr>
          <w:spacing w:val="-2"/>
        </w:rPr>
        <w:t xml:space="preserve"> </w:t>
      </w:r>
      <w:r>
        <w:t>as a</w:t>
      </w:r>
      <w:r>
        <w:rPr>
          <w:spacing w:val="-3"/>
        </w:rPr>
        <w:t xml:space="preserve"> </w:t>
      </w:r>
      <w:r>
        <w:t>result</w:t>
      </w:r>
      <w:r>
        <w:rPr>
          <w:spacing w:val="-2"/>
        </w:rPr>
        <w:t xml:space="preserve"> </w:t>
      </w:r>
      <w:r>
        <w:t>of</w:t>
      </w:r>
      <w:r>
        <w:rPr>
          <w:spacing w:val="-1"/>
        </w:rPr>
        <w:t xml:space="preserve"> </w:t>
      </w:r>
      <w:r>
        <w:t>analysis,</w:t>
      </w:r>
      <w:r>
        <w:rPr>
          <w:spacing w:val="-2"/>
        </w:rPr>
        <w:t xml:space="preserve"> </w:t>
      </w:r>
      <w:r>
        <w:t>judgement and experience.</w:t>
      </w:r>
      <w:r>
        <w:rPr>
          <w:spacing w:val="40"/>
        </w:rPr>
        <w:t xml:space="preserve"> </w:t>
      </w:r>
      <w:r>
        <w:t>Teachers</w:t>
      </w:r>
      <w:r>
        <w:rPr>
          <w:spacing w:val="-2"/>
        </w:rPr>
        <w:t xml:space="preserve"> </w:t>
      </w:r>
      <w:r>
        <w:t>must</w:t>
      </w:r>
      <w:r>
        <w:rPr>
          <w:spacing w:val="-2"/>
        </w:rPr>
        <w:t xml:space="preserve"> </w:t>
      </w:r>
      <w:r>
        <w:t>be</w:t>
      </w:r>
      <w:r>
        <w:rPr>
          <w:spacing w:val="-3"/>
        </w:rPr>
        <w:t xml:space="preserve"> </w:t>
      </w:r>
      <w:r>
        <w:t>loyal</w:t>
      </w:r>
      <w:r>
        <w:rPr>
          <w:spacing w:val="-2"/>
        </w:rPr>
        <w:t xml:space="preserve"> </w:t>
      </w:r>
      <w:r>
        <w:t>to</w:t>
      </w:r>
      <w:r>
        <w:rPr>
          <w:spacing w:val="-2"/>
        </w:rPr>
        <w:t xml:space="preserve"> </w:t>
      </w:r>
      <w:r>
        <w:t>the</w:t>
      </w:r>
      <w:r>
        <w:rPr>
          <w:spacing w:val="-1"/>
        </w:rPr>
        <w:t xml:space="preserve"> </w:t>
      </w:r>
      <w:r>
        <w:t>ideals</w:t>
      </w:r>
      <w:r>
        <w:rPr>
          <w:spacing w:val="-2"/>
        </w:rPr>
        <w:t xml:space="preserve"> </w:t>
      </w:r>
      <w:r>
        <w:t>of t</w:t>
      </w:r>
      <w:r>
        <w:t>olerance, truth, justice, and honesty.</w:t>
      </w:r>
      <w:r>
        <w:rPr>
          <w:spacing w:val="40"/>
        </w:rPr>
        <w:t xml:space="preserve"> </w:t>
      </w:r>
      <w:r>
        <w:t>They should emphasize, in</w:t>
      </w:r>
      <w:r>
        <w:rPr>
          <w:spacing w:val="40"/>
        </w:rPr>
        <w:t xml:space="preserve"> </w:t>
      </w:r>
      <w:r>
        <w:t>their teaching, attitudes, ideals, intellectual habits, and other qualities that will bring about an educated citizency in a great</w:t>
      </w:r>
      <w:r>
        <w:rPr>
          <w:spacing w:val="40"/>
        </w:rPr>
        <w:t xml:space="preserve"> </w:t>
      </w:r>
      <w:r>
        <w:t>democracy.</w:t>
      </w:r>
      <w:r>
        <w:rPr>
          <w:spacing w:val="40"/>
        </w:rPr>
        <w:t xml:space="preserve"> </w:t>
      </w:r>
      <w:r>
        <w:t>A few</w:t>
      </w:r>
      <w:r>
        <w:rPr>
          <w:spacing w:val="80"/>
          <w:w w:val="150"/>
        </w:rPr>
        <w:t xml:space="preserve"> </w:t>
      </w:r>
      <w:r>
        <w:t>educators have suggested that the teaching</w:t>
      </w:r>
      <w:r>
        <w:rPr>
          <w:spacing w:val="40"/>
        </w:rPr>
        <w:t xml:space="preserve"> </w:t>
      </w:r>
      <w:r>
        <w:t>of ideals-even those ideals upon which there is general agreement is a form of in doctrination.</w:t>
      </w:r>
      <w:r>
        <w:rPr>
          <w:spacing w:val="40"/>
        </w:rPr>
        <w:t xml:space="preserve"> </w:t>
      </w:r>
      <w:r>
        <w:t>From this viewpoint, we are being indoctrinated.</w:t>
      </w:r>
      <w:r>
        <w:rPr>
          <w:spacing w:val="40"/>
        </w:rPr>
        <w:t xml:space="preserve"> </w:t>
      </w:r>
      <w:r>
        <w:t>If it means going to the extremes of Fascist Italy and Nazi germany or present day Soviet</w:t>
      </w:r>
      <w:r>
        <w:rPr>
          <w:spacing w:val="7"/>
        </w:rPr>
        <w:t xml:space="preserve"> </w:t>
      </w:r>
      <w:r>
        <w:t>Russia,</w:t>
      </w:r>
      <w:r>
        <w:rPr>
          <w:spacing w:val="8"/>
        </w:rPr>
        <w:t xml:space="preserve"> </w:t>
      </w:r>
      <w:r>
        <w:t>it</w:t>
      </w:r>
      <w:r>
        <w:rPr>
          <w:spacing w:val="8"/>
        </w:rPr>
        <w:t xml:space="preserve"> </w:t>
      </w:r>
      <w:r>
        <w:t>is</w:t>
      </w:r>
      <w:r>
        <w:rPr>
          <w:spacing w:val="7"/>
        </w:rPr>
        <w:t xml:space="preserve"> </w:t>
      </w:r>
      <w:r>
        <w:t>to</w:t>
      </w:r>
      <w:r>
        <w:rPr>
          <w:spacing w:val="8"/>
        </w:rPr>
        <w:t xml:space="preserve"> </w:t>
      </w:r>
      <w:r>
        <w:t>be</w:t>
      </w:r>
      <w:r>
        <w:rPr>
          <w:spacing w:val="4"/>
        </w:rPr>
        <w:t xml:space="preserve"> </w:t>
      </w:r>
      <w:r>
        <w:t>condemned.</w:t>
      </w:r>
      <w:r>
        <w:rPr>
          <w:spacing w:val="75"/>
        </w:rPr>
        <w:t xml:space="preserve"> </w:t>
      </w:r>
      <w:r>
        <w:t>On</w:t>
      </w:r>
      <w:r>
        <w:rPr>
          <w:spacing w:val="10"/>
        </w:rPr>
        <w:t xml:space="preserve"> </w:t>
      </w:r>
      <w:r>
        <w:t>the</w:t>
      </w:r>
      <w:r>
        <w:rPr>
          <w:spacing w:val="7"/>
        </w:rPr>
        <w:t xml:space="preserve"> </w:t>
      </w:r>
      <w:r>
        <w:t>other</w:t>
      </w:r>
      <w:r>
        <w:rPr>
          <w:spacing w:val="6"/>
        </w:rPr>
        <w:t xml:space="preserve"> </w:t>
      </w:r>
      <w:r>
        <w:t>hand,</w:t>
      </w:r>
      <w:r>
        <w:rPr>
          <w:spacing w:val="8"/>
        </w:rPr>
        <w:t xml:space="preserve"> </w:t>
      </w:r>
      <w:r>
        <w:t>a</w:t>
      </w:r>
      <w:r>
        <w:rPr>
          <w:spacing w:val="7"/>
        </w:rPr>
        <w:t xml:space="preserve"> </w:t>
      </w:r>
      <w:r>
        <w:t>social</w:t>
      </w:r>
      <w:r>
        <w:rPr>
          <w:spacing w:val="7"/>
        </w:rPr>
        <w:t xml:space="preserve"> </w:t>
      </w:r>
      <w:r>
        <w:t>and</w:t>
      </w:r>
      <w:r>
        <w:rPr>
          <w:spacing w:val="10"/>
        </w:rPr>
        <w:t xml:space="preserve"> </w:t>
      </w:r>
      <w:r>
        <w:t>civic</w:t>
      </w:r>
      <w:r>
        <w:rPr>
          <w:spacing w:val="9"/>
        </w:rPr>
        <w:t xml:space="preserve"> </w:t>
      </w:r>
      <w:r>
        <w:t>training</w:t>
      </w:r>
      <w:r>
        <w:rPr>
          <w:spacing w:val="7"/>
        </w:rPr>
        <w:t xml:space="preserve"> </w:t>
      </w:r>
      <w:r>
        <w:t>that</w:t>
      </w:r>
      <w:r>
        <w:rPr>
          <w:spacing w:val="8"/>
        </w:rPr>
        <w:t xml:space="preserve"> </w:t>
      </w:r>
      <w:r>
        <w:t>is</w:t>
      </w:r>
      <w:r>
        <w:rPr>
          <w:spacing w:val="8"/>
        </w:rPr>
        <w:t xml:space="preserve"> </w:t>
      </w:r>
      <w:r>
        <w:t>in</w:t>
      </w:r>
      <w:r>
        <w:rPr>
          <w:spacing w:val="7"/>
        </w:rPr>
        <w:t xml:space="preserve"> </w:t>
      </w:r>
      <w:r>
        <w:rPr>
          <w:spacing w:val="-2"/>
        </w:rPr>
        <w:t>accord</w:t>
      </w:r>
    </w:p>
    <w:p w:rsidR="00E75CCB" w:rsidRDefault="00FD23AA">
      <w:pPr>
        <w:pStyle w:val="BodyText"/>
        <w:jc w:val="both"/>
      </w:pPr>
      <w:r>
        <w:t>with</w:t>
      </w:r>
      <w:r>
        <w:rPr>
          <w:spacing w:val="20"/>
        </w:rPr>
        <w:t xml:space="preserve"> </w:t>
      </w:r>
      <w:r>
        <w:t>democratic</w:t>
      </w:r>
      <w:r>
        <w:rPr>
          <w:spacing w:val="20"/>
        </w:rPr>
        <w:t xml:space="preserve"> </w:t>
      </w:r>
      <w:r>
        <w:t>ideals-call</w:t>
      </w:r>
      <w:r>
        <w:rPr>
          <w:spacing w:val="22"/>
        </w:rPr>
        <w:t xml:space="preserve"> </w:t>
      </w:r>
      <w:r>
        <w:t>it</w:t>
      </w:r>
      <w:r>
        <w:rPr>
          <w:spacing w:val="22"/>
        </w:rPr>
        <w:t xml:space="preserve"> </w:t>
      </w:r>
      <w:r>
        <w:t>what</w:t>
      </w:r>
      <w:r>
        <w:rPr>
          <w:spacing w:val="22"/>
        </w:rPr>
        <w:t xml:space="preserve"> </w:t>
      </w:r>
      <w:r>
        <w:t>we</w:t>
      </w:r>
      <w:r>
        <w:rPr>
          <w:spacing w:val="20"/>
        </w:rPr>
        <w:t xml:space="preserve"> </w:t>
      </w:r>
      <w:r>
        <w:t>may-is</w:t>
      </w:r>
      <w:r>
        <w:rPr>
          <w:spacing w:val="20"/>
        </w:rPr>
        <w:t xml:space="preserve"> </w:t>
      </w:r>
      <w:r>
        <w:t>not</w:t>
      </w:r>
      <w:r>
        <w:rPr>
          <w:spacing w:val="22"/>
        </w:rPr>
        <w:t xml:space="preserve"> </w:t>
      </w:r>
      <w:r>
        <w:t>only</w:t>
      </w:r>
      <w:r>
        <w:rPr>
          <w:spacing w:val="16"/>
        </w:rPr>
        <w:t xml:space="preserve"> </w:t>
      </w:r>
      <w:r>
        <w:t>desirable</w:t>
      </w:r>
      <w:r>
        <w:rPr>
          <w:spacing w:val="23"/>
        </w:rPr>
        <w:t xml:space="preserve"> </w:t>
      </w:r>
      <w:r>
        <w:t>but</w:t>
      </w:r>
      <w:r>
        <w:rPr>
          <w:spacing w:val="24"/>
        </w:rPr>
        <w:t xml:space="preserve"> </w:t>
      </w:r>
      <w:r>
        <w:t>essential</w:t>
      </w:r>
      <w:r>
        <w:rPr>
          <w:spacing w:val="22"/>
        </w:rPr>
        <w:t xml:space="preserve"> </w:t>
      </w:r>
      <w:r>
        <w:t>if</w:t>
      </w:r>
      <w:r>
        <w:rPr>
          <w:spacing w:val="20"/>
        </w:rPr>
        <w:t xml:space="preserve"> </w:t>
      </w:r>
      <w:r>
        <w:t>our</w:t>
      </w:r>
      <w:r>
        <w:rPr>
          <w:spacing w:val="19"/>
        </w:rPr>
        <w:t xml:space="preserve"> </w:t>
      </w:r>
      <w:r>
        <w:t>schools</w:t>
      </w:r>
      <w:r>
        <w:rPr>
          <w:spacing w:val="21"/>
        </w:rPr>
        <w:t xml:space="preserve"> </w:t>
      </w:r>
      <w:r>
        <w:t>are</w:t>
      </w:r>
      <w:r>
        <w:rPr>
          <w:spacing w:val="20"/>
        </w:rPr>
        <w:t xml:space="preserve"> </w:t>
      </w:r>
      <w:r>
        <w:rPr>
          <w:spacing w:val="-5"/>
        </w:rPr>
        <w:t>to</w:t>
      </w:r>
    </w:p>
    <w:p w:rsidR="00E75CCB" w:rsidRDefault="00E75CCB">
      <w:pPr>
        <w:jc w:val="both"/>
        <w:sectPr w:rsidR="00E75CCB">
          <w:pgSz w:w="12240" w:h="15840"/>
          <w:pgMar w:top="720" w:right="760" w:bottom="1500" w:left="1000" w:header="322" w:footer="1302" w:gutter="0"/>
          <w:cols w:space="720"/>
        </w:sectPr>
      </w:pPr>
    </w:p>
    <w:p w:rsidR="00E75CCB" w:rsidRDefault="00FD23AA">
      <w:pPr>
        <w:pStyle w:val="BodyText"/>
        <w:spacing w:before="89" w:line="482" w:lineRule="auto"/>
        <w:ind w:right="227"/>
        <w:jc w:val="both"/>
      </w:pPr>
      <w:r>
        <w:lastRenderedPageBreak/>
        <w:t>have any part in training citizens who will build a nobler society, freer from faults and defects than</w:t>
      </w:r>
      <w:r>
        <w:rPr>
          <w:spacing w:val="40"/>
        </w:rPr>
        <w:t xml:space="preserve"> </w:t>
      </w:r>
      <w:r>
        <w:t>the present one”.</w:t>
      </w:r>
    </w:p>
    <w:p w:rsidR="00E75CCB" w:rsidRDefault="00FD23AA">
      <w:pPr>
        <w:pStyle w:val="Heading1"/>
        <w:spacing w:before="201"/>
        <w:jc w:val="both"/>
      </w:pPr>
      <w:r>
        <w:t>PROBLEM</w:t>
      </w:r>
      <w:r>
        <w:rPr>
          <w:spacing w:val="-12"/>
        </w:rPr>
        <w:t xml:space="preserve"> </w:t>
      </w:r>
      <w:r>
        <w:t>SOLVING</w:t>
      </w:r>
      <w:r>
        <w:rPr>
          <w:spacing w:val="-13"/>
        </w:rPr>
        <w:t xml:space="preserve"> </w:t>
      </w:r>
      <w:r>
        <w:rPr>
          <w:spacing w:val="-2"/>
        </w:rPr>
        <w:t>METHOD</w:t>
      </w:r>
    </w:p>
    <w:p w:rsidR="00E75CCB" w:rsidRDefault="00E75CCB">
      <w:pPr>
        <w:pStyle w:val="BodyText"/>
        <w:spacing w:before="192"/>
        <w:ind w:left="0"/>
        <w:rPr>
          <w:b/>
        </w:rPr>
      </w:pPr>
    </w:p>
    <w:p w:rsidR="00E75CCB" w:rsidRDefault="00FD23AA">
      <w:pPr>
        <w:pStyle w:val="BodyText"/>
        <w:spacing w:line="480" w:lineRule="auto"/>
        <w:ind w:right="227" w:firstLine="720"/>
        <w:jc w:val="both"/>
      </w:pPr>
      <w:r>
        <w:t>Problem solving may be defined as a planned attack upon a difficulty or perplexity for the purpose of finding a</w:t>
      </w:r>
      <w:r>
        <w:t xml:space="preserve"> solution.</w:t>
      </w:r>
      <w:r>
        <w:rPr>
          <w:spacing w:val="40"/>
        </w:rPr>
        <w:t xml:space="preserve"> </w:t>
      </w:r>
      <w:r>
        <w:t>It is a method in which a person uses his ability to solving problem which confront him.</w:t>
      </w:r>
      <w:r>
        <w:rPr>
          <w:spacing w:val="75"/>
        </w:rPr>
        <w:t xml:space="preserve"> </w:t>
      </w:r>
      <w:r>
        <w:t>It enables a person to exercise control over his activities and environment.</w:t>
      </w:r>
      <w:r>
        <w:rPr>
          <w:spacing w:val="40"/>
        </w:rPr>
        <w:t xml:space="preserve"> </w:t>
      </w:r>
      <w:r>
        <w:t>it is an</w:t>
      </w:r>
      <w:r>
        <w:rPr>
          <w:spacing w:val="-2"/>
        </w:rPr>
        <w:t xml:space="preserve"> </w:t>
      </w:r>
      <w:r>
        <w:t>instructional</w:t>
      </w:r>
      <w:r>
        <w:rPr>
          <w:spacing w:val="-2"/>
        </w:rPr>
        <w:t xml:space="preserve"> </w:t>
      </w:r>
      <w:r>
        <w:t>device</w:t>
      </w:r>
      <w:r>
        <w:rPr>
          <w:spacing w:val="-1"/>
        </w:rPr>
        <w:t xml:space="preserve"> </w:t>
      </w:r>
      <w:r>
        <w:t>whereby</w:t>
      </w:r>
      <w:r>
        <w:rPr>
          <w:spacing w:val="-7"/>
        </w:rPr>
        <w:t xml:space="preserve"> </w:t>
      </w:r>
      <w:r>
        <w:t>the</w:t>
      </w:r>
      <w:r>
        <w:rPr>
          <w:spacing w:val="-3"/>
        </w:rPr>
        <w:t xml:space="preserve"> </w:t>
      </w:r>
      <w:r>
        <w:t>teacher</w:t>
      </w:r>
      <w:r>
        <w:rPr>
          <w:spacing w:val="-3"/>
        </w:rPr>
        <w:t xml:space="preserve"> </w:t>
      </w:r>
      <w:r>
        <w:t>and the</w:t>
      </w:r>
      <w:r>
        <w:rPr>
          <w:spacing w:val="-3"/>
        </w:rPr>
        <w:t xml:space="preserve"> </w:t>
      </w:r>
      <w:r>
        <w:t>pupils</w:t>
      </w:r>
      <w:r>
        <w:rPr>
          <w:spacing w:val="-2"/>
        </w:rPr>
        <w:t xml:space="preserve"> </w:t>
      </w:r>
      <w:r>
        <w:t>attempt</w:t>
      </w:r>
      <w:r>
        <w:rPr>
          <w:spacing w:val="-2"/>
        </w:rPr>
        <w:t xml:space="preserve"> </w:t>
      </w:r>
      <w:r>
        <w:t>in a</w:t>
      </w:r>
      <w:r>
        <w:rPr>
          <w:spacing w:val="-3"/>
        </w:rPr>
        <w:t xml:space="preserve"> </w:t>
      </w:r>
      <w:r>
        <w:t>conscious,</w:t>
      </w:r>
      <w:r>
        <w:rPr>
          <w:spacing w:val="-2"/>
        </w:rPr>
        <w:t xml:space="preserve"> </w:t>
      </w:r>
      <w:r>
        <w:t>planned,</w:t>
      </w:r>
      <w:r>
        <w:rPr>
          <w:spacing w:val="-2"/>
        </w:rPr>
        <w:t xml:space="preserve"> </w:t>
      </w:r>
      <w:r>
        <w:t>purposeful effort to arrive to explanation or solution to some educationally significant difficulty.</w:t>
      </w:r>
      <w:r>
        <w:rPr>
          <w:spacing w:val="80"/>
        </w:rPr>
        <w:t xml:space="preserve"> </w:t>
      </w:r>
      <w:r>
        <w:t>It may be purely</w:t>
      </w:r>
      <w:r>
        <w:rPr>
          <w:spacing w:val="-1"/>
        </w:rPr>
        <w:t xml:space="preserve"> </w:t>
      </w:r>
      <w:r>
        <w:t>a mental difficulty</w:t>
      </w:r>
      <w:r>
        <w:rPr>
          <w:spacing w:val="-1"/>
        </w:rPr>
        <w:t xml:space="preserve"> </w:t>
      </w:r>
      <w:r>
        <w:t>or it may</w:t>
      </w:r>
      <w:r>
        <w:rPr>
          <w:spacing w:val="-4"/>
        </w:rPr>
        <w:t xml:space="preserve"> </w:t>
      </w:r>
      <w:r>
        <w:t>be a physical and involve the manipulation data.</w:t>
      </w:r>
      <w:r>
        <w:rPr>
          <w:spacing w:val="40"/>
        </w:rPr>
        <w:t xml:space="preserve"> </w:t>
      </w:r>
      <w:r>
        <w:t>It is a method in which some difficulty</w:t>
      </w:r>
      <w:r>
        <w:t xml:space="preserve"> to act on an educational setting is felt an attempt is made in a conscious, planned and purposeful way to find its solution.</w:t>
      </w:r>
    </w:p>
    <w:p w:rsidR="00E75CCB" w:rsidRDefault="00FD23AA">
      <w:pPr>
        <w:pStyle w:val="BodyText"/>
        <w:spacing w:before="202" w:line="480" w:lineRule="auto"/>
        <w:ind w:right="224" w:firstLine="720"/>
        <w:jc w:val="both"/>
      </w:pPr>
      <w:r>
        <w:t>Gates has defined the problem thus, “ A problem exists for an individual when he has a definite goal he cannot reach by the behavi</w:t>
      </w:r>
      <w:r>
        <w:t>our pattern which he already has available”.</w:t>
      </w:r>
      <w:r>
        <w:rPr>
          <w:spacing w:val="40"/>
        </w:rPr>
        <w:t xml:space="preserve"> </w:t>
      </w:r>
      <w:r>
        <w:t>Problem solving is not merely</w:t>
      </w:r>
      <w:r>
        <w:rPr>
          <w:spacing w:val="-2"/>
        </w:rPr>
        <w:t xml:space="preserve"> </w:t>
      </w:r>
      <w:r>
        <w:t>a method of teaching.</w:t>
      </w:r>
      <w:r>
        <w:rPr>
          <w:spacing w:val="68"/>
        </w:rPr>
        <w:t xml:space="preserve"> </w:t>
      </w:r>
      <w:r>
        <w:t>It is, in fact a method of organisation of a subject matter. It is an approach to deal with subject matter. There are problems of puzzling situations which are</w:t>
      </w:r>
      <w:r>
        <w:t xml:space="preserve"> a normal feature of a child’s everyday</w:t>
      </w:r>
      <w:r>
        <w:rPr>
          <w:spacing w:val="40"/>
        </w:rPr>
        <w:t xml:space="preserve"> </w:t>
      </w:r>
      <w:r>
        <w:t>life.</w:t>
      </w:r>
      <w:r>
        <w:rPr>
          <w:spacing w:val="40"/>
        </w:rPr>
        <w:t xml:space="preserve"> </w:t>
      </w:r>
      <w:r>
        <w:t>These problems grow in complexity</w:t>
      </w:r>
      <w:r>
        <w:rPr>
          <w:spacing w:val="-2"/>
        </w:rPr>
        <w:t xml:space="preserve"> </w:t>
      </w:r>
      <w:r>
        <w:t>as he grows older and older.</w:t>
      </w:r>
      <w:r>
        <w:rPr>
          <w:spacing w:val="80"/>
        </w:rPr>
        <w:t xml:space="preserve"> </w:t>
      </w:r>
      <w:r>
        <w:t>The solution of these problems enables him o have a mastery of the environment. therefore,</w:t>
      </w:r>
      <w:r>
        <w:rPr>
          <w:spacing w:val="40"/>
        </w:rPr>
        <w:t xml:space="preserve"> </w:t>
      </w:r>
      <w:r>
        <w:t>the function of education is to enable the child to prep</w:t>
      </w:r>
      <w:r>
        <w:t>are him for life, problem solving must be encouraged in school life.</w:t>
      </w:r>
    </w:p>
    <w:p w:rsidR="00E75CCB" w:rsidRDefault="00FD23AA">
      <w:pPr>
        <w:pStyle w:val="Heading2"/>
        <w:spacing w:before="207"/>
        <w:ind w:left="499"/>
      </w:pPr>
      <w:r>
        <w:t>Recent</w:t>
      </w:r>
      <w:r>
        <w:rPr>
          <w:spacing w:val="-6"/>
        </w:rPr>
        <w:t xml:space="preserve"> </w:t>
      </w:r>
      <w:r>
        <w:t>trends</w:t>
      </w:r>
      <w:r>
        <w:rPr>
          <w:spacing w:val="-7"/>
        </w:rPr>
        <w:t xml:space="preserve"> </w:t>
      </w:r>
      <w:r>
        <w:t>in</w:t>
      </w:r>
      <w:r>
        <w:rPr>
          <w:spacing w:val="-5"/>
        </w:rPr>
        <w:t xml:space="preserve"> </w:t>
      </w:r>
      <w:r>
        <w:t>Teaching</w:t>
      </w:r>
      <w:r>
        <w:rPr>
          <w:spacing w:val="-7"/>
        </w:rPr>
        <w:t xml:space="preserve"> </w:t>
      </w:r>
      <w:r>
        <w:t>and</w:t>
      </w:r>
      <w:r>
        <w:rPr>
          <w:spacing w:val="-8"/>
        </w:rPr>
        <w:t xml:space="preserve"> </w:t>
      </w:r>
      <w:r>
        <w:t>Learning</w:t>
      </w:r>
      <w:r>
        <w:rPr>
          <w:spacing w:val="-7"/>
        </w:rPr>
        <w:t xml:space="preserve"> </w:t>
      </w:r>
      <w:r>
        <w:t>Social</w:t>
      </w:r>
      <w:r>
        <w:rPr>
          <w:spacing w:val="-8"/>
        </w:rPr>
        <w:t xml:space="preserve"> </w:t>
      </w:r>
      <w:r>
        <w:rPr>
          <w:spacing w:val="-2"/>
        </w:rPr>
        <w:t>Science</w:t>
      </w:r>
    </w:p>
    <w:p w:rsidR="00E75CCB" w:rsidRDefault="00FD23AA">
      <w:pPr>
        <w:pStyle w:val="ListParagraph"/>
        <w:numPr>
          <w:ilvl w:val="1"/>
          <w:numId w:val="24"/>
        </w:numPr>
        <w:tabs>
          <w:tab w:val="left" w:pos="1159"/>
        </w:tabs>
        <w:spacing w:before="129"/>
        <w:ind w:left="1159" w:hanging="359"/>
        <w:jc w:val="both"/>
        <w:rPr>
          <w:sz w:val="24"/>
        </w:rPr>
      </w:pPr>
      <w:r>
        <w:rPr>
          <w:spacing w:val="-2"/>
          <w:sz w:val="24"/>
        </w:rPr>
        <w:t>Constructivist</w:t>
      </w:r>
      <w:r>
        <w:rPr>
          <w:spacing w:val="12"/>
          <w:sz w:val="24"/>
        </w:rPr>
        <w:t xml:space="preserve"> </w:t>
      </w:r>
      <w:r>
        <w:rPr>
          <w:spacing w:val="-2"/>
          <w:sz w:val="24"/>
        </w:rPr>
        <w:t>learning</w:t>
      </w:r>
    </w:p>
    <w:p w:rsidR="00E75CCB" w:rsidRDefault="00FD23AA">
      <w:pPr>
        <w:pStyle w:val="ListParagraph"/>
        <w:numPr>
          <w:ilvl w:val="1"/>
          <w:numId w:val="24"/>
        </w:numPr>
        <w:tabs>
          <w:tab w:val="left" w:pos="1159"/>
        </w:tabs>
        <w:spacing w:before="139"/>
        <w:ind w:left="1159" w:hanging="359"/>
        <w:jc w:val="both"/>
        <w:rPr>
          <w:sz w:val="24"/>
        </w:rPr>
      </w:pPr>
      <w:r>
        <w:rPr>
          <w:sz w:val="24"/>
        </w:rPr>
        <w:t>Problem</w:t>
      </w:r>
      <w:r>
        <w:rPr>
          <w:spacing w:val="-6"/>
          <w:sz w:val="24"/>
        </w:rPr>
        <w:t xml:space="preserve"> </w:t>
      </w:r>
      <w:r>
        <w:rPr>
          <w:sz w:val="24"/>
        </w:rPr>
        <w:t>based</w:t>
      </w:r>
      <w:r>
        <w:rPr>
          <w:spacing w:val="-11"/>
          <w:sz w:val="24"/>
        </w:rPr>
        <w:t xml:space="preserve"> </w:t>
      </w:r>
      <w:r>
        <w:rPr>
          <w:spacing w:val="-2"/>
          <w:sz w:val="24"/>
        </w:rPr>
        <w:t>learning</w:t>
      </w:r>
    </w:p>
    <w:p w:rsidR="00E75CCB" w:rsidRDefault="00FD23AA">
      <w:pPr>
        <w:pStyle w:val="ListParagraph"/>
        <w:numPr>
          <w:ilvl w:val="1"/>
          <w:numId w:val="24"/>
        </w:numPr>
        <w:tabs>
          <w:tab w:val="left" w:pos="1159"/>
        </w:tabs>
        <w:spacing w:before="137"/>
        <w:ind w:left="1159" w:hanging="359"/>
        <w:jc w:val="both"/>
        <w:rPr>
          <w:sz w:val="24"/>
        </w:rPr>
      </w:pPr>
      <w:r>
        <w:rPr>
          <w:sz w:val="24"/>
        </w:rPr>
        <w:t>Brain</w:t>
      </w:r>
      <w:r>
        <w:rPr>
          <w:spacing w:val="-5"/>
          <w:sz w:val="24"/>
        </w:rPr>
        <w:t xml:space="preserve"> </w:t>
      </w:r>
      <w:r>
        <w:rPr>
          <w:sz w:val="24"/>
        </w:rPr>
        <w:t>based</w:t>
      </w:r>
      <w:r>
        <w:rPr>
          <w:spacing w:val="-5"/>
          <w:sz w:val="24"/>
        </w:rPr>
        <w:t xml:space="preserve"> </w:t>
      </w:r>
      <w:r>
        <w:rPr>
          <w:spacing w:val="-2"/>
          <w:sz w:val="24"/>
        </w:rPr>
        <w:t>learning</w:t>
      </w:r>
    </w:p>
    <w:p w:rsidR="00E75CCB" w:rsidRDefault="00FD23AA">
      <w:pPr>
        <w:pStyle w:val="ListParagraph"/>
        <w:numPr>
          <w:ilvl w:val="1"/>
          <w:numId w:val="24"/>
        </w:numPr>
        <w:tabs>
          <w:tab w:val="left" w:pos="1159"/>
        </w:tabs>
        <w:spacing w:before="139"/>
        <w:ind w:left="1159" w:hanging="359"/>
        <w:jc w:val="both"/>
        <w:rPr>
          <w:sz w:val="24"/>
        </w:rPr>
      </w:pPr>
      <w:r>
        <w:rPr>
          <w:spacing w:val="-2"/>
          <w:sz w:val="24"/>
        </w:rPr>
        <w:t>Collaborative</w:t>
      </w:r>
      <w:r>
        <w:rPr>
          <w:spacing w:val="10"/>
          <w:sz w:val="24"/>
        </w:rPr>
        <w:t xml:space="preserve"> </w:t>
      </w:r>
      <w:r>
        <w:rPr>
          <w:spacing w:val="-2"/>
          <w:sz w:val="24"/>
        </w:rPr>
        <w:t>learning</w:t>
      </w:r>
    </w:p>
    <w:p w:rsidR="00E75CCB" w:rsidRDefault="00E75CCB">
      <w:pPr>
        <w:jc w:val="both"/>
        <w:rPr>
          <w:sz w:val="24"/>
        </w:rPr>
        <w:sectPr w:rsidR="00E75CCB">
          <w:pgSz w:w="12240" w:h="15840"/>
          <w:pgMar w:top="720" w:right="760" w:bottom="1500" w:left="1000" w:header="322" w:footer="1302" w:gutter="0"/>
          <w:cols w:space="720"/>
        </w:sectPr>
      </w:pPr>
    </w:p>
    <w:p w:rsidR="00E75CCB" w:rsidRDefault="00FD23AA">
      <w:pPr>
        <w:pStyle w:val="ListParagraph"/>
        <w:numPr>
          <w:ilvl w:val="1"/>
          <w:numId w:val="24"/>
        </w:numPr>
        <w:tabs>
          <w:tab w:val="left" w:pos="1158"/>
        </w:tabs>
        <w:spacing w:before="89"/>
        <w:ind w:left="1158" w:hanging="359"/>
        <w:rPr>
          <w:sz w:val="24"/>
        </w:rPr>
      </w:pPr>
      <w:r>
        <w:rPr>
          <w:sz w:val="24"/>
        </w:rPr>
        <w:lastRenderedPageBreak/>
        <w:t>Flipped</w:t>
      </w:r>
      <w:r>
        <w:rPr>
          <w:spacing w:val="-9"/>
          <w:sz w:val="24"/>
        </w:rPr>
        <w:t xml:space="preserve"> </w:t>
      </w:r>
      <w:r>
        <w:rPr>
          <w:spacing w:val="-2"/>
          <w:sz w:val="24"/>
        </w:rPr>
        <w:t>learning</w:t>
      </w:r>
    </w:p>
    <w:p w:rsidR="00E75CCB" w:rsidRDefault="00FD23AA">
      <w:pPr>
        <w:pStyle w:val="ListParagraph"/>
        <w:numPr>
          <w:ilvl w:val="1"/>
          <w:numId w:val="24"/>
        </w:numPr>
        <w:tabs>
          <w:tab w:val="left" w:pos="1158"/>
        </w:tabs>
        <w:spacing w:before="137"/>
        <w:ind w:left="1158" w:hanging="359"/>
        <w:rPr>
          <w:sz w:val="24"/>
        </w:rPr>
      </w:pPr>
      <w:r>
        <w:rPr>
          <w:sz w:val="24"/>
        </w:rPr>
        <w:t>Blended</w:t>
      </w:r>
      <w:r>
        <w:rPr>
          <w:spacing w:val="-8"/>
          <w:sz w:val="24"/>
        </w:rPr>
        <w:t xml:space="preserve"> </w:t>
      </w:r>
      <w:r>
        <w:rPr>
          <w:spacing w:val="-2"/>
          <w:sz w:val="24"/>
        </w:rPr>
        <w:t>learning</w:t>
      </w:r>
    </w:p>
    <w:p w:rsidR="00E75CCB" w:rsidRDefault="00FD23AA">
      <w:pPr>
        <w:pStyle w:val="ListParagraph"/>
        <w:numPr>
          <w:ilvl w:val="1"/>
          <w:numId w:val="24"/>
        </w:numPr>
        <w:tabs>
          <w:tab w:val="left" w:pos="1158"/>
        </w:tabs>
        <w:spacing w:before="139"/>
        <w:ind w:left="1158" w:hanging="359"/>
        <w:rPr>
          <w:sz w:val="24"/>
        </w:rPr>
      </w:pPr>
      <w:r>
        <w:rPr>
          <w:sz w:val="24"/>
        </w:rPr>
        <w:t>e-learning</w:t>
      </w:r>
      <w:r>
        <w:rPr>
          <w:spacing w:val="-11"/>
          <w:sz w:val="24"/>
        </w:rPr>
        <w:t xml:space="preserve"> </w:t>
      </w:r>
      <w:r>
        <w:rPr>
          <w:spacing w:val="-2"/>
          <w:sz w:val="24"/>
        </w:rPr>
        <w:t>trends</w:t>
      </w:r>
    </w:p>
    <w:p w:rsidR="00E75CCB" w:rsidRDefault="00FD23AA">
      <w:pPr>
        <w:pStyle w:val="ListParagraph"/>
        <w:numPr>
          <w:ilvl w:val="1"/>
          <w:numId w:val="24"/>
        </w:numPr>
        <w:tabs>
          <w:tab w:val="left" w:pos="1159"/>
        </w:tabs>
        <w:spacing w:before="137"/>
        <w:ind w:left="1159" w:hanging="359"/>
        <w:rPr>
          <w:sz w:val="24"/>
        </w:rPr>
      </w:pPr>
      <w:r>
        <w:rPr>
          <w:sz w:val="24"/>
        </w:rPr>
        <w:t>Video</w:t>
      </w:r>
      <w:r>
        <w:rPr>
          <w:spacing w:val="-6"/>
          <w:sz w:val="24"/>
        </w:rPr>
        <w:t xml:space="preserve"> </w:t>
      </w:r>
      <w:r>
        <w:rPr>
          <w:spacing w:val="-2"/>
          <w:sz w:val="24"/>
        </w:rPr>
        <w:t>conferencing</w:t>
      </w:r>
    </w:p>
    <w:p w:rsidR="00E75CCB" w:rsidRDefault="00FD23AA">
      <w:pPr>
        <w:pStyle w:val="Heading3"/>
        <w:numPr>
          <w:ilvl w:val="0"/>
          <w:numId w:val="21"/>
        </w:numPr>
        <w:tabs>
          <w:tab w:val="left" w:pos="787"/>
        </w:tabs>
        <w:spacing w:before="146"/>
        <w:ind w:left="787" w:hanging="359"/>
        <w:jc w:val="both"/>
      </w:pPr>
      <w:r>
        <w:t>Constructivist</w:t>
      </w:r>
      <w:r>
        <w:rPr>
          <w:spacing w:val="-15"/>
        </w:rPr>
        <w:t xml:space="preserve"> </w:t>
      </w:r>
      <w:r>
        <w:rPr>
          <w:spacing w:val="-2"/>
        </w:rPr>
        <w:t>learning</w:t>
      </w:r>
    </w:p>
    <w:p w:rsidR="00E75CCB" w:rsidRDefault="00FD23AA">
      <w:pPr>
        <w:pStyle w:val="BodyText"/>
        <w:spacing w:before="130" w:line="360" w:lineRule="auto"/>
        <w:ind w:left="440" w:right="224" w:firstLine="360"/>
        <w:jc w:val="both"/>
      </w:pPr>
      <w:r>
        <w:t>Constructivism is a</w:t>
      </w:r>
      <w:r>
        <w:rPr>
          <w:spacing w:val="-1"/>
        </w:rPr>
        <w:t xml:space="preserve"> </w:t>
      </w:r>
      <w:r>
        <w:t>learning</w:t>
      </w:r>
      <w:r>
        <w:rPr>
          <w:spacing w:val="-2"/>
        </w:rPr>
        <w:t xml:space="preserve"> </w:t>
      </w:r>
      <w:r>
        <w:t>theory that has its</w:t>
      </w:r>
      <w:r>
        <w:rPr>
          <w:spacing w:val="-2"/>
        </w:rPr>
        <w:t xml:space="preserve"> </w:t>
      </w:r>
      <w:r>
        <w:t>foundation in philosophy</w:t>
      </w:r>
      <w:r>
        <w:rPr>
          <w:spacing w:val="-2"/>
        </w:rPr>
        <w:t xml:space="preserve"> </w:t>
      </w:r>
      <w:r>
        <w:t>and anthropology as well as psychology. The constructivist approach to education attempts to shift education fro</w:t>
      </w:r>
      <w:r>
        <w:t>m a teacher- dominated focus to a student-centered one. The role of the teacher focuses on assisting students in developing new insights. Students are taught to assimilate experience, knowledge and insights with what they</w:t>
      </w:r>
      <w:r>
        <w:rPr>
          <w:spacing w:val="-2"/>
        </w:rPr>
        <w:t xml:space="preserve"> </w:t>
      </w:r>
      <w:r>
        <w:t>already</w:t>
      </w:r>
      <w:r>
        <w:rPr>
          <w:spacing w:val="-2"/>
        </w:rPr>
        <w:t xml:space="preserve"> </w:t>
      </w:r>
      <w:r>
        <w:t>know</w:t>
      </w:r>
      <w:r>
        <w:rPr>
          <w:spacing w:val="-1"/>
        </w:rPr>
        <w:t xml:space="preserve"> </w:t>
      </w:r>
      <w:r>
        <w:t>and</w:t>
      </w:r>
      <w:r>
        <w:rPr>
          <w:spacing w:val="-2"/>
        </w:rPr>
        <w:t xml:space="preserve"> </w:t>
      </w:r>
      <w:r>
        <w:t>from this</w:t>
      </w:r>
      <w:r>
        <w:rPr>
          <w:spacing w:val="-2"/>
        </w:rPr>
        <w:t xml:space="preserve"> </w:t>
      </w:r>
      <w:r>
        <w:t>they</w:t>
      </w:r>
      <w:r>
        <w:rPr>
          <w:spacing w:val="-2"/>
        </w:rPr>
        <w:t xml:space="preserve"> </w:t>
      </w:r>
      <w:r>
        <w:t>ne</w:t>
      </w:r>
      <w:r>
        <w:t>ed</w:t>
      </w:r>
      <w:r>
        <w:rPr>
          <w:spacing w:val="-1"/>
        </w:rPr>
        <w:t xml:space="preserve"> </w:t>
      </w:r>
      <w:r>
        <w:t>to</w:t>
      </w:r>
      <w:r>
        <w:rPr>
          <w:spacing w:val="-1"/>
        </w:rPr>
        <w:t xml:space="preserve"> </w:t>
      </w:r>
      <w:r>
        <w:t>construct new</w:t>
      </w:r>
      <w:r>
        <w:rPr>
          <w:spacing w:val="-1"/>
        </w:rPr>
        <w:t xml:space="preserve"> </w:t>
      </w:r>
      <w:r>
        <w:t>meanings.</w:t>
      </w:r>
      <w:r>
        <w:rPr>
          <w:spacing w:val="-1"/>
        </w:rPr>
        <w:t xml:space="preserve"> </w:t>
      </w:r>
      <w:r>
        <w:t>Constructivist learning</w:t>
      </w:r>
      <w:r>
        <w:rPr>
          <w:spacing w:val="-2"/>
        </w:rPr>
        <w:t xml:space="preserve"> </w:t>
      </w:r>
      <w:r>
        <w:t>is based on students' active participation in problem solving and critical thinking regarding a learning activity which they find relevant and engaging. They are</w:t>
      </w:r>
      <w:r>
        <w:rPr>
          <w:spacing w:val="40"/>
        </w:rPr>
        <w:t xml:space="preserve"> </w:t>
      </w:r>
      <w:r>
        <w:t>“constructing”</w:t>
      </w:r>
      <w:r>
        <w:rPr>
          <w:spacing w:val="40"/>
        </w:rPr>
        <w:t xml:space="preserve"> </w:t>
      </w:r>
      <w:r>
        <w:t>their own knowledge by te</w:t>
      </w:r>
      <w:r>
        <w:t>sting ideas and approaches base</w:t>
      </w:r>
      <w:r>
        <w:rPr>
          <w:spacing w:val="40"/>
        </w:rPr>
        <w:t xml:space="preserve"> </w:t>
      </w:r>
      <w:r>
        <w:t>on their prior knowledge and experience, applying these to</w:t>
      </w:r>
      <w:r>
        <w:rPr>
          <w:spacing w:val="40"/>
        </w:rPr>
        <w:t xml:space="preserve"> </w:t>
      </w:r>
      <w:r>
        <w:t xml:space="preserve">new </w:t>
      </w:r>
      <w:r>
        <w:rPr>
          <w:spacing w:val="-2"/>
        </w:rPr>
        <w:t>situations</w:t>
      </w:r>
      <w:r>
        <w:rPr>
          <w:spacing w:val="-11"/>
        </w:rPr>
        <w:t xml:space="preserve"> </w:t>
      </w:r>
      <w:r>
        <w:rPr>
          <w:spacing w:val="-2"/>
        </w:rPr>
        <w:t>and</w:t>
      </w:r>
      <w:r>
        <w:rPr>
          <w:spacing w:val="-8"/>
        </w:rPr>
        <w:t xml:space="preserve"> </w:t>
      </w:r>
      <w:r>
        <w:rPr>
          <w:spacing w:val="-2"/>
        </w:rPr>
        <w:t>integrating</w:t>
      </w:r>
      <w:r>
        <w:rPr>
          <w:spacing w:val="-8"/>
        </w:rPr>
        <w:t xml:space="preserve"> </w:t>
      </w:r>
      <w:r>
        <w:rPr>
          <w:spacing w:val="-2"/>
        </w:rPr>
        <w:t>the</w:t>
      </w:r>
      <w:r>
        <w:rPr>
          <w:spacing w:val="-7"/>
        </w:rPr>
        <w:t xml:space="preserve"> </w:t>
      </w:r>
      <w:r>
        <w:rPr>
          <w:spacing w:val="-2"/>
        </w:rPr>
        <w:t>new</w:t>
      </w:r>
      <w:r>
        <w:rPr>
          <w:spacing w:val="-9"/>
        </w:rPr>
        <w:t xml:space="preserve"> </w:t>
      </w:r>
      <w:r>
        <w:rPr>
          <w:spacing w:val="-2"/>
        </w:rPr>
        <w:t>knowledge</w:t>
      </w:r>
      <w:r>
        <w:rPr>
          <w:spacing w:val="-5"/>
        </w:rPr>
        <w:t xml:space="preserve"> </w:t>
      </w:r>
      <w:r>
        <w:rPr>
          <w:spacing w:val="-2"/>
        </w:rPr>
        <w:t>gained</w:t>
      </w:r>
      <w:r>
        <w:rPr>
          <w:spacing w:val="-8"/>
        </w:rPr>
        <w:t xml:space="preserve"> </w:t>
      </w:r>
      <w:r>
        <w:rPr>
          <w:spacing w:val="-2"/>
        </w:rPr>
        <w:t>with</w:t>
      </w:r>
      <w:r>
        <w:rPr>
          <w:spacing w:val="-13"/>
        </w:rPr>
        <w:t xml:space="preserve"> </w:t>
      </w:r>
      <w:r>
        <w:rPr>
          <w:spacing w:val="-2"/>
        </w:rPr>
        <w:t>pre-existing</w:t>
      </w:r>
      <w:r>
        <w:rPr>
          <w:spacing w:val="-13"/>
        </w:rPr>
        <w:t xml:space="preserve"> </w:t>
      </w:r>
      <w:r>
        <w:rPr>
          <w:spacing w:val="-2"/>
        </w:rPr>
        <w:t>intellectual</w:t>
      </w:r>
      <w:r>
        <w:rPr>
          <w:spacing w:val="-13"/>
        </w:rPr>
        <w:t xml:space="preserve"> </w:t>
      </w:r>
      <w:r>
        <w:rPr>
          <w:spacing w:val="-2"/>
        </w:rPr>
        <w:t>constructs.</w:t>
      </w:r>
    </w:p>
    <w:p w:rsidR="00E75CCB" w:rsidRDefault="00FD23AA">
      <w:pPr>
        <w:pStyle w:val="BodyText"/>
        <w:spacing w:before="1" w:line="360" w:lineRule="auto"/>
        <w:ind w:right="224" w:firstLine="600"/>
        <w:jc w:val="both"/>
      </w:pPr>
      <w:r>
        <w:t>In the constructivist</w:t>
      </w:r>
      <w:r>
        <w:rPr>
          <w:spacing w:val="40"/>
        </w:rPr>
        <w:t xml:space="preserve"> </w:t>
      </w:r>
      <w:r>
        <w:t>theory the emphasis is placed on the learner or the student rather than the teacher of the instructor. It is the learner who interacts with objects and events and thereby gains an understanding of the features held by such objects or events. The learner co</w:t>
      </w:r>
      <w:r>
        <w:t>nstructs her own conceptualizations and solutions to problems. Learner autonomy and initiative is accepted and encouraged. Exploring or experiencing the physical surroundings, experiential education is a key method of constructivism. To the constructivists</w:t>
      </w:r>
      <w:r>
        <w:t>, the act of teaching</w:t>
      </w:r>
      <w:r>
        <w:rPr>
          <w:spacing w:val="-1"/>
        </w:rPr>
        <w:t xml:space="preserve"> </w:t>
      </w:r>
      <w:r>
        <w:t>is the process of helping</w:t>
      </w:r>
      <w:r>
        <w:rPr>
          <w:spacing w:val="-1"/>
        </w:rPr>
        <w:t xml:space="preserve"> </w:t>
      </w:r>
      <w:r>
        <w:t>learners creates knowledge. In constructivist thinking learning is also affected by the context, beliefs and attitude of the learner.</w:t>
      </w:r>
    </w:p>
    <w:p w:rsidR="00E75CCB" w:rsidRDefault="00FD23AA">
      <w:pPr>
        <w:pStyle w:val="BodyText"/>
        <w:spacing w:line="360" w:lineRule="auto"/>
        <w:ind w:left="464" w:right="264" w:firstLine="302"/>
        <w:jc w:val="both"/>
      </w:pPr>
      <w:r>
        <w:t>There are many different schools of thought within this theory, all of whi</w:t>
      </w:r>
      <w:r>
        <w:t>ch fall within the same basic</w:t>
      </w:r>
      <w:r>
        <w:rPr>
          <w:spacing w:val="-2"/>
        </w:rPr>
        <w:t xml:space="preserve"> </w:t>
      </w:r>
      <w:r>
        <w:t>assumption</w:t>
      </w:r>
      <w:r>
        <w:rPr>
          <w:spacing w:val="-3"/>
        </w:rPr>
        <w:t xml:space="preserve"> </w:t>
      </w:r>
      <w:r>
        <w:t>about</w:t>
      </w:r>
      <w:r>
        <w:rPr>
          <w:spacing w:val="-3"/>
        </w:rPr>
        <w:t xml:space="preserve"> </w:t>
      </w:r>
      <w:r>
        <w:t>learning.</w:t>
      </w:r>
      <w:r>
        <w:rPr>
          <w:spacing w:val="-1"/>
        </w:rPr>
        <w:t xml:space="preserve"> </w:t>
      </w:r>
      <w:r>
        <w:t>The</w:t>
      </w:r>
      <w:r>
        <w:rPr>
          <w:spacing w:val="-2"/>
        </w:rPr>
        <w:t xml:space="preserve"> </w:t>
      </w:r>
      <w:r>
        <w:t>main</w:t>
      </w:r>
      <w:r>
        <w:rPr>
          <w:spacing w:val="-3"/>
        </w:rPr>
        <w:t xml:space="preserve"> </w:t>
      </w:r>
      <w:r>
        <w:t>two</w:t>
      </w:r>
      <w:r>
        <w:rPr>
          <w:spacing w:val="-3"/>
        </w:rPr>
        <w:t xml:space="preserve"> </w:t>
      </w:r>
      <w:r>
        <w:t>are:</w:t>
      </w:r>
      <w:r>
        <w:rPr>
          <w:spacing w:val="-3"/>
        </w:rPr>
        <w:t xml:space="preserve"> </w:t>
      </w:r>
      <w:r>
        <w:t>Cognitive</w:t>
      </w:r>
      <w:r>
        <w:rPr>
          <w:spacing w:val="-2"/>
        </w:rPr>
        <w:t xml:space="preserve"> </w:t>
      </w:r>
      <w:r>
        <w:t>constructivism</w:t>
      </w:r>
      <w:r>
        <w:rPr>
          <w:spacing w:val="-3"/>
        </w:rPr>
        <w:t xml:space="preserve"> </w:t>
      </w:r>
      <w:r>
        <w:t>(e.g.,</w:t>
      </w:r>
      <w:r>
        <w:rPr>
          <w:spacing w:val="-1"/>
        </w:rPr>
        <w:t xml:space="preserve"> </w:t>
      </w:r>
      <w:r>
        <w:t>Theory</w:t>
      </w:r>
      <w:r>
        <w:rPr>
          <w:spacing w:val="-6"/>
        </w:rPr>
        <w:t xml:space="preserve"> </w:t>
      </w:r>
      <w:r>
        <w:t>of</w:t>
      </w:r>
      <w:r>
        <w:rPr>
          <w:spacing w:val="-2"/>
        </w:rPr>
        <w:t xml:space="preserve"> </w:t>
      </w:r>
      <w:r>
        <w:t>Piaget) and Social constructivism (e.g., Theory of L.S. Vygotsky).</w:t>
      </w:r>
    </w:p>
    <w:p w:rsidR="00E75CCB" w:rsidRDefault="00FD23AA">
      <w:pPr>
        <w:pStyle w:val="Heading3"/>
        <w:ind w:left="478"/>
      </w:pPr>
      <w:r>
        <w:rPr>
          <w:w w:val="105"/>
        </w:rPr>
        <w:t>Cognitive</w:t>
      </w:r>
      <w:r>
        <w:rPr>
          <w:spacing w:val="-14"/>
          <w:w w:val="105"/>
        </w:rPr>
        <w:t xml:space="preserve"> </w:t>
      </w:r>
      <w:r>
        <w:rPr>
          <w:spacing w:val="-2"/>
          <w:w w:val="105"/>
        </w:rPr>
        <w:t>Constructivism</w:t>
      </w:r>
    </w:p>
    <w:p w:rsidR="00E75CCB" w:rsidRDefault="00FD23AA">
      <w:pPr>
        <w:pStyle w:val="BodyText"/>
        <w:spacing w:before="129" w:line="360" w:lineRule="auto"/>
        <w:ind w:left="459" w:right="267" w:firstLine="542"/>
        <w:jc w:val="both"/>
      </w:pPr>
      <w:r>
        <w:t>Cognitive constructivism is generally attributed to Jean Piaget, who articulated mechanisms by which</w:t>
      </w:r>
      <w:r>
        <w:rPr>
          <w:spacing w:val="-3"/>
        </w:rPr>
        <w:t xml:space="preserve"> </w:t>
      </w:r>
      <w:r>
        <w:t>knowledge</w:t>
      </w:r>
      <w:r>
        <w:rPr>
          <w:spacing w:val="-2"/>
        </w:rPr>
        <w:t xml:space="preserve"> </w:t>
      </w:r>
      <w:r>
        <w:t>is</w:t>
      </w:r>
      <w:r>
        <w:rPr>
          <w:spacing w:val="-3"/>
        </w:rPr>
        <w:t xml:space="preserve"> </w:t>
      </w:r>
      <w:r>
        <w:t>internalized</w:t>
      </w:r>
      <w:r>
        <w:rPr>
          <w:spacing w:val="-3"/>
        </w:rPr>
        <w:t xml:space="preserve"> </w:t>
      </w:r>
      <w:r>
        <w:t>by</w:t>
      </w:r>
      <w:r>
        <w:rPr>
          <w:spacing w:val="-6"/>
        </w:rPr>
        <w:t xml:space="preserve"> </w:t>
      </w:r>
      <w:r>
        <w:t>learners.</w:t>
      </w:r>
      <w:r>
        <w:rPr>
          <w:spacing w:val="-1"/>
        </w:rPr>
        <w:t xml:space="preserve"> </w:t>
      </w:r>
      <w:r>
        <w:t>The</w:t>
      </w:r>
      <w:r>
        <w:rPr>
          <w:spacing w:val="-4"/>
        </w:rPr>
        <w:t xml:space="preserve"> </w:t>
      </w:r>
      <w:r>
        <w:t>process</w:t>
      </w:r>
      <w:r>
        <w:rPr>
          <w:spacing w:val="-3"/>
        </w:rPr>
        <w:t xml:space="preserve"> </w:t>
      </w:r>
      <w:r>
        <w:t>of</w:t>
      </w:r>
      <w:r>
        <w:rPr>
          <w:spacing w:val="-2"/>
        </w:rPr>
        <w:t xml:space="preserve"> </w:t>
      </w:r>
      <w:r>
        <w:t>accumulating</w:t>
      </w:r>
      <w:r>
        <w:rPr>
          <w:spacing w:val="-6"/>
        </w:rPr>
        <w:t xml:space="preserve"> </w:t>
      </w:r>
      <w:r>
        <w:t>the</w:t>
      </w:r>
      <w:r>
        <w:rPr>
          <w:spacing w:val="-2"/>
        </w:rPr>
        <w:t xml:space="preserve"> </w:t>
      </w:r>
      <w:r>
        <w:t>knowledge</w:t>
      </w:r>
      <w:r>
        <w:rPr>
          <w:spacing w:val="-2"/>
        </w:rPr>
        <w:t xml:space="preserve"> </w:t>
      </w:r>
      <w:r>
        <w:t>are</w:t>
      </w:r>
      <w:r>
        <w:rPr>
          <w:spacing w:val="-2"/>
        </w:rPr>
        <w:t xml:space="preserve"> </w:t>
      </w:r>
      <w:r>
        <w:t>through accommodation and assimilation, individuals construct new knowledge from their experiences.</w:t>
      </w:r>
    </w:p>
    <w:p w:rsidR="00E75CCB" w:rsidRDefault="00E75CCB">
      <w:pPr>
        <w:pStyle w:val="BodyText"/>
        <w:spacing w:before="138"/>
        <w:ind w:left="0"/>
      </w:pPr>
    </w:p>
    <w:p w:rsidR="00E75CCB" w:rsidRDefault="00FD23AA">
      <w:pPr>
        <w:pStyle w:val="BodyText"/>
        <w:spacing w:line="360" w:lineRule="auto"/>
        <w:ind w:right="224" w:firstLine="537"/>
        <w:jc w:val="both"/>
      </w:pPr>
      <w:r>
        <w:t>It is important to note that constructivism is not a particular pedagogy. In fact, constructivism is a theory describing how learning happens, regardless o</w:t>
      </w:r>
      <w:r>
        <w:t>f whether learners are using their experiences</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right="224"/>
        <w:jc w:val="both"/>
      </w:pPr>
      <w:r>
        <w:lastRenderedPageBreak/>
        <w:t>to</w:t>
      </w:r>
      <w:r>
        <w:rPr>
          <w:spacing w:val="40"/>
        </w:rPr>
        <w:t xml:space="preserve"> </w:t>
      </w:r>
      <w:r>
        <w:t>understand</w:t>
      </w:r>
      <w:r>
        <w:rPr>
          <w:spacing w:val="40"/>
        </w:rPr>
        <w:t xml:space="preserve"> </w:t>
      </w:r>
      <w:r>
        <w:t>a</w:t>
      </w:r>
      <w:r>
        <w:rPr>
          <w:spacing w:val="40"/>
        </w:rPr>
        <w:t xml:space="preserve"> </w:t>
      </w:r>
      <w:r>
        <w:t>lecture</w:t>
      </w:r>
      <w:r>
        <w:rPr>
          <w:spacing w:val="40"/>
        </w:rPr>
        <w:t xml:space="preserve"> </w:t>
      </w:r>
      <w:r>
        <w:t>of</w:t>
      </w:r>
      <w:r>
        <w:rPr>
          <w:spacing w:val="40"/>
        </w:rPr>
        <w:t xml:space="preserve"> </w:t>
      </w:r>
      <w:r>
        <w:t>following</w:t>
      </w:r>
      <w:r>
        <w:rPr>
          <w:spacing w:val="40"/>
        </w:rPr>
        <w:t xml:space="preserve"> </w:t>
      </w:r>
      <w:r>
        <w:t>the</w:t>
      </w:r>
      <w:r>
        <w:rPr>
          <w:spacing w:val="40"/>
        </w:rPr>
        <w:t xml:space="preserve"> </w:t>
      </w:r>
      <w:r>
        <w:t>instructions</w:t>
      </w:r>
      <w:r>
        <w:rPr>
          <w:spacing w:val="40"/>
        </w:rPr>
        <w:t xml:space="preserve"> </w:t>
      </w:r>
      <w:r>
        <w:t>for</w:t>
      </w:r>
      <w:r>
        <w:rPr>
          <w:spacing w:val="40"/>
        </w:rPr>
        <w:t xml:space="preserve"> </w:t>
      </w:r>
      <w:r>
        <w:t>building</w:t>
      </w:r>
      <w:r>
        <w:rPr>
          <w:spacing w:val="40"/>
        </w:rPr>
        <w:t xml:space="preserve"> </w:t>
      </w:r>
      <w:r>
        <w:t>a</w:t>
      </w:r>
      <w:r>
        <w:rPr>
          <w:spacing w:val="40"/>
        </w:rPr>
        <w:t xml:space="preserve"> </w:t>
      </w:r>
      <w:r>
        <w:t>model</w:t>
      </w:r>
      <w:r>
        <w:rPr>
          <w:spacing w:val="40"/>
        </w:rPr>
        <w:t xml:space="preserve"> </w:t>
      </w:r>
      <w:r>
        <w:t>airplane.</w:t>
      </w:r>
      <w:r>
        <w:rPr>
          <w:spacing w:val="40"/>
        </w:rPr>
        <w:t xml:space="preserve"> </w:t>
      </w:r>
      <w:r>
        <w:t>In</w:t>
      </w:r>
      <w:r>
        <w:rPr>
          <w:spacing w:val="40"/>
        </w:rPr>
        <w:t xml:space="preserve"> </w:t>
      </w:r>
      <w:r>
        <w:t>both</w:t>
      </w:r>
      <w:r>
        <w:rPr>
          <w:spacing w:val="40"/>
        </w:rPr>
        <w:t xml:space="preserve"> </w:t>
      </w:r>
      <w:r>
        <w:t>cases,</w:t>
      </w:r>
      <w:r>
        <w:rPr>
          <w:spacing w:val="80"/>
        </w:rPr>
        <w:t xml:space="preserve">   </w:t>
      </w:r>
      <w:r>
        <w:t>the</w:t>
      </w:r>
      <w:r>
        <w:rPr>
          <w:spacing w:val="80"/>
        </w:rPr>
        <w:t xml:space="preserve">   </w:t>
      </w:r>
      <w:r>
        <w:t>theory</w:t>
      </w:r>
      <w:r>
        <w:rPr>
          <w:spacing w:val="80"/>
        </w:rPr>
        <w:t xml:space="preserve">   </w:t>
      </w:r>
      <w:r>
        <w:t>of</w:t>
      </w:r>
      <w:r>
        <w:rPr>
          <w:spacing w:val="80"/>
        </w:rPr>
        <w:t xml:space="preserve">   </w:t>
      </w:r>
      <w:r>
        <w:t>constructivism</w:t>
      </w:r>
      <w:r>
        <w:rPr>
          <w:spacing w:val="80"/>
        </w:rPr>
        <w:t xml:space="preserve">   </w:t>
      </w:r>
      <w:r>
        <w:t>suggests</w:t>
      </w:r>
      <w:r>
        <w:rPr>
          <w:spacing w:val="80"/>
        </w:rPr>
        <w:t xml:space="preserve">   </w:t>
      </w:r>
      <w:r>
        <w:t>that</w:t>
      </w:r>
      <w:r>
        <w:rPr>
          <w:spacing w:val="80"/>
        </w:rPr>
        <w:t xml:space="preserve">   </w:t>
      </w:r>
      <w:r>
        <w:t>learners</w:t>
      </w:r>
      <w:r>
        <w:rPr>
          <w:spacing w:val="80"/>
        </w:rPr>
        <w:t xml:space="preserve">   </w:t>
      </w:r>
      <w:r>
        <w:t xml:space="preserve">construct knowledge out of </w:t>
      </w:r>
      <w:r>
        <w:t>their experiences. However, constructivism is often associated with pedagogic approaches that promote active learning, or learning by doing. Today constructivist teaching is based on recent research about the human brain.</w:t>
      </w:r>
    </w:p>
    <w:p w:rsidR="00E75CCB" w:rsidRDefault="00FD23AA">
      <w:pPr>
        <w:pStyle w:val="Heading2"/>
        <w:spacing w:before="6"/>
      </w:pPr>
      <w:r>
        <w:t>The</w:t>
      </w:r>
      <w:r>
        <w:rPr>
          <w:spacing w:val="-7"/>
        </w:rPr>
        <w:t xml:space="preserve"> </w:t>
      </w:r>
      <w:r>
        <w:t>major</w:t>
      </w:r>
      <w:r>
        <w:rPr>
          <w:spacing w:val="-7"/>
        </w:rPr>
        <w:t xml:space="preserve"> </w:t>
      </w:r>
      <w:r>
        <w:t>views</w:t>
      </w:r>
      <w:r>
        <w:rPr>
          <w:spacing w:val="-6"/>
        </w:rPr>
        <w:t xml:space="preserve"> </w:t>
      </w:r>
      <w:r>
        <w:t>of</w:t>
      </w:r>
      <w:r>
        <w:rPr>
          <w:spacing w:val="-5"/>
        </w:rPr>
        <w:t xml:space="preserve"> </w:t>
      </w:r>
      <w:r>
        <w:t>constructivism</w:t>
      </w:r>
      <w:r>
        <w:rPr>
          <w:spacing w:val="-9"/>
        </w:rPr>
        <w:t xml:space="preserve"> </w:t>
      </w:r>
      <w:r>
        <w:t>can</w:t>
      </w:r>
      <w:r>
        <w:rPr>
          <w:spacing w:val="-5"/>
        </w:rPr>
        <w:t xml:space="preserve"> </w:t>
      </w:r>
      <w:r>
        <w:t>be</w:t>
      </w:r>
      <w:r>
        <w:rPr>
          <w:spacing w:val="-6"/>
        </w:rPr>
        <w:t xml:space="preserve"> </w:t>
      </w:r>
      <w:r>
        <w:t>summarized</w:t>
      </w:r>
      <w:r>
        <w:rPr>
          <w:spacing w:val="-5"/>
        </w:rPr>
        <w:t xml:space="preserve"> </w:t>
      </w:r>
      <w:r>
        <w:t>as</w:t>
      </w:r>
      <w:r>
        <w:rPr>
          <w:spacing w:val="48"/>
        </w:rPr>
        <w:t xml:space="preserve"> </w:t>
      </w:r>
      <w:r>
        <w:rPr>
          <w:spacing w:val="-2"/>
        </w:rPr>
        <w:t>follows:</w:t>
      </w:r>
    </w:p>
    <w:p w:rsidR="00E75CCB" w:rsidRDefault="00FD23AA">
      <w:pPr>
        <w:pStyle w:val="ListParagraph"/>
        <w:numPr>
          <w:ilvl w:val="0"/>
          <w:numId w:val="20"/>
        </w:numPr>
        <w:tabs>
          <w:tab w:val="left" w:pos="1159"/>
        </w:tabs>
        <w:spacing w:before="132"/>
        <w:ind w:left="1159" w:hanging="359"/>
        <w:rPr>
          <w:sz w:val="24"/>
        </w:rPr>
      </w:pPr>
      <w:r>
        <w:rPr>
          <w:sz w:val="24"/>
        </w:rPr>
        <w:t>Emphasis</w:t>
      </w:r>
      <w:r>
        <w:rPr>
          <w:spacing w:val="-7"/>
          <w:sz w:val="24"/>
        </w:rPr>
        <w:t xml:space="preserve"> </w:t>
      </w:r>
      <w:r>
        <w:rPr>
          <w:sz w:val="24"/>
        </w:rPr>
        <w:t>learning</w:t>
      </w:r>
      <w:r>
        <w:rPr>
          <w:spacing w:val="-7"/>
          <w:sz w:val="24"/>
        </w:rPr>
        <w:t xml:space="preserve"> </w:t>
      </w:r>
      <w:r>
        <w:rPr>
          <w:sz w:val="24"/>
        </w:rPr>
        <w:t>and</w:t>
      </w:r>
      <w:r>
        <w:rPr>
          <w:spacing w:val="-7"/>
          <w:sz w:val="24"/>
        </w:rPr>
        <w:t xml:space="preserve"> </w:t>
      </w:r>
      <w:r>
        <w:rPr>
          <w:sz w:val="24"/>
        </w:rPr>
        <w:t>not</w:t>
      </w:r>
      <w:r>
        <w:rPr>
          <w:spacing w:val="-4"/>
          <w:sz w:val="24"/>
        </w:rPr>
        <w:t xml:space="preserve"> </w:t>
      </w:r>
      <w:r>
        <w:rPr>
          <w:spacing w:val="-2"/>
          <w:sz w:val="24"/>
        </w:rPr>
        <w:t>teaching</w:t>
      </w:r>
    </w:p>
    <w:p w:rsidR="00E75CCB" w:rsidRDefault="00FD23AA">
      <w:pPr>
        <w:pStyle w:val="ListParagraph"/>
        <w:numPr>
          <w:ilvl w:val="0"/>
          <w:numId w:val="20"/>
        </w:numPr>
        <w:tabs>
          <w:tab w:val="left" w:pos="1159"/>
        </w:tabs>
        <w:spacing w:before="135"/>
        <w:ind w:left="1159" w:hanging="359"/>
        <w:rPr>
          <w:sz w:val="24"/>
        </w:rPr>
      </w:pPr>
      <w:r>
        <w:rPr>
          <w:sz w:val="24"/>
        </w:rPr>
        <w:t>Encourage</w:t>
      </w:r>
      <w:r>
        <w:rPr>
          <w:spacing w:val="-7"/>
          <w:sz w:val="24"/>
        </w:rPr>
        <w:t xml:space="preserve"> </w:t>
      </w:r>
      <w:r>
        <w:rPr>
          <w:sz w:val="24"/>
        </w:rPr>
        <w:t>and</w:t>
      </w:r>
      <w:r>
        <w:rPr>
          <w:spacing w:val="-11"/>
          <w:sz w:val="24"/>
        </w:rPr>
        <w:t xml:space="preserve"> </w:t>
      </w:r>
      <w:r>
        <w:rPr>
          <w:sz w:val="24"/>
        </w:rPr>
        <w:t>accepts</w:t>
      </w:r>
      <w:r>
        <w:rPr>
          <w:spacing w:val="-7"/>
          <w:sz w:val="24"/>
        </w:rPr>
        <w:t xml:space="preserve"> </w:t>
      </w:r>
      <w:r>
        <w:rPr>
          <w:sz w:val="24"/>
        </w:rPr>
        <w:t>learner</w:t>
      </w:r>
      <w:r>
        <w:rPr>
          <w:spacing w:val="-9"/>
          <w:sz w:val="24"/>
        </w:rPr>
        <w:t xml:space="preserve"> </w:t>
      </w:r>
      <w:r>
        <w:rPr>
          <w:sz w:val="24"/>
        </w:rPr>
        <w:t>autonomy</w:t>
      </w:r>
      <w:r>
        <w:rPr>
          <w:spacing w:val="-7"/>
          <w:sz w:val="24"/>
        </w:rPr>
        <w:t xml:space="preserve"> </w:t>
      </w:r>
      <w:r>
        <w:rPr>
          <w:sz w:val="24"/>
        </w:rPr>
        <w:t>and</w:t>
      </w:r>
      <w:r>
        <w:rPr>
          <w:spacing w:val="-8"/>
          <w:sz w:val="24"/>
        </w:rPr>
        <w:t xml:space="preserve"> </w:t>
      </w:r>
      <w:r>
        <w:rPr>
          <w:spacing w:val="-2"/>
          <w:sz w:val="24"/>
        </w:rPr>
        <w:t>initiative</w:t>
      </w:r>
    </w:p>
    <w:p w:rsidR="00E75CCB" w:rsidRDefault="00FD23AA">
      <w:pPr>
        <w:pStyle w:val="ListParagraph"/>
        <w:numPr>
          <w:ilvl w:val="0"/>
          <w:numId w:val="20"/>
        </w:numPr>
        <w:tabs>
          <w:tab w:val="left" w:pos="1159"/>
        </w:tabs>
        <w:spacing w:before="138"/>
        <w:ind w:left="1159" w:hanging="359"/>
        <w:rPr>
          <w:sz w:val="24"/>
        </w:rPr>
      </w:pPr>
      <w:r>
        <w:rPr>
          <w:sz w:val="24"/>
        </w:rPr>
        <w:t>Sees</w:t>
      </w:r>
      <w:r>
        <w:rPr>
          <w:spacing w:val="-6"/>
          <w:sz w:val="24"/>
        </w:rPr>
        <w:t xml:space="preserve"> </w:t>
      </w:r>
      <w:r>
        <w:rPr>
          <w:sz w:val="24"/>
        </w:rPr>
        <w:t>learners</w:t>
      </w:r>
      <w:r>
        <w:rPr>
          <w:spacing w:val="-6"/>
          <w:sz w:val="24"/>
        </w:rPr>
        <w:t xml:space="preserve"> </w:t>
      </w:r>
      <w:r>
        <w:rPr>
          <w:sz w:val="24"/>
        </w:rPr>
        <w:t>as</w:t>
      </w:r>
      <w:r>
        <w:rPr>
          <w:spacing w:val="-7"/>
          <w:sz w:val="24"/>
        </w:rPr>
        <w:t xml:space="preserve"> </w:t>
      </w:r>
      <w:r>
        <w:rPr>
          <w:sz w:val="24"/>
        </w:rPr>
        <w:t>creatures</w:t>
      </w:r>
      <w:r>
        <w:rPr>
          <w:spacing w:val="-5"/>
          <w:sz w:val="24"/>
        </w:rPr>
        <w:t xml:space="preserve"> </w:t>
      </w:r>
      <w:r>
        <w:rPr>
          <w:sz w:val="24"/>
        </w:rPr>
        <w:t>of</w:t>
      </w:r>
      <w:r>
        <w:rPr>
          <w:spacing w:val="-4"/>
          <w:sz w:val="24"/>
        </w:rPr>
        <w:t xml:space="preserve"> </w:t>
      </w:r>
      <w:r>
        <w:rPr>
          <w:sz w:val="24"/>
        </w:rPr>
        <w:t>will</w:t>
      </w:r>
      <w:r>
        <w:rPr>
          <w:spacing w:val="-7"/>
          <w:sz w:val="24"/>
        </w:rPr>
        <w:t xml:space="preserve"> </w:t>
      </w:r>
      <w:r>
        <w:rPr>
          <w:sz w:val="24"/>
        </w:rPr>
        <w:t>and</w:t>
      </w:r>
      <w:r>
        <w:rPr>
          <w:spacing w:val="-5"/>
          <w:sz w:val="24"/>
        </w:rPr>
        <w:t xml:space="preserve"> </w:t>
      </w:r>
      <w:r>
        <w:rPr>
          <w:spacing w:val="-2"/>
          <w:sz w:val="24"/>
        </w:rPr>
        <w:t>purpose</w:t>
      </w:r>
    </w:p>
    <w:p w:rsidR="00E75CCB" w:rsidRDefault="00FD23AA">
      <w:pPr>
        <w:pStyle w:val="ListParagraph"/>
        <w:numPr>
          <w:ilvl w:val="0"/>
          <w:numId w:val="20"/>
        </w:numPr>
        <w:tabs>
          <w:tab w:val="left" w:pos="1159"/>
        </w:tabs>
        <w:spacing w:before="138"/>
        <w:ind w:left="1159" w:hanging="359"/>
        <w:rPr>
          <w:sz w:val="24"/>
        </w:rPr>
      </w:pPr>
      <w:r>
        <w:rPr>
          <w:sz w:val="24"/>
        </w:rPr>
        <w:t>Thanks</w:t>
      </w:r>
      <w:r>
        <w:rPr>
          <w:spacing w:val="-5"/>
          <w:sz w:val="24"/>
        </w:rPr>
        <w:t xml:space="preserve"> </w:t>
      </w:r>
      <w:r>
        <w:rPr>
          <w:sz w:val="24"/>
        </w:rPr>
        <w:t>of</w:t>
      </w:r>
      <w:r>
        <w:rPr>
          <w:spacing w:val="-3"/>
          <w:sz w:val="24"/>
        </w:rPr>
        <w:t xml:space="preserve"> </w:t>
      </w:r>
      <w:r>
        <w:rPr>
          <w:sz w:val="24"/>
        </w:rPr>
        <w:t>learning</w:t>
      </w:r>
      <w:r>
        <w:rPr>
          <w:spacing w:val="-4"/>
          <w:sz w:val="24"/>
        </w:rPr>
        <w:t xml:space="preserve"> </w:t>
      </w:r>
      <w:r>
        <w:rPr>
          <w:sz w:val="24"/>
        </w:rPr>
        <w:t>as</w:t>
      </w:r>
      <w:r>
        <w:rPr>
          <w:spacing w:val="-6"/>
          <w:sz w:val="24"/>
        </w:rPr>
        <w:t xml:space="preserve"> </w:t>
      </w:r>
      <w:r>
        <w:rPr>
          <w:sz w:val="24"/>
        </w:rPr>
        <w:t>a</w:t>
      </w:r>
      <w:r>
        <w:rPr>
          <w:spacing w:val="-3"/>
          <w:sz w:val="24"/>
        </w:rPr>
        <w:t xml:space="preserve"> </w:t>
      </w:r>
      <w:r>
        <w:rPr>
          <w:spacing w:val="-2"/>
          <w:sz w:val="24"/>
        </w:rPr>
        <w:t>process</w:t>
      </w:r>
    </w:p>
    <w:p w:rsidR="00E75CCB" w:rsidRDefault="00FD23AA">
      <w:pPr>
        <w:pStyle w:val="ListParagraph"/>
        <w:numPr>
          <w:ilvl w:val="0"/>
          <w:numId w:val="20"/>
        </w:numPr>
        <w:tabs>
          <w:tab w:val="left" w:pos="1159"/>
        </w:tabs>
        <w:spacing w:before="136"/>
        <w:ind w:left="1159" w:hanging="359"/>
        <w:rPr>
          <w:sz w:val="24"/>
        </w:rPr>
      </w:pPr>
      <w:r>
        <w:rPr>
          <w:sz w:val="24"/>
        </w:rPr>
        <w:t>Encourages</w:t>
      </w:r>
      <w:r>
        <w:rPr>
          <w:spacing w:val="-10"/>
          <w:sz w:val="24"/>
        </w:rPr>
        <w:t xml:space="preserve"> </w:t>
      </w:r>
      <w:r>
        <w:rPr>
          <w:sz w:val="24"/>
        </w:rPr>
        <w:t>learner</w:t>
      </w:r>
      <w:r>
        <w:rPr>
          <w:spacing w:val="-10"/>
          <w:sz w:val="24"/>
        </w:rPr>
        <w:t xml:space="preserve"> </w:t>
      </w:r>
      <w:r>
        <w:rPr>
          <w:spacing w:val="-2"/>
          <w:sz w:val="24"/>
        </w:rPr>
        <w:t>inquiry</w:t>
      </w:r>
    </w:p>
    <w:p w:rsidR="00E75CCB" w:rsidRDefault="00FD23AA">
      <w:pPr>
        <w:pStyle w:val="ListParagraph"/>
        <w:numPr>
          <w:ilvl w:val="0"/>
          <w:numId w:val="20"/>
        </w:numPr>
        <w:tabs>
          <w:tab w:val="left" w:pos="1159"/>
        </w:tabs>
        <w:spacing w:before="138"/>
        <w:ind w:left="1159" w:hanging="359"/>
        <w:rPr>
          <w:sz w:val="24"/>
        </w:rPr>
      </w:pPr>
      <w:r>
        <w:rPr>
          <w:sz w:val="24"/>
        </w:rPr>
        <w:t>Acknowledges</w:t>
      </w:r>
      <w:r>
        <w:rPr>
          <w:spacing w:val="-8"/>
          <w:sz w:val="24"/>
        </w:rPr>
        <w:t xml:space="preserve"> </w:t>
      </w:r>
      <w:r>
        <w:rPr>
          <w:sz w:val="24"/>
        </w:rPr>
        <w:t>the</w:t>
      </w:r>
      <w:r>
        <w:rPr>
          <w:spacing w:val="-9"/>
          <w:sz w:val="24"/>
        </w:rPr>
        <w:t xml:space="preserve"> </w:t>
      </w:r>
      <w:r>
        <w:rPr>
          <w:sz w:val="24"/>
        </w:rPr>
        <w:t>critical</w:t>
      </w:r>
      <w:r>
        <w:rPr>
          <w:spacing w:val="-5"/>
          <w:sz w:val="24"/>
        </w:rPr>
        <w:t xml:space="preserve"> </w:t>
      </w:r>
      <w:r>
        <w:rPr>
          <w:sz w:val="24"/>
        </w:rPr>
        <w:t>role</w:t>
      </w:r>
      <w:r>
        <w:rPr>
          <w:spacing w:val="-7"/>
          <w:sz w:val="24"/>
        </w:rPr>
        <w:t xml:space="preserve"> </w:t>
      </w:r>
      <w:r>
        <w:rPr>
          <w:sz w:val="24"/>
        </w:rPr>
        <w:t>of</w:t>
      </w:r>
      <w:r>
        <w:rPr>
          <w:spacing w:val="-8"/>
          <w:sz w:val="24"/>
        </w:rPr>
        <w:t xml:space="preserve"> </w:t>
      </w:r>
      <w:r>
        <w:rPr>
          <w:sz w:val="24"/>
        </w:rPr>
        <w:t>experience</w:t>
      </w:r>
      <w:r>
        <w:rPr>
          <w:spacing w:val="-9"/>
          <w:sz w:val="24"/>
        </w:rPr>
        <w:t xml:space="preserve"> </w:t>
      </w:r>
      <w:r>
        <w:rPr>
          <w:sz w:val="24"/>
        </w:rPr>
        <w:t>in</w:t>
      </w:r>
      <w:r>
        <w:rPr>
          <w:spacing w:val="-7"/>
          <w:sz w:val="24"/>
        </w:rPr>
        <w:t xml:space="preserve"> </w:t>
      </w:r>
      <w:r>
        <w:rPr>
          <w:spacing w:val="-2"/>
          <w:sz w:val="24"/>
        </w:rPr>
        <w:t>learning</w:t>
      </w:r>
    </w:p>
    <w:p w:rsidR="00E75CCB" w:rsidRDefault="00FD23AA">
      <w:pPr>
        <w:pStyle w:val="ListParagraph"/>
        <w:numPr>
          <w:ilvl w:val="0"/>
          <w:numId w:val="20"/>
        </w:numPr>
        <w:tabs>
          <w:tab w:val="left" w:pos="1159"/>
        </w:tabs>
        <w:spacing w:before="138"/>
        <w:ind w:left="1159"/>
        <w:rPr>
          <w:sz w:val="24"/>
        </w:rPr>
      </w:pPr>
      <w:r>
        <w:rPr>
          <w:sz w:val="24"/>
        </w:rPr>
        <w:t>Nurtures</w:t>
      </w:r>
      <w:r>
        <w:rPr>
          <w:spacing w:val="-8"/>
          <w:sz w:val="24"/>
        </w:rPr>
        <w:t xml:space="preserve"> </w:t>
      </w:r>
      <w:r>
        <w:rPr>
          <w:sz w:val="24"/>
        </w:rPr>
        <w:t>learners</w:t>
      </w:r>
      <w:r>
        <w:rPr>
          <w:spacing w:val="-10"/>
          <w:sz w:val="24"/>
        </w:rPr>
        <w:t xml:space="preserve"> </w:t>
      </w:r>
      <w:r>
        <w:rPr>
          <w:sz w:val="24"/>
        </w:rPr>
        <w:t>natural</w:t>
      </w:r>
      <w:r>
        <w:rPr>
          <w:spacing w:val="-11"/>
          <w:sz w:val="24"/>
        </w:rPr>
        <w:t xml:space="preserve"> </w:t>
      </w:r>
      <w:r>
        <w:rPr>
          <w:spacing w:val="-2"/>
          <w:sz w:val="24"/>
        </w:rPr>
        <w:t>curiosity</w:t>
      </w:r>
    </w:p>
    <w:p w:rsidR="00E75CCB" w:rsidRDefault="00FD23AA">
      <w:pPr>
        <w:pStyle w:val="ListParagraph"/>
        <w:numPr>
          <w:ilvl w:val="0"/>
          <w:numId w:val="20"/>
        </w:numPr>
        <w:tabs>
          <w:tab w:val="left" w:pos="1159"/>
        </w:tabs>
        <w:spacing w:before="135"/>
        <w:ind w:left="1159"/>
        <w:rPr>
          <w:sz w:val="24"/>
        </w:rPr>
      </w:pPr>
      <w:r>
        <w:rPr>
          <w:sz w:val="24"/>
        </w:rPr>
        <w:t>Takes</w:t>
      </w:r>
      <w:r>
        <w:rPr>
          <w:spacing w:val="-8"/>
          <w:sz w:val="24"/>
        </w:rPr>
        <w:t xml:space="preserve"> </w:t>
      </w:r>
      <w:r>
        <w:rPr>
          <w:sz w:val="24"/>
        </w:rPr>
        <w:t>the</w:t>
      </w:r>
      <w:r>
        <w:rPr>
          <w:spacing w:val="-7"/>
          <w:sz w:val="24"/>
        </w:rPr>
        <w:t xml:space="preserve"> </w:t>
      </w:r>
      <w:r>
        <w:rPr>
          <w:sz w:val="24"/>
        </w:rPr>
        <w:t>learner's</w:t>
      </w:r>
      <w:r>
        <w:rPr>
          <w:spacing w:val="-8"/>
          <w:sz w:val="24"/>
        </w:rPr>
        <w:t xml:space="preserve"> </w:t>
      </w:r>
      <w:r>
        <w:rPr>
          <w:sz w:val="24"/>
        </w:rPr>
        <w:t>mental</w:t>
      </w:r>
      <w:r>
        <w:rPr>
          <w:spacing w:val="-5"/>
          <w:sz w:val="24"/>
        </w:rPr>
        <w:t xml:space="preserve"> </w:t>
      </w:r>
      <w:r>
        <w:rPr>
          <w:sz w:val="24"/>
        </w:rPr>
        <w:t>model</w:t>
      </w:r>
      <w:r>
        <w:rPr>
          <w:spacing w:val="-8"/>
          <w:sz w:val="24"/>
        </w:rPr>
        <w:t xml:space="preserve"> </w:t>
      </w:r>
      <w:r>
        <w:rPr>
          <w:sz w:val="24"/>
        </w:rPr>
        <w:t>into</w:t>
      </w:r>
      <w:r>
        <w:rPr>
          <w:spacing w:val="-8"/>
          <w:sz w:val="24"/>
        </w:rPr>
        <w:t xml:space="preserve"> </w:t>
      </w:r>
      <w:r>
        <w:rPr>
          <w:sz w:val="24"/>
        </w:rPr>
        <w:t>account</w:t>
      </w:r>
      <w:r>
        <w:rPr>
          <w:spacing w:val="-8"/>
          <w:sz w:val="24"/>
        </w:rPr>
        <w:t xml:space="preserve"> </w:t>
      </w:r>
      <w:r>
        <w:rPr>
          <w:spacing w:val="-4"/>
          <w:sz w:val="24"/>
        </w:rPr>
        <w:t>etc..</w:t>
      </w:r>
    </w:p>
    <w:p w:rsidR="00E75CCB" w:rsidRDefault="00FD23AA">
      <w:pPr>
        <w:pStyle w:val="Heading3"/>
        <w:spacing w:before="146"/>
        <w:ind w:left="463"/>
      </w:pPr>
      <w:r>
        <w:t>Social</w:t>
      </w:r>
      <w:r>
        <w:rPr>
          <w:spacing w:val="-7"/>
        </w:rPr>
        <w:t xml:space="preserve"> </w:t>
      </w:r>
      <w:r>
        <w:rPr>
          <w:spacing w:val="-2"/>
        </w:rPr>
        <w:t>Constructivism</w:t>
      </w:r>
    </w:p>
    <w:p w:rsidR="00E75CCB" w:rsidRDefault="00FD23AA">
      <w:pPr>
        <w:pStyle w:val="BodyText"/>
        <w:spacing w:before="132" w:line="360" w:lineRule="auto"/>
        <w:ind w:right="255" w:firstLine="1027"/>
        <w:jc w:val="both"/>
      </w:pPr>
      <w:r>
        <w:t>Social constructivism maintains that human development is socially situated and knowledge is constructed through interaction with others. It is a sociological theory of knowledge</w:t>
      </w:r>
      <w:r>
        <w:rPr>
          <w:spacing w:val="40"/>
        </w:rPr>
        <w:t xml:space="preserve"> </w:t>
      </w:r>
      <w:r>
        <w:t>that applies the general philosophical constructivism into the social assumpt</w:t>
      </w:r>
      <w:r>
        <w:t>ions of Social Constructivism. Social</w:t>
      </w:r>
      <w:r>
        <w:rPr>
          <w:spacing w:val="-3"/>
        </w:rPr>
        <w:t xml:space="preserve"> </w:t>
      </w:r>
      <w:r>
        <w:t>constructivism is</w:t>
      </w:r>
      <w:r>
        <w:rPr>
          <w:spacing w:val="-1"/>
        </w:rPr>
        <w:t xml:space="preserve"> </w:t>
      </w:r>
      <w:r>
        <w:t>based</w:t>
      </w:r>
      <w:r>
        <w:rPr>
          <w:spacing w:val="-1"/>
        </w:rPr>
        <w:t xml:space="preserve"> </w:t>
      </w:r>
      <w:r>
        <w:t>on</w:t>
      </w:r>
      <w:r>
        <w:rPr>
          <w:spacing w:val="-3"/>
        </w:rPr>
        <w:t xml:space="preserve"> </w:t>
      </w:r>
      <w:r>
        <w:t>specific assumptions</w:t>
      </w:r>
      <w:r>
        <w:rPr>
          <w:spacing w:val="-1"/>
        </w:rPr>
        <w:t xml:space="preserve"> </w:t>
      </w:r>
      <w:r>
        <w:t>about reality, knowledge, and learning. To understand and apply models of instruction that are rooted in the perspectives of social constructivists, it is important to kn</w:t>
      </w:r>
      <w:r>
        <w:t>ow the premises that underlie them. The most important assumptions of the theory of social constructivism is</w:t>
      </w:r>
    </w:p>
    <w:p w:rsidR="00E75CCB" w:rsidRDefault="00FD23AA">
      <w:pPr>
        <w:pStyle w:val="ListParagraph"/>
        <w:numPr>
          <w:ilvl w:val="0"/>
          <w:numId w:val="19"/>
        </w:numPr>
        <w:tabs>
          <w:tab w:val="left" w:pos="1519"/>
        </w:tabs>
        <w:spacing w:line="360" w:lineRule="auto"/>
        <w:ind w:right="281"/>
        <w:jc w:val="both"/>
        <w:rPr>
          <w:sz w:val="24"/>
        </w:rPr>
      </w:pPr>
      <w:r>
        <w:rPr>
          <w:sz w:val="24"/>
        </w:rPr>
        <w:t>The assumption</w:t>
      </w:r>
      <w:r>
        <w:rPr>
          <w:spacing w:val="-3"/>
          <w:sz w:val="24"/>
        </w:rPr>
        <w:t xml:space="preserve"> </w:t>
      </w:r>
      <w:r>
        <w:rPr>
          <w:sz w:val="24"/>
        </w:rPr>
        <w:t>that</w:t>
      </w:r>
      <w:r>
        <w:rPr>
          <w:spacing w:val="-3"/>
          <w:sz w:val="24"/>
        </w:rPr>
        <w:t xml:space="preserve"> </w:t>
      </w:r>
      <w:r>
        <w:rPr>
          <w:sz w:val="24"/>
        </w:rPr>
        <w:t>human</w:t>
      </w:r>
      <w:r>
        <w:rPr>
          <w:spacing w:val="-1"/>
          <w:sz w:val="24"/>
        </w:rPr>
        <w:t xml:space="preserve"> </w:t>
      </w:r>
      <w:r>
        <w:rPr>
          <w:sz w:val="24"/>
        </w:rPr>
        <w:t>beings</w:t>
      </w:r>
      <w:r>
        <w:rPr>
          <w:spacing w:val="-1"/>
          <w:sz w:val="24"/>
        </w:rPr>
        <w:t xml:space="preserve"> </w:t>
      </w:r>
      <w:r>
        <w:rPr>
          <w:sz w:val="24"/>
        </w:rPr>
        <w:t>rationalize their</w:t>
      </w:r>
      <w:r>
        <w:rPr>
          <w:spacing w:val="40"/>
          <w:sz w:val="24"/>
        </w:rPr>
        <w:t xml:space="preserve"> </w:t>
      </w:r>
      <w:r>
        <w:rPr>
          <w:sz w:val="24"/>
        </w:rPr>
        <w:t>experience by</w:t>
      </w:r>
      <w:r>
        <w:rPr>
          <w:spacing w:val="-3"/>
          <w:sz w:val="24"/>
        </w:rPr>
        <w:t xml:space="preserve"> </w:t>
      </w:r>
      <w:r>
        <w:rPr>
          <w:sz w:val="24"/>
        </w:rPr>
        <w:t>creating</w:t>
      </w:r>
      <w:r>
        <w:rPr>
          <w:spacing w:val="-6"/>
          <w:sz w:val="24"/>
        </w:rPr>
        <w:t xml:space="preserve"> </w:t>
      </w:r>
      <w:r>
        <w:rPr>
          <w:sz w:val="24"/>
        </w:rPr>
        <w:t>a model of the social world and</w:t>
      </w:r>
      <w:r>
        <w:rPr>
          <w:spacing w:val="40"/>
          <w:sz w:val="24"/>
        </w:rPr>
        <w:t xml:space="preserve"> </w:t>
      </w:r>
      <w:r>
        <w:rPr>
          <w:sz w:val="24"/>
        </w:rPr>
        <w:t>the way that it functions</w:t>
      </w:r>
    </w:p>
    <w:p w:rsidR="00E75CCB" w:rsidRDefault="00FD23AA">
      <w:pPr>
        <w:pStyle w:val="ListParagraph"/>
        <w:numPr>
          <w:ilvl w:val="0"/>
          <w:numId w:val="19"/>
        </w:numPr>
        <w:tabs>
          <w:tab w:val="left" w:pos="1519"/>
        </w:tabs>
        <w:spacing w:line="360" w:lineRule="auto"/>
        <w:ind w:right="287"/>
        <w:jc w:val="both"/>
        <w:rPr>
          <w:sz w:val="24"/>
        </w:rPr>
      </w:pPr>
      <w:r>
        <w:rPr>
          <w:sz w:val="24"/>
        </w:rPr>
        <w:t>The belief in l</w:t>
      </w:r>
      <w:r>
        <w:rPr>
          <w:sz w:val="24"/>
        </w:rPr>
        <w:t xml:space="preserve">anguage as the most essential system through which humans construct </w:t>
      </w:r>
      <w:r>
        <w:rPr>
          <w:spacing w:val="-2"/>
          <w:sz w:val="24"/>
        </w:rPr>
        <w:t>reality</w:t>
      </w:r>
    </w:p>
    <w:p w:rsidR="00E75CCB" w:rsidRDefault="00FD23AA">
      <w:pPr>
        <w:pStyle w:val="Heading2"/>
        <w:numPr>
          <w:ilvl w:val="0"/>
          <w:numId w:val="21"/>
        </w:numPr>
        <w:tabs>
          <w:tab w:val="left" w:pos="776"/>
        </w:tabs>
        <w:spacing w:before="6"/>
        <w:ind w:left="776" w:hanging="337"/>
        <w:jc w:val="both"/>
      </w:pPr>
      <w:r>
        <w:t>Problem</w:t>
      </w:r>
      <w:r>
        <w:rPr>
          <w:spacing w:val="-10"/>
        </w:rPr>
        <w:t xml:space="preserve"> </w:t>
      </w:r>
      <w:r>
        <w:t>Based</w:t>
      </w:r>
      <w:r>
        <w:rPr>
          <w:spacing w:val="-6"/>
        </w:rPr>
        <w:t xml:space="preserve"> </w:t>
      </w:r>
      <w:r>
        <w:t>Learning</w:t>
      </w:r>
      <w:r>
        <w:rPr>
          <w:spacing w:val="-7"/>
        </w:rPr>
        <w:t xml:space="preserve"> </w:t>
      </w:r>
      <w:r>
        <w:rPr>
          <w:spacing w:val="-4"/>
        </w:rPr>
        <w:t>(PBL)</w:t>
      </w:r>
    </w:p>
    <w:p w:rsidR="00E75CCB" w:rsidRDefault="00FD23AA">
      <w:pPr>
        <w:pStyle w:val="BodyText"/>
        <w:spacing w:before="130" w:line="360" w:lineRule="auto"/>
        <w:ind w:right="282" w:firstLine="660"/>
        <w:jc w:val="both"/>
      </w:pPr>
      <w:r>
        <w:t>Problem-based learning (PBL) is a student-centered pedagogy in which students learn about a subject through the experience of solving an open -ended pr</w:t>
      </w:r>
      <w:r>
        <w:t>oblem. Students learn both thinking strategies and domain knowledge. Problem - based learning (PBL) is an approach that challenges students to learn through engagement in a real problem. It is a format that simultaneously develops both</w:t>
      </w:r>
      <w:r>
        <w:rPr>
          <w:spacing w:val="22"/>
        </w:rPr>
        <w:t xml:space="preserve"> </w:t>
      </w:r>
      <w:r>
        <w:t>problem</w:t>
      </w:r>
      <w:r>
        <w:rPr>
          <w:spacing w:val="22"/>
        </w:rPr>
        <w:t xml:space="preserve"> </w:t>
      </w:r>
      <w:r>
        <w:t>solving</w:t>
      </w:r>
      <w:r>
        <w:rPr>
          <w:spacing w:val="19"/>
        </w:rPr>
        <w:t xml:space="preserve"> </w:t>
      </w:r>
      <w:r>
        <w:t>strategies</w:t>
      </w:r>
      <w:r>
        <w:rPr>
          <w:spacing w:val="20"/>
        </w:rPr>
        <w:t xml:space="preserve"> </w:t>
      </w:r>
      <w:r>
        <w:t>and</w:t>
      </w:r>
      <w:r>
        <w:rPr>
          <w:spacing w:val="22"/>
        </w:rPr>
        <w:t xml:space="preserve"> </w:t>
      </w:r>
      <w:r>
        <w:t>disciplinary</w:t>
      </w:r>
      <w:r>
        <w:rPr>
          <w:spacing w:val="19"/>
        </w:rPr>
        <w:t xml:space="preserve"> </w:t>
      </w:r>
      <w:r>
        <w:t>knowledge</w:t>
      </w:r>
      <w:r>
        <w:rPr>
          <w:spacing w:val="23"/>
        </w:rPr>
        <w:t xml:space="preserve"> </w:t>
      </w:r>
      <w:r>
        <w:t>bases</w:t>
      </w:r>
      <w:r>
        <w:rPr>
          <w:spacing w:val="20"/>
        </w:rPr>
        <w:t xml:space="preserve"> </w:t>
      </w:r>
      <w:r>
        <w:t>and</w:t>
      </w:r>
      <w:r>
        <w:rPr>
          <w:spacing w:val="22"/>
        </w:rPr>
        <w:t xml:space="preserve"> </w:t>
      </w:r>
      <w:r>
        <w:t>skills</w:t>
      </w:r>
      <w:r>
        <w:rPr>
          <w:spacing w:val="22"/>
        </w:rPr>
        <w:t xml:space="preserve"> </w:t>
      </w:r>
      <w:r>
        <w:t>by</w:t>
      </w:r>
      <w:r>
        <w:rPr>
          <w:spacing w:val="19"/>
        </w:rPr>
        <w:t xml:space="preserve"> </w:t>
      </w:r>
      <w:r>
        <w:t>placing</w:t>
      </w:r>
      <w:r>
        <w:rPr>
          <w:spacing w:val="19"/>
        </w:rPr>
        <w:t xml:space="preserve"> </w:t>
      </w:r>
      <w:r>
        <w:t>students</w:t>
      </w:r>
      <w:r>
        <w:rPr>
          <w:spacing w:val="22"/>
        </w:rPr>
        <w:t xml:space="preserve"> </w:t>
      </w:r>
      <w:r>
        <w:t>in</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right="284"/>
        <w:jc w:val="both"/>
      </w:pPr>
      <w:r>
        <w:lastRenderedPageBreak/>
        <w:t>the active role of problem-solvers confronted with an ill-structured situation that simulates the kind</w:t>
      </w:r>
      <w:r>
        <w:rPr>
          <w:spacing w:val="40"/>
        </w:rPr>
        <w:t xml:space="preserve"> </w:t>
      </w:r>
      <w:r>
        <w:t>of problems they are likely to face as future managers in com</w:t>
      </w:r>
      <w:r>
        <w:t>plex organizations. Problem-based learning makes a fundamental shift from a focus on teaching to a focus on learning. The process is aimed at using the power</w:t>
      </w:r>
      <w:r>
        <w:rPr>
          <w:spacing w:val="-1"/>
        </w:rPr>
        <w:t xml:space="preserve"> </w:t>
      </w:r>
      <w:r>
        <w:t>of authentic problem solving to engage students and enhance their learning and motivation. There a</w:t>
      </w:r>
      <w:r>
        <w:t>re several unique aspects that define the PBL approach:</w:t>
      </w:r>
    </w:p>
    <w:p w:rsidR="00E75CCB" w:rsidRDefault="00FD23AA">
      <w:pPr>
        <w:pStyle w:val="ListParagraph"/>
        <w:numPr>
          <w:ilvl w:val="1"/>
          <w:numId w:val="21"/>
        </w:numPr>
        <w:tabs>
          <w:tab w:val="left" w:pos="1160"/>
        </w:tabs>
        <w:spacing w:line="352" w:lineRule="auto"/>
        <w:ind w:right="252"/>
        <w:jc w:val="both"/>
        <w:rPr>
          <w:sz w:val="24"/>
        </w:rPr>
      </w:pPr>
      <w:r>
        <w:rPr>
          <w:sz w:val="24"/>
        </w:rPr>
        <w:t>Learning takes place within the contexts of authentic tasks, issues, and problems that are aligned with real world concerns.</w:t>
      </w:r>
    </w:p>
    <w:p w:rsidR="00E75CCB" w:rsidRDefault="00FD23AA">
      <w:pPr>
        <w:pStyle w:val="ListParagraph"/>
        <w:numPr>
          <w:ilvl w:val="1"/>
          <w:numId w:val="21"/>
        </w:numPr>
        <w:tabs>
          <w:tab w:val="left" w:pos="1160"/>
        </w:tabs>
        <w:spacing w:before="5" w:line="352" w:lineRule="auto"/>
        <w:ind w:right="250"/>
        <w:jc w:val="both"/>
        <w:rPr>
          <w:sz w:val="24"/>
        </w:rPr>
      </w:pPr>
      <w:r>
        <w:rPr>
          <w:sz w:val="24"/>
        </w:rPr>
        <w:t>In a PBL course, students and the instructor become co-learners, co-planners, co-producers, and co-evaluators as they design, implement, and continually refine their curricula.</w:t>
      </w:r>
    </w:p>
    <w:p w:rsidR="00E75CCB" w:rsidRDefault="00FD23AA">
      <w:pPr>
        <w:pStyle w:val="ListParagraph"/>
        <w:numPr>
          <w:ilvl w:val="1"/>
          <w:numId w:val="21"/>
        </w:numPr>
        <w:tabs>
          <w:tab w:val="left" w:pos="1160"/>
        </w:tabs>
        <w:spacing w:before="10" w:line="357" w:lineRule="auto"/>
        <w:ind w:right="257"/>
        <w:jc w:val="both"/>
        <w:rPr>
          <w:sz w:val="24"/>
        </w:rPr>
      </w:pPr>
      <w:r>
        <w:rPr>
          <w:sz w:val="24"/>
        </w:rPr>
        <w:t xml:space="preserve">The PBL approach is grounded in solid academic research on learning and on the </w:t>
      </w:r>
      <w:r>
        <w:rPr>
          <w:sz w:val="24"/>
        </w:rPr>
        <w:t>best practices that promote it. This approach stimulates students to take responsibility for their</w:t>
      </w:r>
      <w:r>
        <w:rPr>
          <w:spacing w:val="40"/>
          <w:sz w:val="24"/>
        </w:rPr>
        <w:t xml:space="preserve"> </w:t>
      </w:r>
      <w:r>
        <w:rPr>
          <w:sz w:val="24"/>
        </w:rPr>
        <w:t>own learning, since there are few lectures, no structured sequence of assigned readings, and</w:t>
      </w:r>
      <w:r>
        <w:rPr>
          <w:spacing w:val="40"/>
          <w:sz w:val="24"/>
        </w:rPr>
        <w:t xml:space="preserve"> </w:t>
      </w:r>
      <w:r>
        <w:rPr>
          <w:sz w:val="24"/>
        </w:rPr>
        <w:t>so on.</w:t>
      </w:r>
    </w:p>
    <w:p w:rsidR="00E75CCB" w:rsidRDefault="00FD23AA">
      <w:pPr>
        <w:pStyle w:val="ListParagraph"/>
        <w:numPr>
          <w:ilvl w:val="1"/>
          <w:numId w:val="21"/>
        </w:numPr>
        <w:tabs>
          <w:tab w:val="left" w:pos="1160"/>
        </w:tabs>
        <w:spacing w:before="1" w:line="357" w:lineRule="auto"/>
        <w:ind w:right="258"/>
        <w:jc w:val="both"/>
        <w:rPr>
          <w:sz w:val="24"/>
        </w:rPr>
      </w:pPr>
      <w:r>
        <w:rPr>
          <w:sz w:val="24"/>
        </w:rPr>
        <w:t>PBL is unique in that it fosters collaboration among stud</w:t>
      </w:r>
      <w:r>
        <w:rPr>
          <w:sz w:val="24"/>
        </w:rPr>
        <w:t xml:space="preserve">ents, stresses the development of problem solving skills within the context of professional practice, promotes effective reasoning and self-directed learning, and is aimed at increasing motivation for life-long </w:t>
      </w:r>
      <w:r>
        <w:rPr>
          <w:spacing w:val="-2"/>
          <w:sz w:val="24"/>
        </w:rPr>
        <w:t>learning.</w:t>
      </w:r>
    </w:p>
    <w:p w:rsidR="00E75CCB" w:rsidRDefault="00FD23AA">
      <w:pPr>
        <w:pStyle w:val="BodyText"/>
        <w:spacing w:before="1" w:line="360" w:lineRule="auto"/>
        <w:ind w:left="440" w:right="249" w:firstLine="660"/>
        <w:jc w:val="both"/>
      </w:pPr>
      <w:r>
        <w:t xml:space="preserve">Problem-based learning begins with </w:t>
      </w:r>
      <w:r>
        <w:t>the introduction of an ill-structured problem on which all learning is centered.</w:t>
      </w:r>
      <w:r>
        <w:rPr>
          <w:spacing w:val="80"/>
        </w:rPr>
        <w:t xml:space="preserve"> </w:t>
      </w:r>
      <w:r>
        <w:t>Most of the learning occurs in small groups rather than in lectures. Teacher's role is more like that of a facilitator and coach of student learning, acting at times as a reso</w:t>
      </w:r>
      <w:r>
        <w:t>urce person, rather than as knowledge-holder and disseminator. Similarly, your role, as a student, is more active, as you are engaged as a problem-solver, decision-maker, and meaning-maker, rather than being merely a passive listener and note-taker.</w:t>
      </w:r>
    </w:p>
    <w:p w:rsidR="00E75CCB" w:rsidRDefault="00FD23AA">
      <w:pPr>
        <w:pStyle w:val="Heading2"/>
        <w:spacing w:before="8"/>
        <w:ind w:left="473"/>
      </w:pPr>
      <w:r>
        <w:t>Charac</w:t>
      </w:r>
      <w:r>
        <w:t>teristics</w:t>
      </w:r>
      <w:r>
        <w:rPr>
          <w:spacing w:val="-13"/>
        </w:rPr>
        <w:t xml:space="preserve"> </w:t>
      </w:r>
      <w:r>
        <w:t>of</w:t>
      </w:r>
      <w:r>
        <w:rPr>
          <w:spacing w:val="-11"/>
        </w:rPr>
        <w:t xml:space="preserve"> </w:t>
      </w:r>
      <w:r>
        <w:t>Problem-Based</w:t>
      </w:r>
      <w:r>
        <w:rPr>
          <w:spacing w:val="-12"/>
        </w:rPr>
        <w:t xml:space="preserve"> </w:t>
      </w:r>
      <w:r>
        <w:t>Learning</w:t>
      </w:r>
      <w:r>
        <w:rPr>
          <w:spacing w:val="-12"/>
        </w:rPr>
        <w:t xml:space="preserve"> </w:t>
      </w:r>
      <w:r>
        <w:rPr>
          <w:spacing w:val="-4"/>
        </w:rPr>
        <w:t>(PBL)</w:t>
      </w:r>
    </w:p>
    <w:p w:rsidR="00E75CCB" w:rsidRDefault="00FD23AA">
      <w:pPr>
        <w:pStyle w:val="BodyText"/>
        <w:spacing w:before="129" w:line="360" w:lineRule="auto"/>
        <w:ind w:left="473" w:right="1499" w:firstLine="686"/>
        <w:jc w:val="both"/>
      </w:pPr>
      <w:r>
        <w:t>Problem-Based</w:t>
      </w:r>
      <w:r>
        <w:rPr>
          <w:spacing w:val="-4"/>
        </w:rPr>
        <w:t xml:space="preserve"> </w:t>
      </w:r>
      <w:r>
        <w:t>Learning</w:t>
      </w:r>
      <w:r>
        <w:rPr>
          <w:spacing w:val="-2"/>
        </w:rPr>
        <w:t xml:space="preserve"> </w:t>
      </w:r>
      <w:r>
        <w:t>(PBL)</w:t>
      </w:r>
      <w:r>
        <w:rPr>
          <w:spacing w:val="-3"/>
        </w:rPr>
        <w:t xml:space="preserve"> </w:t>
      </w:r>
      <w:r>
        <w:t>is</w:t>
      </w:r>
      <w:r>
        <w:rPr>
          <w:spacing w:val="-4"/>
        </w:rPr>
        <w:t xml:space="preserve"> </w:t>
      </w:r>
      <w:r>
        <w:t>a</w:t>
      </w:r>
      <w:r>
        <w:rPr>
          <w:spacing w:val="-3"/>
        </w:rPr>
        <w:t xml:space="preserve"> </w:t>
      </w:r>
      <w:r>
        <w:t>pedagogical</w:t>
      </w:r>
      <w:r>
        <w:rPr>
          <w:spacing w:val="-4"/>
        </w:rPr>
        <w:t xml:space="preserve"> </w:t>
      </w:r>
      <w:r>
        <w:t>approach</w:t>
      </w:r>
      <w:r>
        <w:rPr>
          <w:spacing w:val="-7"/>
        </w:rPr>
        <w:t xml:space="preserve"> </w:t>
      </w:r>
      <w:r>
        <w:t>and</w:t>
      </w:r>
      <w:r>
        <w:rPr>
          <w:spacing w:val="-4"/>
        </w:rPr>
        <w:t xml:space="preserve"> </w:t>
      </w:r>
      <w:r>
        <w:t>curriculum</w:t>
      </w:r>
      <w:r>
        <w:rPr>
          <w:spacing w:val="-6"/>
        </w:rPr>
        <w:t xml:space="preserve"> </w:t>
      </w:r>
      <w:r>
        <w:t>design methodology often used in higher education and K-12 standard settings.</w:t>
      </w:r>
    </w:p>
    <w:p w:rsidR="00E75CCB" w:rsidRDefault="00FD23AA">
      <w:pPr>
        <w:pStyle w:val="BodyText"/>
        <w:ind w:left="756"/>
        <w:jc w:val="both"/>
      </w:pPr>
      <w:r>
        <w:t>The</w:t>
      </w:r>
      <w:r>
        <w:rPr>
          <w:spacing w:val="-6"/>
        </w:rPr>
        <w:t xml:space="preserve"> </w:t>
      </w:r>
      <w:r>
        <w:t>following</w:t>
      </w:r>
      <w:r>
        <w:rPr>
          <w:spacing w:val="-7"/>
        </w:rPr>
        <w:t xml:space="preserve"> </w:t>
      </w:r>
      <w:r>
        <w:t>are</w:t>
      </w:r>
      <w:r>
        <w:rPr>
          <w:spacing w:val="-6"/>
        </w:rPr>
        <w:t xml:space="preserve"> </w:t>
      </w:r>
      <w:r>
        <w:t>some</w:t>
      </w:r>
      <w:r>
        <w:rPr>
          <w:spacing w:val="-8"/>
        </w:rPr>
        <w:t xml:space="preserve"> </w:t>
      </w:r>
      <w:r>
        <w:t>of</w:t>
      </w:r>
      <w:r>
        <w:rPr>
          <w:spacing w:val="-6"/>
        </w:rPr>
        <w:t xml:space="preserve"> </w:t>
      </w:r>
      <w:r>
        <w:t>the</w:t>
      </w:r>
      <w:r>
        <w:rPr>
          <w:spacing w:val="-6"/>
        </w:rPr>
        <w:t xml:space="preserve"> </w:t>
      </w:r>
      <w:r>
        <w:t>defining</w:t>
      </w:r>
      <w:r>
        <w:rPr>
          <w:spacing w:val="-9"/>
        </w:rPr>
        <w:t xml:space="preserve"> </w:t>
      </w:r>
      <w:r>
        <w:t>characteristics</w:t>
      </w:r>
      <w:r>
        <w:rPr>
          <w:spacing w:val="-7"/>
        </w:rPr>
        <w:t xml:space="preserve"> </w:t>
      </w:r>
      <w:r>
        <w:t>of</w:t>
      </w:r>
      <w:r>
        <w:rPr>
          <w:spacing w:val="-6"/>
        </w:rPr>
        <w:t xml:space="preserve"> </w:t>
      </w:r>
      <w:r>
        <w:rPr>
          <w:spacing w:val="-4"/>
        </w:rPr>
        <w:t>PBL:</w:t>
      </w:r>
    </w:p>
    <w:p w:rsidR="00E75CCB" w:rsidRDefault="00FD23AA">
      <w:pPr>
        <w:pStyle w:val="ListParagraph"/>
        <w:numPr>
          <w:ilvl w:val="0"/>
          <w:numId w:val="18"/>
        </w:numPr>
        <w:tabs>
          <w:tab w:val="left" w:pos="1158"/>
        </w:tabs>
        <w:spacing w:before="140"/>
        <w:ind w:left="1158" w:hanging="359"/>
        <w:rPr>
          <w:sz w:val="24"/>
        </w:rPr>
      </w:pPr>
      <w:r>
        <w:rPr>
          <w:sz w:val="24"/>
        </w:rPr>
        <w:t>Learning</w:t>
      </w:r>
      <w:r>
        <w:rPr>
          <w:spacing w:val="-8"/>
          <w:sz w:val="24"/>
        </w:rPr>
        <w:t xml:space="preserve"> </w:t>
      </w:r>
      <w:r>
        <w:rPr>
          <w:sz w:val="24"/>
        </w:rPr>
        <w:t>is</w:t>
      </w:r>
      <w:r>
        <w:rPr>
          <w:spacing w:val="-6"/>
          <w:sz w:val="24"/>
        </w:rPr>
        <w:t xml:space="preserve"> </w:t>
      </w:r>
      <w:r>
        <w:rPr>
          <w:sz w:val="24"/>
        </w:rPr>
        <w:t>driven</w:t>
      </w:r>
      <w:r>
        <w:rPr>
          <w:spacing w:val="-7"/>
          <w:sz w:val="24"/>
        </w:rPr>
        <w:t xml:space="preserve"> </w:t>
      </w:r>
      <w:r>
        <w:rPr>
          <w:sz w:val="24"/>
        </w:rPr>
        <w:t>by</w:t>
      </w:r>
      <w:r>
        <w:rPr>
          <w:spacing w:val="-8"/>
          <w:sz w:val="24"/>
        </w:rPr>
        <w:t xml:space="preserve"> </w:t>
      </w:r>
      <w:r>
        <w:rPr>
          <w:sz w:val="24"/>
        </w:rPr>
        <w:t>challenging,</w:t>
      </w:r>
      <w:r>
        <w:rPr>
          <w:spacing w:val="-4"/>
          <w:sz w:val="24"/>
        </w:rPr>
        <w:t xml:space="preserve"> </w:t>
      </w:r>
      <w:r>
        <w:rPr>
          <w:sz w:val="24"/>
        </w:rPr>
        <w:t>open-ended</w:t>
      </w:r>
      <w:r>
        <w:rPr>
          <w:spacing w:val="-8"/>
          <w:sz w:val="24"/>
        </w:rPr>
        <w:t xml:space="preserve"> </w:t>
      </w:r>
      <w:r>
        <w:rPr>
          <w:sz w:val="24"/>
        </w:rPr>
        <w:t>problems</w:t>
      </w:r>
      <w:r>
        <w:rPr>
          <w:spacing w:val="45"/>
          <w:sz w:val="24"/>
        </w:rPr>
        <w:t xml:space="preserve"> </w:t>
      </w:r>
      <w:r>
        <w:rPr>
          <w:sz w:val="24"/>
        </w:rPr>
        <w:t>with</w:t>
      </w:r>
      <w:r>
        <w:rPr>
          <w:spacing w:val="-7"/>
          <w:sz w:val="24"/>
        </w:rPr>
        <w:t xml:space="preserve"> </w:t>
      </w:r>
      <w:r>
        <w:rPr>
          <w:sz w:val="24"/>
        </w:rPr>
        <w:t>no</w:t>
      </w:r>
      <w:r>
        <w:rPr>
          <w:spacing w:val="-8"/>
          <w:sz w:val="24"/>
        </w:rPr>
        <w:t xml:space="preserve"> </w:t>
      </w:r>
      <w:r>
        <w:rPr>
          <w:sz w:val="24"/>
        </w:rPr>
        <w:t>one</w:t>
      </w:r>
      <w:r>
        <w:rPr>
          <w:spacing w:val="-8"/>
          <w:sz w:val="24"/>
        </w:rPr>
        <w:t xml:space="preserve"> </w:t>
      </w:r>
      <w:r>
        <w:rPr>
          <w:sz w:val="24"/>
        </w:rPr>
        <w:t>“right”</w:t>
      </w:r>
      <w:r>
        <w:rPr>
          <w:spacing w:val="-7"/>
          <w:sz w:val="24"/>
        </w:rPr>
        <w:t xml:space="preserve"> </w:t>
      </w:r>
      <w:r>
        <w:rPr>
          <w:spacing w:val="-2"/>
          <w:sz w:val="24"/>
        </w:rPr>
        <w:t>answer</w:t>
      </w:r>
    </w:p>
    <w:p w:rsidR="00E75CCB" w:rsidRDefault="00FD23AA">
      <w:pPr>
        <w:pStyle w:val="ListParagraph"/>
        <w:numPr>
          <w:ilvl w:val="0"/>
          <w:numId w:val="18"/>
        </w:numPr>
        <w:tabs>
          <w:tab w:val="left" w:pos="1159"/>
        </w:tabs>
        <w:spacing w:before="136"/>
        <w:ind w:left="1159" w:hanging="359"/>
        <w:rPr>
          <w:sz w:val="24"/>
        </w:rPr>
      </w:pPr>
      <w:r>
        <w:rPr>
          <w:sz w:val="24"/>
        </w:rPr>
        <w:t>Problems/cases</w:t>
      </w:r>
      <w:r>
        <w:rPr>
          <w:spacing w:val="-11"/>
          <w:sz w:val="24"/>
        </w:rPr>
        <w:t xml:space="preserve"> </w:t>
      </w:r>
      <w:r>
        <w:rPr>
          <w:sz w:val="24"/>
        </w:rPr>
        <w:t>are</w:t>
      </w:r>
      <w:r>
        <w:rPr>
          <w:spacing w:val="-11"/>
          <w:sz w:val="24"/>
        </w:rPr>
        <w:t xml:space="preserve"> </w:t>
      </w:r>
      <w:r>
        <w:rPr>
          <w:sz w:val="24"/>
        </w:rPr>
        <w:t>context</w:t>
      </w:r>
      <w:r>
        <w:rPr>
          <w:spacing w:val="-6"/>
          <w:sz w:val="24"/>
        </w:rPr>
        <w:t xml:space="preserve"> </w:t>
      </w:r>
      <w:r>
        <w:rPr>
          <w:spacing w:val="-2"/>
          <w:sz w:val="24"/>
        </w:rPr>
        <w:t>specific</w:t>
      </w:r>
    </w:p>
    <w:p w:rsidR="00E75CCB" w:rsidRDefault="00FD23AA">
      <w:pPr>
        <w:pStyle w:val="ListParagraph"/>
        <w:numPr>
          <w:ilvl w:val="0"/>
          <w:numId w:val="18"/>
        </w:numPr>
        <w:tabs>
          <w:tab w:val="left" w:pos="1160"/>
          <w:tab w:val="left" w:pos="7570"/>
        </w:tabs>
        <w:spacing w:before="140" w:line="360" w:lineRule="auto"/>
        <w:ind w:right="270"/>
        <w:rPr>
          <w:sz w:val="24"/>
        </w:rPr>
      </w:pPr>
      <w:r>
        <w:rPr>
          <w:sz w:val="24"/>
        </w:rPr>
        <w:t>Students</w:t>
      </w:r>
      <w:r>
        <w:rPr>
          <w:spacing w:val="80"/>
          <w:sz w:val="24"/>
        </w:rPr>
        <w:t xml:space="preserve"> </w:t>
      </w:r>
      <w:r>
        <w:rPr>
          <w:sz w:val="24"/>
        </w:rPr>
        <w:t>work</w:t>
      </w:r>
      <w:r>
        <w:rPr>
          <w:spacing w:val="80"/>
          <w:sz w:val="24"/>
        </w:rPr>
        <w:t xml:space="preserve"> </w:t>
      </w:r>
      <w:r>
        <w:rPr>
          <w:sz w:val="24"/>
        </w:rPr>
        <w:t>as</w:t>
      </w:r>
      <w:r>
        <w:rPr>
          <w:spacing w:val="80"/>
          <w:sz w:val="24"/>
        </w:rPr>
        <w:t xml:space="preserve"> </w:t>
      </w:r>
      <w:r>
        <w:rPr>
          <w:sz w:val="24"/>
        </w:rPr>
        <w:t>self-directed,</w:t>
      </w:r>
      <w:r>
        <w:rPr>
          <w:spacing w:val="80"/>
          <w:sz w:val="24"/>
        </w:rPr>
        <w:t xml:space="preserve"> </w:t>
      </w:r>
      <w:r>
        <w:rPr>
          <w:sz w:val="24"/>
        </w:rPr>
        <w:t>active</w:t>
      </w:r>
      <w:r>
        <w:rPr>
          <w:spacing w:val="80"/>
          <w:sz w:val="24"/>
        </w:rPr>
        <w:t xml:space="preserve"> </w:t>
      </w:r>
      <w:r>
        <w:rPr>
          <w:sz w:val="24"/>
        </w:rPr>
        <w:t>investigators</w:t>
      </w:r>
      <w:r>
        <w:rPr>
          <w:spacing w:val="80"/>
          <w:sz w:val="24"/>
        </w:rPr>
        <w:t xml:space="preserve"> </w:t>
      </w:r>
      <w:r>
        <w:rPr>
          <w:sz w:val="24"/>
        </w:rPr>
        <w:t>and</w:t>
      </w:r>
      <w:r>
        <w:rPr>
          <w:sz w:val="24"/>
        </w:rPr>
        <w:tab/>
        <w:t>problem-solvers</w:t>
      </w:r>
      <w:r>
        <w:rPr>
          <w:spacing w:val="80"/>
          <w:sz w:val="24"/>
        </w:rPr>
        <w:t xml:space="preserve"> </w:t>
      </w:r>
      <w:r>
        <w:rPr>
          <w:sz w:val="24"/>
        </w:rPr>
        <w:t>in</w:t>
      </w:r>
      <w:r>
        <w:rPr>
          <w:spacing w:val="80"/>
          <w:sz w:val="24"/>
        </w:rPr>
        <w:t xml:space="preserve"> </w:t>
      </w:r>
      <w:r>
        <w:rPr>
          <w:sz w:val="24"/>
        </w:rPr>
        <w:t>small collaborative groups (typically of</w:t>
      </w:r>
      <w:r>
        <w:rPr>
          <w:spacing w:val="40"/>
          <w:sz w:val="24"/>
        </w:rPr>
        <w:t xml:space="preserve"> </w:t>
      </w:r>
      <w:r>
        <w:rPr>
          <w:sz w:val="24"/>
        </w:rPr>
        <w:t>about five students)</w:t>
      </w:r>
    </w:p>
    <w:p w:rsidR="00E75CCB" w:rsidRDefault="00FD23AA">
      <w:pPr>
        <w:pStyle w:val="ListParagraph"/>
        <w:numPr>
          <w:ilvl w:val="0"/>
          <w:numId w:val="18"/>
        </w:numPr>
        <w:tabs>
          <w:tab w:val="left" w:pos="1159"/>
        </w:tabs>
        <w:ind w:left="1159" w:hanging="359"/>
        <w:rPr>
          <w:sz w:val="24"/>
        </w:rPr>
      </w:pPr>
      <w:r>
        <w:rPr>
          <w:sz w:val="24"/>
        </w:rPr>
        <w:t>A</w:t>
      </w:r>
      <w:r>
        <w:rPr>
          <w:spacing w:val="-3"/>
          <w:sz w:val="24"/>
        </w:rPr>
        <w:t xml:space="preserve"> </w:t>
      </w:r>
      <w:r>
        <w:rPr>
          <w:sz w:val="24"/>
        </w:rPr>
        <w:t>key</w:t>
      </w:r>
      <w:r>
        <w:rPr>
          <w:spacing w:val="-5"/>
          <w:sz w:val="24"/>
        </w:rPr>
        <w:t xml:space="preserve"> </w:t>
      </w:r>
      <w:r>
        <w:rPr>
          <w:sz w:val="24"/>
        </w:rPr>
        <w:t>problem</w:t>
      </w:r>
      <w:r>
        <w:rPr>
          <w:spacing w:val="-4"/>
          <w:sz w:val="24"/>
        </w:rPr>
        <w:t xml:space="preserve"> </w:t>
      </w:r>
      <w:r>
        <w:rPr>
          <w:sz w:val="24"/>
        </w:rPr>
        <w:t>is</w:t>
      </w:r>
      <w:r>
        <w:rPr>
          <w:spacing w:val="-7"/>
          <w:sz w:val="24"/>
        </w:rPr>
        <w:t xml:space="preserve"> </w:t>
      </w:r>
      <w:r>
        <w:rPr>
          <w:sz w:val="24"/>
        </w:rPr>
        <w:t>identified</w:t>
      </w:r>
      <w:r>
        <w:rPr>
          <w:spacing w:val="-4"/>
          <w:sz w:val="24"/>
        </w:rPr>
        <w:t xml:space="preserve"> </w:t>
      </w:r>
      <w:r>
        <w:rPr>
          <w:sz w:val="24"/>
        </w:rPr>
        <w:t>and</w:t>
      </w:r>
      <w:r>
        <w:rPr>
          <w:spacing w:val="-8"/>
          <w:sz w:val="24"/>
        </w:rPr>
        <w:t xml:space="preserve"> </w:t>
      </w:r>
      <w:r>
        <w:rPr>
          <w:sz w:val="24"/>
        </w:rPr>
        <w:t>a</w:t>
      </w:r>
      <w:r>
        <w:rPr>
          <w:spacing w:val="-4"/>
          <w:sz w:val="24"/>
        </w:rPr>
        <w:t xml:space="preserve"> </w:t>
      </w:r>
      <w:r>
        <w:rPr>
          <w:sz w:val="24"/>
        </w:rPr>
        <w:t>solution</w:t>
      </w:r>
      <w:r>
        <w:rPr>
          <w:spacing w:val="-4"/>
          <w:sz w:val="24"/>
        </w:rPr>
        <w:t xml:space="preserve"> </w:t>
      </w:r>
      <w:r>
        <w:rPr>
          <w:sz w:val="24"/>
        </w:rPr>
        <w:t>is</w:t>
      </w:r>
      <w:r>
        <w:rPr>
          <w:spacing w:val="-5"/>
          <w:sz w:val="24"/>
        </w:rPr>
        <w:t xml:space="preserve"> </w:t>
      </w:r>
      <w:r>
        <w:rPr>
          <w:sz w:val="24"/>
        </w:rPr>
        <w:t>agreed</w:t>
      </w:r>
      <w:r>
        <w:rPr>
          <w:spacing w:val="-2"/>
          <w:sz w:val="24"/>
        </w:rPr>
        <w:t xml:space="preserve"> </w:t>
      </w:r>
      <w:r>
        <w:rPr>
          <w:sz w:val="24"/>
        </w:rPr>
        <w:t>upon</w:t>
      </w:r>
      <w:r>
        <w:rPr>
          <w:spacing w:val="48"/>
          <w:sz w:val="24"/>
        </w:rPr>
        <w:t xml:space="preserve"> </w:t>
      </w:r>
      <w:r>
        <w:rPr>
          <w:sz w:val="24"/>
        </w:rPr>
        <w:t>and</w:t>
      </w:r>
      <w:r>
        <w:rPr>
          <w:spacing w:val="-5"/>
          <w:sz w:val="24"/>
        </w:rPr>
        <w:t xml:space="preserve"> </w:t>
      </w:r>
      <w:r>
        <w:rPr>
          <w:spacing w:val="-2"/>
          <w:sz w:val="24"/>
        </w:rPr>
        <w:t>implemented</w:t>
      </w:r>
    </w:p>
    <w:p w:rsidR="00E75CCB" w:rsidRDefault="00E75CCB">
      <w:pPr>
        <w:rPr>
          <w:sz w:val="24"/>
        </w:rPr>
        <w:sectPr w:rsidR="00E75CCB">
          <w:pgSz w:w="12240" w:h="15840"/>
          <w:pgMar w:top="720" w:right="760" w:bottom="1500" w:left="1000" w:header="322" w:footer="1302" w:gutter="0"/>
          <w:cols w:space="720"/>
        </w:sectPr>
      </w:pPr>
    </w:p>
    <w:p w:rsidR="00E75CCB" w:rsidRDefault="00FD23AA">
      <w:pPr>
        <w:pStyle w:val="ListParagraph"/>
        <w:numPr>
          <w:ilvl w:val="0"/>
          <w:numId w:val="18"/>
        </w:numPr>
        <w:tabs>
          <w:tab w:val="left" w:pos="1159"/>
          <w:tab w:val="left" w:pos="7625"/>
        </w:tabs>
        <w:spacing w:before="89" w:line="360" w:lineRule="auto"/>
        <w:ind w:left="1159" w:right="284"/>
        <w:rPr>
          <w:sz w:val="24"/>
        </w:rPr>
      </w:pPr>
      <w:r>
        <w:rPr>
          <w:sz w:val="24"/>
        </w:rPr>
        <w:lastRenderedPageBreak/>
        <w:t>Teachers</w:t>
      </w:r>
      <w:r>
        <w:rPr>
          <w:spacing w:val="40"/>
          <w:sz w:val="24"/>
        </w:rPr>
        <w:t xml:space="preserve"> </w:t>
      </w:r>
      <w:r>
        <w:rPr>
          <w:sz w:val="24"/>
        </w:rPr>
        <w:t>adopt</w:t>
      </w:r>
      <w:r>
        <w:rPr>
          <w:spacing w:val="40"/>
          <w:sz w:val="24"/>
        </w:rPr>
        <w:t xml:space="preserve"> </w:t>
      </w:r>
      <w:r>
        <w:rPr>
          <w:sz w:val="24"/>
        </w:rPr>
        <w:t>the</w:t>
      </w:r>
      <w:r>
        <w:rPr>
          <w:spacing w:val="40"/>
          <w:sz w:val="24"/>
        </w:rPr>
        <w:t xml:space="preserve"> </w:t>
      </w:r>
      <w:r>
        <w:rPr>
          <w:sz w:val="24"/>
        </w:rPr>
        <w:t>role</w:t>
      </w:r>
      <w:r>
        <w:rPr>
          <w:spacing w:val="40"/>
          <w:sz w:val="24"/>
        </w:rPr>
        <w:t xml:space="preserve"> </w:t>
      </w:r>
      <w:r>
        <w:rPr>
          <w:sz w:val="24"/>
        </w:rPr>
        <w:t>as</w:t>
      </w:r>
      <w:r>
        <w:rPr>
          <w:spacing w:val="40"/>
          <w:sz w:val="24"/>
        </w:rPr>
        <w:t xml:space="preserve"> </w:t>
      </w:r>
      <w:r>
        <w:rPr>
          <w:sz w:val="24"/>
        </w:rPr>
        <w:t>facilitators</w:t>
      </w:r>
      <w:r>
        <w:rPr>
          <w:spacing w:val="40"/>
          <w:sz w:val="24"/>
        </w:rPr>
        <w:t xml:space="preserve"> </w:t>
      </w:r>
      <w:r>
        <w:rPr>
          <w:sz w:val="24"/>
        </w:rPr>
        <w:t>of</w:t>
      </w:r>
      <w:r>
        <w:rPr>
          <w:spacing w:val="40"/>
          <w:sz w:val="24"/>
        </w:rPr>
        <w:t xml:space="preserve"> </w:t>
      </w:r>
      <w:r>
        <w:rPr>
          <w:sz w:val="24"/>
        </w:rPr>
        <w:t>learning,</w:t>
      </w:r>
      <w:r>
        <w:rPr>
          <w:spacing w:val="40"/>
          <w:sz w:val="24"/>
        </w:rPr>
        <w:t xml:space="preserve"> </w:t>
      </w:r>
      <w:r>
        <w:rPr>
          <w:sz w:val="24"/>
        </w:rPr>
        <w:t>guiding</w:t>
      </w:r>
      <w:r>
        <w:rPr>
          <w:sz w:val="24"/>
        </w:rPr>
        <w:tab/>
        <w:t>the</w:t>
      </w:r>
      <w:r>
        <w:rPr>
          <w:spacing w:val="40"/>
          <w:sz w:val="24"/>
        </w:rPr>
        <w:t xml:space="preserve"> </w:t>
      </w:r>
      <w:r>
        <w:rPr>
          <w:sz w:val="24"/>
        </w:rPr>
        <w:t>learning</w:t>
      </w:r>
      <w:r>
        <w:rPr>
          <w:spacing w:val="40"/>
          <w:sz w:val="24"/>
        </w:rPr>
        <w:t xml:space="preserve"> </w:t>
      </w:r>
      <w:r>
        <w:rPr>
          <w:sz w:val="24"/>
        </w:rPr>
        <w:t>process</w:t>
      </w:r>
      <w:r>
        <w:rPr>
          <w:spacing w:val="40"/>
          <w:sz w:val="24"/>
        </w:rPr>
        <w:t xml:space="preserve"> </w:t>
      </w:r>
      <w:r>
        <w:rPr>
          <w:sz w:val="24"/>
        </w:rPr>
        <w:t>and promoting an environment of</w:t>
      </w:r>
      <w:r>
        <w:rPr>
          <w:spacing w:val="40"/>
          <w:sz w:val="24"/>
        </w:rPr>
        <w:t xml:space="preserve"> </w:t>
      </w:r>
      <w:r>
        <w:rPr>
          <w:sz w:val="24"/>
        </w:rPr>
        <w:t>inquiry</w:t>
      </w:r>
    </w:p>
    <w:p w:rsidR="00E75CCB" w:rsidRDefault="00FD23AA">
      <w:pPr>
        <w:pStyle w:val="Heading2"/>
        <w:jc w:val="left"/>
      </w:pPr>
      <w:r>
        <w:t>Learning</w:t>
      </w:r>
      <w:r>
        <w:rPr>
          <w:spacing w:val="-8"/>
        </w:rPr>
        <w:t xml:space="preserve"> </w:t>
      </w:r>
      <w:r>
        <w:t>outcomes</w:t>
      </w:r>
      <w:r>
        <w:rPr>
          <w:spacing w:val="-7"/>
        </w:rPr>
        <w:t xml:space="preserve"> </w:t>
      </w:r>
      <w:r>
        <w:t>of</w:t>
      </w:r>
      <w:r>
        <w:rPr>
          <w:spacing w:val="-7"/>
        </w:rPr>
        <w:t xml:space="preserve"> </w:t>
      </w:r>
      <w:r>
        <w:t>Problem</w:t>
      </w:r>
      <w:r>
        <w:rPr>
          <w:spacing w:val="-10"/>
        </w:rPr>
        <w:t xml:space="preserve"> </w:t>
      </w:r>
      <w:r>
        <w:t>Based</w:t>
      </w:r>
      <w:r>
        <w:rPr>
          <w:spacing w:val="-6"/>
        </w:rPr>
        <w:t xml:space="preserve"> </w:t>
      </w:r>
      <w:r>
        <w:rPr>
          <w:spacing w:val="-2"/>
        </w:rPr>
        <w:t>Learning</w:t>
      </w:r>
    </w:p>
    <w:p w:rsidR="00E75CCB" w:rsidRDefault="00FD23AA">
      <w:pPr>
        <w:pStyle w:val="BodyText"/>
        <w:spacing w:before="130" w:line="360" w:lineRule="auto"/>
        <w:ind w:left="727"/>
      </w:pPr>
      <w:r>
        <w:t>A</w:t>
      </w:r>
      <w:r>
        <w:rPr>
          <w:spacing w:val="25"/>
        </w:rPr>
        <w:t xml:space="preserve"> </w:t>
      </w:r>
      <w:r>
        <w:t>well</w:t>
      </w:r>
      <w:r>
        <w:rPr>
          <w:spacing w:val="26"/>
        </w:rPr>
        <w:t xml:space="preserve"> </w:t>
      </w:r>
      <w:r>
        <w:t>designed</w:t>
      </w:r>
      <w:r>
        <w:rPr>
          <w:spacing w:val="26"/>
        </w:rPr>
        <w:t xml:space="preserve"> </w:t>
      </w:r>
      <w:r>
        <w:t>Problem</w:t>
      </w:r>
      <w:r>
        <w:rPr>
          <w:spacing w:val="26"/>
        </w:rPr>
        <w:t xml:space="preserve"> </w:t>
      </w:r>
      <w:r>
        <w:t>based learning task provides</w:t>
      </w:r>
      <w:r>
        <w:rPr>
          <w:spacing w:val="26"/>
        </w:rPr>
        <w:t xml:space="preserve"> </w:t>
      </w:r>
      <w:r>
        <w:t>students with the</w:t>
      </w:r>
      <w:r>
        <w:rPr>
          <w:spacing w:val="27"/>
        </w:rPr>
        <w:t xml:space="preserve"> </w:t>
      </w:r>
      <w:r>
        <w:t>opportunity to</w:t>
      </w:r>
      <w:r>
        <w:rPr>
          <w:spacing w:val="26"/>
        </w:rPr>
        <w:t xml:space="preserve"> </w:t>
      </w:r>
      <w:r>
        <w:t>develop skills related to:</w:t>
      </w:r>
    </w:p>
    <w:p w:rsidR="00E75CCB" w:rsidRDefault="00FD23AA">
      <w:pPr>
        <w:pStyle w:val="ListParagraph"/>
        <w:numPr>
          <w:ilvl w:val="1"/>
          <w:numId w:val="18"/>
        </w:numPr>
        <w:tabs>
          <w:tab w:val="left" w:pos="1159"/>
        </w:tabs>
        <w:spacing w:line="294" w:lineRule="exact"/>
        <w:ind w:left="1159"/>
        <w:rPr>
          <w:sz w:val="24"/>
        </w:rPr>
      </w:pPr>
      <w:r>
        <w:rPr>
          <w:sz w:val="24"/>
        </w:rPr>
        <w:t>Managing</w:t>
      </w:r>
      <w:r>
        <w:rPr>
          <w:spacing w:val="-8"/>
          <w:sz w:val="24"/>
        </w:rPr>
        <w:t xml:space="preserve"> </w:t>
      </w:r>
      <w:r>
        <w:rPr>
          <w:sz w:val="24"/>
        </w:rPr>
        <w:t>tasks</w:t>
      </w:r>
      <w:r>
        <w:rPr>
          <w:spacing w:val="-9"/>
          <w:sz w:val="24"/>
        </w:rPr>
        <w:t xml:space="preserve"> </w:t>
      </w:r>
      <w:r>
        <w:rPr>
          <w:sz w:val="24"/>
        </w:rPr>
        <w:t>and</w:t>
      </w:r>
      <w:r>
        <w:rPr>
          <w:spacing w:val="-8"/>
          <w:sz w:val="24"/>
        </w:rPr>
        <w:t xml:space="preserve"> </w:t>
      </w:r>
      <w:r>
        <w:rPr>
          <w:sz w:val="24"/>
        </w:rPr>
        <w:t>holding</w:t>
      </w:r>
      <w:r>
        <w:rPr>
          <w:spacing w:val="-7"/>
          <w:sz w:val="24"/>
        </w:rPr>
        <w:t xml:space="preserve"> </w:t>
      </w:r>
      <w:r>
        <w:rPr>
          <w:sz w:val="24"/>
        </w:rPr>
        <w:t>leadership</w:t>
      </w:r>
      <w:r>
        <w:rPr>
          <w:spacing w:val="-8"/>
          <w:sz w:val="24"/>
        </w:rPr>
        <w:t xml:space="preserve"> </w:t>
      </w:r>
      <w:r>
        <w:rPr>
          <w:spacing w:val="-4"/>
          <w:sz w:val="24"/>
        </w:rPr>
        <w:t>roles</w:t>
      </w:r>
    </w:p>
    <w:p w:rsidR="00E75CCB" w:rsidRDefault="00FD23AA">
      <w:pPr>
        <w:pStyle w:val="ListParagraph"/>
        <w:numPr>
          <w:ilvl w:val="1"/>
          <w:numId w:val="18"/>
        </w:numPr>
        <w:tabs>
          <w:tab w:val="left" w:pos="1159"/>
        </w:tabs>
        <w:spacing w:before="138"/>
        <w:ind w:left="1159" w:hanging="359"/>
        <w:rPr>
          <w:sz w:val="24"/>
        </w:rPr>
      </w:pPr>
      <w:r>
        <w:rPr>
          <w:sz w:val="24"/>
        </w:rPr>
        <w:t>Oral</w:t>
      </w:r>
      <w:r>
        <w:rPr>
          <w:spacing w:val="-6"/>
          <w:sz w:val="24"/>
        </w:rPr>
        <w:t xml:space="preserve"> </w:t>
      </w:r>
      <w:r>
        <w:rPr>
          <w:sz w:val="24"/>
        </w:rPr>
        <w:t>and</w:t>
      </w:r>
      <w:r>
        <w:rPr>
          <w:spacing w:val="-6"/>
          <w:sz w:val="24"/>
        </w:rPr>
        <w:t xml:space="preserve"> </w:t>
      </w:r>
      <w:r>
        <w:rPr>
          <w:sz w:val="24"/>
        </w:rPr>
        <w:t>written</w:t>
      </w:r>
      <w:r>
        <w:rPr>
          <w:spacing w:val="-6"/>
          <w:sz w:val="24"/>
        </w:rPr>
        <w:t xml:space="preserve"> </w:t>
      </w:r>
      <w:r>
        <w:rPr>
          <w:spacing w:val="-2"/>
          <w:sz w:val="24"/>
        </w:rPr>
        <w:t>communication</w:t>
      </w:r>
    </w:p>
    <w:p w:rsidR="00E75CCB" w:rsidRDefault="00FD23AA">
      <w:pPr>
        <w:pStyle w:val="ListParagraph"/>
        <w:numPr>
          <w:ilvl w:val="1"/>
          <w:numId w:val="18"/>
        </w:numPr>
        <w:tabs>
          <w:tab w:val="left" w:pos="1159"/>
        </w:tabs>
        <w:spacing w:before="138"/>
        <w:ind w:left="1159" w:hanging="359"/>
        <w:rPr>
          <w:sz w:val="24"/>
        </w:rPr>
      </w:pPr>
      <w:r>
        <w:rPr>
          <w:sz w:val="24"/>
        </w:rPr>
        <w:t>Self-awareness</w:t>
      </w:r>
      <w:r>
        <w:rPr>
          <w:spacing w:val="-10"/>
          <w:sz w:val="24"/>
        </w:rPr>
        <w:t xml:space="preserve"> </w:t>
      </w:r>
      <w:r>
        <w:rPr>
          <w:sz w:val="24"/>
        </w:rPr>
        <w:t>and</w:t>
      </w:r>
      <w:r>
        <w:rPr>
          <w:spacing w:val="-12"/>
          <w:sz w:val="24"/>
        </w:rPr>
        <w:t xml:space="preserve"> </w:t>
      </w:r>
      <w:r>
        <w:rPr>
          <w:sz w:val="24"/>
        </w:rPr>
        <w:t>evaluation</w:t>
      </w:r>
      <w:r>
        <w:rPr>
          <w:spacing w:val="-10"/>
          <w:sz w:val="24"/>
        </w:rPr>
        <w:t xml:space="preserve"> </w:t>
      </w:r>
      <w:r>
        <w:rPr>
          <w:sz w:val="24"/>
        </w:rPr>
        <w:t>of</w:t>
      </w:r>
      <w:r>
        <w:rPr>
          <w:spacing w:val="-9"/>
          <w:sz w:val="24"/>
        </w:rPr>
        <w:t xml:space="preserve"> </w:t>
      </w:r>
      <w:r>
        <w:rPr>
          <w:sz w:val="24"/>
        </w:rPr>
        <w:t>group</w:t>
      </w:r>
      <w:r>
        <w:rPr>
          <w:spacing w:val="-8"/>
          <w:sz w:val="24"/>
        </w:rPr>
        <w:t xml:space="preserve"> </w:t>
      </w:r>
      <w:r>
        <w:rPr>
          <w:spacing w:val="-2"/>
          <w:sz w:val="24"/>
        </w:rPr>
        <w:t>processes</w:t>
      </w:r>
    </w:p>
    <w:p w:rsidR="00E75CCB" w:rsidRDefault="00FD23AA">
      <w:pPr>
        <w:pStyle w:val="ListParagraph"/>
        <w:numPr>
          <w:ilvl w:val="1"/>
          <w:numId w:val="18"/>
        </w:numPr>
        <w:tabs>
          <w:tab w:val="left" w:pos="1159"/>
        </w:tabs>
        <w:spacing w:before="135"/>
        <w:ind w:left="1159" w:hanging="359"/>
        <w:rPr>
          <w:sz w:val="24"/>
        </w:rPr>
      </w:pPr>
      <w:r>
        <w:rPr>
          <w:sz w:val="24"/>
        </w:rPr>
        <w:t>Working</w:t>
      </w:r>
      <w:r>
        <w:rPr>
          <w:spacing w:val="-9"/>
          <w:sz w:val="24"/>
        </w:rPr>
        <w:t xml:space="preserve"> </w:t>
      </w:r>
      <w:r>
        <w:rPr>
          <w:spacing w:val="-2"/>
          <w:sz w:val="24"/>
        </w:rPr>
        <w:t>independently</w:t>
      </w:r>
    </w:p>
    <w:p w:rsidR="00E75CCB" w:rsidRDefault="00FD23AA">
      <w:pPr>
        <w:pStyle w:val="ListParagraph"/>
        <w:numPr>
          <w:ilvl w:val="1"/>
          <w:numId w:val="18"/>
        </w:numPr>
        <w:tabs>
          <w:tab w:val="left" w:pos="1159"/>
        </w:tabs>
        <w:spacing w:before="138"/>
        <w:ind w:left="1159" w:hanging="359"/>
        <w:rPr>
          <w:sz w:val="24"/>
        </w:rPr>
      </w:pPr>
      <w:r>
        <w:rPr>
          <w:sz w:val="24"/>
        </w:rPr>
        <w:t>Critical</w:t>
      </w:r>
      <w:r>
        <w:rPr>
          <w:spacing w:val="-7"/>
          <w:sz w:val="24"/>
        </w:rPr>
        <w:t xml:space="preserve"> </w:t>
      </w:r>
      <w:r>
        <w:rPr>
          <w:sz w:val="24"/>
        </w:rPr>
        <w:t>thinking</w:t>
      </w:r>
      <w:r>
        <w:rPr>
          <w:spacing w:val="-7"/>
          <w:sz w:val="24"/>
        </w:rPr>
        <w:t xml:space="preserve"> </w:t>
      </w:r>
      <w:r>
        <w:rPr>
          <w:sz w:val="24"/>
        </w:rPr>
        <w:t>and</w:t>
      </w:r>
      <w:r>
        <w:rPr>
          <w:spacing w:val="-10"/>
          <w:sz w:val="24"/>
        </w:rPr>
        <w:t xml:space="preserve"> </w:t>
      </w:r>
      <w:r>
        <w:rPr>
          <w:spacing w:val="-2"/>
          <w:sz w:val="24"/>
        </w:rPr>
        <w:t>analysis</w:t>
      </w:r>
    </w:p>
    <w:p w:rsidR="00E75CCB" w:rsidRDefault="00FD23AA">
      <w:pPr>
        <w:pStyle w:val="Heading2"/>
        <w:spacing w:before="146"/>
        <w:ind w:left="483"/>
      </w:pPr>
      <w:r>
        <w:t>Basic</w:t>
      </w:r>
      <w:r>
        <w:rPr>
          <w:spacing w:val="-7"/>
        </w:rPr>
        <w:t xml:space="preserve"> </w:t>
      </w:r>
      <w:r>
        <w:t>Steps</w:t>
      </w:r>
      <w:r>
        <w:rPr>
          <w:spacing w:val="-6"/>
        </w:rPr>
        <w:t xml:space="preserve"> </w:t>
      </w:r>
      <w:r>
        <w:t>in</w:t>
      </w:r>
      <w:r>
        <w:rPr>
          <w:spacing w:val="-4"/>
        </w:rPr>
        <w:t xml:space="preserve"> </w:t>
      </w:r>
      <w:r>
        <w:t>designing</w:t>
      </w:r>
      <w:r>
        <w:rPr>
          <w:spacing w:val="-9"/>
        </w:rPr>
        <w:t xml:space="preserve"> </w:t>
      </w:r>
      <w:r>
        <w:t>a</w:t>
      </w:r>
      <w:r>
        <w:rPr>
          <w:spacing w:val="-5"/>
        </w:rPr>
        <w:t xml:space="preserve"> </w:t>
      </w:r>
      <w:r>
        <w:t>Problem</w:t>
      </w:r>
      <w:r>
        <w:rPr>
          <w:spacing w:val="-8"/>
        </w:rPr>
        <w:t xml:space="preserve"> </w:t>
      </w:r>
      <w:r>
        <w:t>Based</w:t>
      </w:r>
      <w:r>
        <w:rPr>
          <w:spacing w:val="-5"/>
        </w:rPr>
        <w:t xml:space="preserve"> </w:t>
      </w:r>
      <w:r>
        <w:t>Learning</w:t>
      </w:r>
      <w:r>
        <w:rPr>
          <w:spacing w:val="-6"/>
        </w:rPr>
        <w:t xml:space="preserve"> </w:t>
      </w:r>
      <w:r>
        <w:rPr>
          <w:spacing w:val="-4"/>
        </w:rPr>
        <w:t>Task</w:t>
      </w:r>
    </w:p>
    <w:p w:rsidR="00E75CCB" w:rsidRDefault="00FD23AA">
      <w:pPr>
        <w:pStyle w:val="BodyText"/>
        <w:spacing w:before="129" w:line="360" w:lineRule="auto"/>
        <w:ind w:left="483" w:right="741" w:firstLine="676"/>
        <w:jc w:val="both"/>
      </w:pPr>
      <w:r>
        <w:t>There</w:t>
      </w:r>
      <w:r>
        <w:rPr>
          <w:spacing w:val="-2"/>
        </w:rPr>
        <w:t xml:space="preserve"> </w:t>
      </w:r>
      <w:r>
        <w:t>are</w:t>
      </w:r>
      <w:r>
        <w:rPr>
          <w:spacing w:val="80"/>
        </w:rPr>
        <w:t xml:space="preserve"> </w:t>
      </w:r>
      <w:r>
        <w:t>some</w:t>
      </w:r>
      <w:r>
        <w:rPr>
          <w:spacing w:val="-2"/>
        </w:rPr>
        <w:t xml:space="preserve"> </w:t>
      </w:r>
      <w:r>
        <w:t>important</w:t>
      </w:r>
      <w:r>
        <w:rPr>
          <w:spacing w:val="-3"/>
        </w:rPr>
        <w:t xml:space="preserve"> </w:t>
      </w:r>
      <w:r>
        <w:t>aspect</w:t>
      </w:r>
      <w:r>
        <w:rPr>
          <w:spacing w:val="-3"/>
        </w:rPr>
        <w:t xml:space="preserve"> </w:t>
      </w:r>
      <w:r>
        <w:t>which</w:t>
      </w:r>
      <w:r>
        <w:rPr>
          <w:spacing w:val="-3"/>
        </w:rPr>
        <w:t xml:space="preserve"> </w:t>
      </w:r>
      <w:r>
        <w:t>we</w:t>
      </w:r>
      <w:r>
        <w:rPr>
          <w:spacing w:val="-2"/>
        </w:rPr>
        <w:t xml:space="preserve"> </w:t>
      </w:r>
      <w:r>
        <w:t>want</w:t>
      </w:r>
      <w:r>
        <w:rPr>
          <w:spacing w:val="-5"/>
        </w:rPr>
        <w:t xml:space="preserve"> </w:t>
      </w:r>
      <w:r>
        <w:t>to</w:t>
      </w:r>
      <w:r>
        <w:rPr>
          <w:spacing w:val="-1"/>
        </w:rPr>
        <w:t xml:space="preserve"> </w:t>
      </w:r>
      <w:r>
        <w:t>take</w:t>
      </w:r>
      <w:r>
        <w:rPr>
          <w:spacing w:val="-2"/>
        </w:rPr>
        <w:t xml:space="preserve"> </w:t>
      </w:r>
      <w:r>
        <w:t>care</w:t>
      </w:r>
      <w:r>
        <w:rPr>
          <w:spacing w:val="-2"/>
        </w:rPr>
        <w:t xml:space="preserve"> </w:t>
      </w:r>
      <w:r>
        <w:t>before</w:t>
      </w:r>
      <w:r>
        <w:rPr>
          <w:spacing w:val="-2"/>
        </w:rPr>
        <w:t xml:space="preserve"> </w:t>
      </w:r>
      <w:r>
        <w:t>going</w:t>
      </w:r>
      <w:r>
        <w:rPr>
          <w:spacing w:val="-3"/>
        </w:rPr>
        <w:t xml:space="preserve"> </w:t>
      </w:r>
      <w:r>
        <w:t>for</w:t>
      </w:r>
      <w:r>
        <w:rPr>
          <w:spacing w:val="-4"/>
        </w:rPr>
        <w:t xml:space="preserve"> </w:t>
      </w:r>
      <w:r>
        <w:t>a</w:t>
      </w:r>
      <w:r>
        <w:rPr>
          <w:spacing w:val="-2"/>
        </w:rPr>
        <w:t xml:space="preserve"> </w:t>
      </w:r>
      <w:r>
        <w:t>problem based learning task</w:t>
      </w:r>
    </w:p>
    <w:p w:rsidR="00E75CCB" w:rsidRDefault="00FD23AA">
      <w:pPr>
        <w:pStyle w:val="ListParagraph"/>
        <w:numPr>
          <w:ilvl w:val="0"/>
          <w:numId w:val="17"/>
        </w:numPr>
        <w:tabs>
          <w:tab w:val="left" w:pos="1803"/>
        </w:tabs>
        <w:spacing w:before="1" w:line="360" w:lineRule="auto"/>
        <w:ind w:right="252"/>
        <w:jc w:val="both"/>
        <w:rPr>
          <w:sz w:val="24"/>
        </w:rPr>
      </w:pPr>
      <w:r>
        <w:rPr>
          <w:sz w:val="24"/>
        </w:rPr>
        <w:t>Articulate the learning outcomes of the task. What do you want students to know or be able to do as a result of participating in the assignment?</w:t>
      </w:r>
    </w:p>
    <w:p w:rsidR="00E75CCB" w:rsidRDefault="00FD23AA">
      <w:pPr>
        <w:pStyle w:val="ListParagraph"/>
        <w:numPr>
          <w:ilvl w:val="0"/>
          <w:numId w:val="17"/>
        </w:numPr>
        <w:tabs>
          <w:tab w:val="left" w:pos="1803"/>
        </w:tabs>
        <w:spacing w:line="360" w:lineRule="auto"/>
        <w:ind w:right="248"/>
        <w:jc w:val="both"/>
        <w:rPr>
          <w:sz w:val="24"/>
        </w:rPr>
      </w:pPr>
      <w:r>
        <w:rPr>
          <w:sz w:val="24"/>
        </w:rPr>
        <w:t>Create the problem. Ideally, this will be a real-world situation that resembles</w:t>
      </w:r>
      <w:r>
        <w:rPr>
          <w:spacing w:val="80"/>
          <w:sz w:val="24"/>
        </w:rPr>
        <w:t xml:space="preserve"> </w:t>
      </w:r>
      <w:r>
        <w:rPr>
          <w:sz w:val="24"/>
        </w:rPr>
        <w:t>something students may encounte</w:t>
      </w:r>
      <w:r>
        <w:rPr>
          <w:sz w:val="24"/>
        </w:rPr>
        <w:t>r in their future class or lives. Cases are often the basis of PBL activities.</w:t>
      </w:r>
    </w:p>
    <w:p w:rsidR="00E75CCB" w:rsidRDefault="00FD23AA">
      <w:pPr>
        <w:pStyle w:val="ListParagraph"/>
        <w:numPr>
          <w:ilvl w:val="0"/>
          <w:numId w:val="17"/>
        </w:numPr>
        <w:tabs>
          <w:tab w:val="left" w:pos="1803"/>
        </w:tabs>
        <w:spacing w:line="360" w:lineRule="auto"/>
        <w:ind w:right="258"/>
        <w:jc w:val="both"/>
        <w:rPr>
          <w:sz w:val="24"/>
        </w:rPr>
      </w:pPr>
      <w:r>
        <w:rPr>
          <w:sz w:val="24"/>
        </w:rPr>
        <w:t xml:space="preserve">Establish ground rules at the beginning to prepare students to work effectively in </w:t>
      </w:r>
      <w:r>
        <w:rPr>
          <w:spacing w:val="-2"/>
          <w:sz w:val="24"/>
        </w:rPr>
        <w:t>groups.</w:t>
      </w:r>
    </w:p>
    <w:p w:rsidR="00E75CCB" w:rsidRDefault="00FD23AA">
      <w:pPr>
        <w:pStyle w:val="ListParagraph"/>
        <w:numPr>
          <w:ilvl w:val="0"/>
          <w:numId w:val="17"/>
        </w:numPr>
        <w:tabs>
          <w:tab w:val="left" w:pos="1803"/>
        </w:tabs>
        <w:spacing w:line="360" w:lineRule="auto"/>
        <w:ind w:right="248"/>
        <w:jc w:val="both"/>
        <w:rPr>
          <w:sz w:val="24"/>
        </w:rPr>
      </w:pPr>
      <w:r>
        <w:rPr>
          <w:sz w:val="24"/>
        </w:rPr>
        <w:t>Introduce students to group processes</w:t>
      </w:r>
      <w:r>
        <w:rPr>
          <w:spacing w:val="-1"/>
          <w:sz w:val="24"/>
        </w:rPr>
        <w:t xml:space="preserve"> </w:t>
      </w:r>
      <w:r>
        <w:rPr>
          <w:sz w:val="24"/>
        </w:rPr>
        <w:t>and do some warm up</w:t>
      </w:r>
      <w:r>
        <w:rPr>
          <w:spacing w:val="-1"/>
          <w:sz w:val="24"/>
        </w:rPr>
        <w:t xml:space="preserve"> </w:t>
      </w:r>
      <w:r>
        <w:rPr>
          <w:sz w:val="24"/>
        </w:rPr>
        <w:t>exercises to</w:t>
      </w:r>
      <w:r>
        <w:rPr>
          <w:spacing w:val="-1"/>
          <w:sz w:val="24"/>
        </w:rPr>
        <w:t xml:space="preserve"> </w:t>
      </w:r>
      <w:r>
        <w:rPr>
          <w:sz w:val="24"/>
        </w:rPr>
        <w:t>allow them to p</w:t>
      </w:r>
      <w:r>
        <w:rPr>
          <w:sz w:val="24"/>
        </w:rPr>
        <w:t>ractice assessing both their own work and that of their peers.</w:t>
      </w:r>
    </w:p>
    <w:p w:rsidR="00E75CCB" w:rsidRDefault="00FD23AA">
      <w:pPr>
        <w:pStyle w:val="Heading2"/>
        <w:numPr>
          <w:ilvl w:val="0"/>
          <w:numId w:val="21"/>
        </w:numPr>
        <w:tabs>
          <w:tab w:val="left" w:pos="741"/>
        </w:tabs>
        <w:spacing w:before="6"/>
        <w:ind w:left="741" w:hanging="254"/>
        <w:jc w:val="both"/>
        <w:rPr>
          <w:sz w:val="22"/>
        </w:rPr>
      </w:pPr>
      <w:r>
        <w:rPr>
          <w:w w:val="90"/>
        </w:rPr>
        <w:t>Brain</w:t>
      </w:r>
      <w:r>
        <w:rPr>
          <w:spacing w:val="6"/>
        </w:rPr>
        <w:t xml:space="preserve"> </w:t>
      </w:r>
      <w:r>
        <w:rPr>
          <w:w w:val="90"/>
        </w:rPr>
        <w:t>Based</w:t>
      </w:r>
      <w:r>
        <w:rPr>
          <w:spacing w:val="3"/>
        </w:rPr>
        <w:t xml:space="preserve"> </w:t>
      </w:r>
      <w:r>
        <w:rPr>
          <w:w w:val="90"/>
        </w:rPr>
        <w:t>Learning</w:t>
      </w:r>
      <w:r>
        <w:rPr>
          <w:spacing w:val="6"/>
        </w:rPr>
        <w:t xml:space="preserve"> </w:t>
      </w:r>
      <w:r>
        <w:rPr>
          <w:spacing w:val="-2"/>
          <w:w w:val="90"/>
        </w:rPr>
        <w:t>(BBL)</w:t>
      </w:r>
    </w:p>
    <w:p w:rsidR="00E75CCB" w:rsidRDefault="00FD23AA">
      <w:pPr>
        <w:pStyle w:val="BodyText"/>
        <w:spacing w:before="132" w:line="360" w:lineRule="auto"/>
        <w:ind w:left="459" w:right="243" w:firstLine="732"/>
        <w:jc w:val="both"/>
      </w:pPr>
      <w:r>
        <w:t>Brain - based learning refers to teaching methods, lesson designs, and school programs that are based on the latest scientific research about how the brain learns, in</w:t>
      </w:r>
      <w:r>
        <w:t>cluding such factors as cognitive development-how students learn differently as they age, grow, and mature socially, emotionally, and cognitively. It is totally based on the structure and function of the brain. As long as the brain is not prohibited from f</w:t>
      </w:r>
      <w:r>
        <w:t>ulfilling its normal processes, learning will occur. Brain-based learning is motivated by</w:t>
      </w:r>
      <w:r>
        <w:rPr>
          <w:spacing w:val="-2"/>
        </w:rPr>
        <w:t xml:space="preserve"> </w:t>
      </w:r>
      <w:r>
        <w:t>the general belief that learning can be accelerated and improved if educators base how and what they teach on the science of learning, rather than on past educational</w:t>
      </w:r>
      <w:r>
        <w:t xml:space="preserve"> practices, established conventions, or</w:t>
      </w:r>
      <w:r>
        <w:rPr>
          <w:spacing w:val="80"/>
        </w:rPr>
        <w:t xml:space="preserve"> </w:t>
      </w:r>
      <w:r>
        <w:t>assumptions about the learning process. For example, it was commonly believed</w:t>
      </w:r>
      <w:r>
        <w:rPr>
          <w:spacing w:val="58"/>
        </w:rPr>
        <w:t xml:space="preserve"> </w:t>
      </w:r>
      <w:r>
        <w:t>that</w:t>
      </w:r>
      <w:r>
        <w:rPr>
          <w:spacing w:val="59"/>
        </w:rPr>
        <w:t xml:space="preserve"> </w:t>
      </w:r>
      <w:r>
        <w:t>intelligence</w:t>
      </w:r>
      <w:r>
        <w:rPr>
          <w:spacing w:val="60"/>
        </w:rPr>
        <w:t xml:space="preserve"> </w:t>
      </w:r>
      <w:r>
        <w:t>is</w:t>
      </w:r>
      <w:r>
        <w:rPr>
          <w:spacing w:val="56"/>
        </w:rPr>
        <w:t xml:space="preserve"> </w:t>
      </w:r>
      <w:r>
        <w:t>a</w:t>
      </w:r>
      <w:r>
        <w:rPr>
          <w:spacing w:val="40"/>
        </w:rPr>
        <w:t xml:space="preserve"> </w:t>
      </w:r>
      <w:r>
        <w:t>fixed</w:t>
      </w:r>
      <w:r>
        <w:rPr>
          <w:spacing w:val="56"/>
        </w:rPr>
        <w:t xml:space="preserve"> </w:t>
      </w:r>
      <w:r>
        <w:t>characteristic</w:t>
      </w:r>
      <w:r>
        <w:rPr>
          <w:spacing w:val="57"/>
        </w:rPr>
        <w:t xml:space="preserve"> </w:t>
      </w:r>
      <w:r>
        <w:t>that</w:t>
      </w:r>
      <w:r>
        <w:rPr>
          <w:spacing w:val="59"/>
        </w:rPr>
        <w:t xml:space="preserve"> </w:t>
      </w:r>
      <w:r>
        <w:t>remains</w:t>
      </w:r>
      <w:r>
        <w:rPr>
          <w:spacing w:val="56"/>
        </w:rPr>
        <w:t xml:space="preserve"> </w:t>
      </w:r>
      <w:r>
        <w:t>largely</w:t>
      </w:r>
      <w:r>
        <w:rPr>
          <w:spacing w:val="58"/>
        </w:rPr>
        <w:t xml:space="preserve"> </w:t>
      </w:r>
      <w:r>
        <w:t>unchanged</w:t>
      </w:r>
      <w:r>
        <w:rPr>
          <w:spacing w:val="58"/>
        </w:rPr>
        <w:t xml:space="preserve"> </w:t>
      </w:r>
      <w:r>
        <w:t>throughout</w:t>
      </w:r>
      <w:r>
        <w:rPr>
          <w:spacing w:val="59"/>
        </w:rPr>
        <w:t xml:space="preserve"> </w:t>
      </w:r>
      <w:r>
        <w:t>a</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left="459" w:right="243"/>
        <w:jc w:val="both"/>
      </w:pPr>
      <w:r>
        <w:lastRenderedPageBreak/>
        <w:t>person's life.</w:t>
      </w:r>
      <w:r>
        <w:rPr>
          <w:spacing w:val="40"/>
        </w:rPr>
        <w:t xml:space="preserve"> </w:t>
      </w:r>
      <w:r>
        <w:t>However, recent discoveries in cognitive science have revealed that the human brain physically changes when it learns, and that after practicing certain skills it becomes increasingly easier to continue learning and improving those skills.</w:t>
      </w:r>
    </w:p>
    <w:p w:rsidR="00E75CCB" w:rsidRDefault="00FD23AA">
      <w:pPr>
        <w:pStyle w:val="Heading2"/>
        <w:spacing w:before="6"/>
        <w:ind w:left="468"/>
      </w:pPr>
      <w:r>
        <w:t>Instructional</w:t>
      </w:r>
      <w:r>
        <w:rPr>
          <w:spacing w:val="-10"/>
        </w:rPr>
        <w:t xml:space="preserve"> </w:t>
      </w:r>
      <w:r>
        <w:t>te</w:t>
      </w:r>
      <w:r>
        <w:t>chniques</w:t>
      </w:r>
      <w:r>
        <w:rPr>
          <w:spacing w:val="-9"/>
        </w:rPr>
        <w:t xml:space="preserve"> </w:t>
      </w:r>
      <w:r>
        <w:t>emerges</w:t>
      </w:r>
      <w:r>
        <w:rPr>
          <w:spacing w:val="-9"/>
        </w:rPr>
        <w:t xml:space="preserve"> </w:t>
      </w:r>
      <w:r>
        <w:t>from</w:t>
      </w:r>
      <w:r>
        <w:rPr>
          <w:spacing w:val="-12"/>
        </w:rPr>
        <w:t xml:space="preserve"> </w:t>
      </w:r>
      <w:r>
        <w:t>Brain</w:t>
      </w:r>
      <w:r>
        <w:rPr>
          <w:spacing w:val="-8"/>
        </w:rPr>
        <w:t xml:space="preserve"> </w:t>
      </w:r>
      <w:r>
        <w:t>Based</w:t>
      </w:r>
      <w:r>
        <w:rPr>
          <w:spacing w:val="-8"/>
        </w:rPr>
        <w:t xml:space="preserve"> </w:t>
      </w:r>
      <w:r>
        <w:rPr>
          <w:spacing w:val="-2"/>
        </w:rPr>
        <w:t>Learning</w:t>
      </w:r>
    </w:p>
    <w:p w:rsidR="00E75CCB" w:rsidRDefault="00FD23AA">
      <w:pPr>
        <w:spacing w:before="139"/>
        <w:ind w:left="459"/>
        <w:rPr>
          <w:b/>
          <w:sz w:val="24"/>
        </w:rPr>
      </w:pPr>
      <w:r>
        <w:rPr>
          <w:b/>
          <w:sz w:val="24"/>
        </w:rPr>
        <w:t>The</w:t>
      </w:r>
      <w:r>
        <w:rPr>
          <w:b/>
          <w:spacing w:val="-11"/>
          <w:sz w:val="24"/>
        </w:rPr>
        <w:t xml:space="preserve"> </w:t>
      </w:r>
      <w:r>
        <w:rPr>
          <w:b/>
          <w:sz w:val="24"/>
        </w:rPr>
        <w:t>three</w:t>
      </w:r>
      <w:r>
        <w:rPr>
          <w:b/>
          <w:spacing w:val="-10"/>
          <w:sz w:val="24"/>
        </w:rPr>
        <w:t xml:space="preserve"> </w:t>
      </w:r>
      <w:r>
        <w:rPr>
          <w:b/>
          <w:sz w:val="24"/>
        </w:rPr>
        <w:t>instructional</w:t>
      </w:r>
      <w:r>
        <w:rPr>
          <w:b/>
          <w:spacing w:val="-10"/>
          <w:sz w:val="24"/>
        </w:rPr>
        <w:t xml:space="preserve"> </w:t>
      </w:r>
      <w:r>
        <w:rPr>
          <w:b/>
          <w:sz w:val="24"/>
        </w:rPr>
        <w:t>techniques</w:t>
      </w:r>
      <w:r>
        <w:rPr>
          <w:b/>
          <w:spacing w:val="-9"/>
          <w:sz w:val="24"/>
        </w:rPr>
        <w:t xml:space="preserve"> </w:t>
      </w:r>
      <w:r>
        <w:rPr>
          <w:b/>
          <w:sz w:val="24"/>
        </w:rPr>
        <w:t>associated</w:t>
      </w:r>
      <w:r>
        <w:rPr>
          <w:b/>
          <w:spacing w:val="-9"/>
          <w:sz w:val="24"/>
        </w:rPr>
        <w:t xml:space="preserve"> </w:t>
      </w:r>
      <w:r>
        <w:rPr>
          <w:b/>
          <w:sz w:val="24"/>
        </w:rPr>
        <w:t>with</w:t>
      </w:r>
      <w:r>
        <w:rPr>
          <w:b/>
          <w:spacing w:val="-8"/>
          <w:sz w:val="24"/>
        </w:rPr>
        <w:t xml:space="preserve"> </w:t>
      </w:r>
      <w:r>
        <w:rPr>
          <w:b/>
          <w:sz w:val="24"/>
        </w:rPr>
        <w:t>brain-based</w:t>
      </w:r>
      <w:r>
        <w:rPr>
          <w:b/>
          <w:spacing w:val="-9"/>
          <w:sz w:val="24"/>
        </w:rPr>
        <w:t xml:space="preserve"> </w:t>
      </w:r>
      <w:r>
        <w:rPr>
          <w:b/>
          <w:spacing w:val="-2"/>
          <w:sz w:val="24"/>
        </w:rPr>
        <w:t>learning:</w:t>
      </w:r>
    </w:p>
    <w:p w:rsidR="00E75CCB" w:rsidRDefault="00FD23AA">
      <w:pPr>
        <w:pStyle w:val="ListParagraph"/>
        <w:numPr>
          <w:ilvl w:val="0"/>
          <w:numId w:val="16"/>
        </w:numPr>
        <w:tabs>
          <w:tab w:val="left" w:pos="1519"/>
        </w:tabs>
        <w:spacing w:before="130" w:line="360" w:lineRule="auto"/>
        <w:ind w:right="231"/>
        <w:rPr>
          <w:sz w:val="24"/>
        </w:rPr>
      </w:pPr>
      <w:r>
        <w:rPr>
          <w:b/>
          <w:i/>
          <w:sz w:val="24"/>
        </w:rPr>
        <w:t>Orchestrated immersion</w:t>
      </w:r>
      <w:r>
        <w:rPr>
          <w:b/>
          <w:sz w:val="24"/>
        </w:rPr>
        <w:t xml:space="preserve">: </w:t>
      </w:r>
      <w:r>
        <w:rPr>
          <w:sz w:val="24"/>
        </w:rPr>
        <w:t>Creating learning environments that fully immerse students in an educational experience.</w:t>
      </w:r>
    </w:p>
    <w:p w:rsidR="00E75CCB" w:rsidRDefault="00FD23AA">
      <w:pPr>
        <w:pStyle w:val="ListParagraph"/>
        <w:numPr>
          <w:ilvl w:val="0"/>
          <w:numId w:val="16"/>
        </w:numPr>
        <w:tabs>
          <w:tab w:val="left" w:pos="1519"/>
        </w:tabs>
        <w:spacing w:line="360" w:lineRule="auto"/>
        <w:ind w:right="255"/>
        <w:rPr>
          <w:sz w:val="24"/>
        </w:rPr>
      </w:pPr>
      <w:r>
        <w:rPr>
          <w:b/>
          <w:i/>
          <w:sz w:val="24"/>
        </w:rPr>
        <w:t>Relaxed</w:t>
      </w:r>
      <w:r>
        <w:rPr>
          <w:b/>
          <w:i/>
          <w:spacing w:val="40"/>
          <w:sz w:val="24"/>
        </w:rPr>
        <w:t xml:space="preserve"> </w:t>
      </w:r>
      <w:r>
        <w:rPr>
          <w:b/>
          <w:i/>
          <w:sz w:val="24"/>
        </w:rPr>
        <w:t>alertness</w:t>
      </w:r>
      <w:r>
        <w:rPr>
          <w:b/>
          <w:sz w:val="24"/>
        </w:rPr>
        <w:t>:</w:t>
      </w:r>
      <w:r>
        <w:rPr>
          <w:b/>
          <w:spacing w:val="40"/>
          <w:sz w:val="24"/>
        </w:rPr>
        <w:t xml:space="preserve"> </w:t>
      </w:r>
      <w:r>
        <w:rPr>
          <w:sz w:val="24"/>
        </w:rPr>
        <w:t>Trying</w:t>
      </w:r>
      <w:r>
        <w:rPr>
          <w:spacing w:val="40"/>
          <w:sz w:val="24"/>
        </w:rPr>
        <w:t xml:space="preserve"> </w:t>
      </w:r>
      <w:r>
        <w:rPr>
          <w:sz w:val="24"/>
        </w:rPr>
        <w:t>to</w:t>
      </w:r>
      <w:r>
        <w:rPr>
          <w:spacing w:val="40"/>
          <w:sz w:val="24"/>
        </w:rPr>
        <w:t xml:space="preserve"> </w:t>
      </w:r>
      <w:r>
        <w:rPr>
          <w:sz w:val="24"/>
        </w:rPr>
        <w:t>eliminate</w:t>
      </w:r>
      <w:r>
        <w:rPr>
          <w:spacing w:val="40"/>
          <w:sz w:val="24"/>
        </w:rPr>
        <w:t xml:space="preserve"> </w:t>
      </w:r>
      <w:r>
        <w:rPr>
          <w:sz w:val="24"/>
        </w:rPr>
        <w:t>fear</w:t>
      </w:r>
      <w:r>
        <w:rPr>
          <w:spacing w:val="40"/>
          <w:sz w:val="24"/>
        </w:rPr>
        <w:t xml:space="preserve"> </w:t>
      </w:r>
      <w:r>
        <w:rPr>
          <w:sz w:val="24"/>
        </w:rPr>
        <w:t>in</w:t>
      </w:r>
      <w:r>
        <w:rPr>
          <w:spacing w:val="40"/>
          <w:sz w:val="24"/>
        </w:rPr>
        <w:t xml:space="preserve"> </w:t>
      </w:r>
      <w:r>
        <w:rPr>
          <w:sz w:val="24"/>
        </w:rPr>
        <w:t>learners,</w:t>
      </w:r>
      <w:r>
        <w:rPr>
          <w:spacing w:val="69"/>
          <w:sz w:val="24"/>
        </w:rPr>
        <w:t xml:space="preserve"> </w:t>
      </w:r>
      <w:r>
        <w:rPr>
          <w:sz w:val="24"/>
        </w:rPr>
        <w:t>while</w:t>
      </w:r>
      <w:r>
        <w:rPr>
          <w:spacing w:val="40"/>
          <w:sz w:val="24"/>
        </w:rPr>
        <w:t xml:space="preserve"> </w:t>
      </w:r>
      <w:r>
        <w:rPr>
          <w:sz w:val="24"/>
        </w:rPr>
        <w:t>maintaining</w:t>
      </w:r>
      <w:r>
        <w:rPr>
          <w:spacing w:val="40"/>
          <w:sz w:val="24"/>
        </w:rPr>
        <w:t xml:space="preserve"> </w:t>
      </w:r>
      <w:r>
        <w:rPr>
          <w:sz w:val="24"/>
        </w:rPr>
        <w:t>a</w:t>
      </w:r>
      <w:r>
        <w:rPr>
          <w:spacing w:val="40"/>
          <w:sz w:val="24"/>
        </w:rPr>
        <w:t xml:space="preserve"> </w:t>
      </w:r>
      <w:r>
        <w:rPr>
          <w:sz w:val="24"/>
        </w:rPr>
        <w:t>highly</w:t>
      </w:r>
      <w:r>
        <w:rPr>
          <w:spacing w:val="80"/>
          <w:sz w:val="24"/>
        </w:rPr>
        <w:t xml:space="preserve"> </w:t>
      </w:r>
      <w:r>
        <w:rPr>
          <w:sz w:val="24"/>
        </w:rPr>
        <w:t>challenging environment.</w:t>
      </w:r>
    </w:p>
    <w:p w:rsidR="00E75CCB" w:rsidRDefault="00FD23AA">
      <w:pPr>
        <w:pStyle w:val="ListParagraph"/>
        <w:numPr>
          <w:ilvl w:val="0"/>
          <w:numId w:val="16"/>
        </w:numPr>
        <w:tabs>
          <w:tab w:val="left" w:pos="1519"/>
        </w:tabs>
        <w:spacing w:line="360" w:lineRule="auto"/>
        <w:ind w:right="255"/>
        <w:rPr>
          <w:sz w:val="24"/>
        </w:rPr>
      </w:pPr>
      <w:r>
        <w:rPr>
          <w:b/>
          <w:i/>
          <w:sz w:val="24"/>
        </w:rPr>
        <w:t>Active</w:t>
      </w:r>
      <w:r>
        <w:rPr>
          <w:b/>
          <w:i/>
          <w:spacing w:val="40"/>
          <w:sz w:val="24"/>
        </w:rPr>
        <w:t xml:space="preserve"> </w:t>
      </w:r>
      <w:r>
        <w:rPr>
          <w:b/>
          <w:i/>
          <w:sz w:val="24"/>
        </w:rPr>
        <w:t>processing</w:t>
      </w:r>
      <w:r>
        <w:rPr>
          <w:b/>
          <w:sz w:val="24"/>
        </w:rPr>
        <w:t>:</w:t>
      </w:r>
      <w:r>
        <w:rPr>
          <w:b/>
          <w:spacing w:val="40"/>
          <w:sz w:val="24"/>
        </w:rPr>
        <w:t xml:space="preserve"> </w:t>
      </w:r>
      <w:r>
        <w:rPr>
          <w:sz w:val="24"/>
        </w:rPr>
        <w:t>Allowing</w:t>
      </w:r>
      <w:r>
        <w:rPr>
          <w:spacing w:val="40"/>
          <w:sz w:val="24"/>
        </w:rPr>
        <w:t xml:space="preserve"> </w:t>
      </w:r>
      <w:r>
        <w:rPr>
          <w:sz w:val="24"/>
        </w:rPr>
        <w:t>the</w:t>
      </w:r>
      <w:r>
        <w:rPr>
          <w:spacing w:val="40"/>
          <w:sz w:val="24"/>
        </w:rPr>
        <w:t xml:space="preserve"> </w:t>
      </w:r>
      <w:r>
        <w:rPr>
          <w:sz w:val="24"/>
        </w:rPr>
        <w:t>learner</w:t>
      </w:r>
      <w:r>
        <w:rPr>
          <w:spacing w:val="40"/>
          <w:sz w:val="24"/>
        </w:rPr>
        <w:t xml:space="preserve"> </w:t>
      </w:r>
      <w:r>
        <w:rPr>
          <w:sz w:val="24"/>
        </w:rPr>
        <w:t>to</w:t>
      </w:r>
      <w:r>
        <w:rPr>
          <w:spacing w:val="40"/>
          <w:sz w:val="24"/>
        </w:rPr>
        <w:t xml:space="preserve"> </w:t>
      </w:r>
      <w:r>
        <w:rPr>
          <w:sz w:val="24"/>
        </w:rPr>
        <w:t>consolidate</w:t>
      </w:r>
      <w:r>
        <w:rPr>
          <w:spacing w:val="40"/>
          <w:sz w:val="24"/>
        </w:rPr>
        <w:t xml:space="preserve"> </w:t>
      </w:r>
      <w:r>
        <w:rPr>
          <w:sz w:val="24"/>
        </w:rPr>
        <w:t>and</w:t>
      </w:r>
      <w:r>
        <w:rPr>
          <w:spacing w:val="40"/>
          <w:sz w:val="24"/>
        </w:rPr>
        <w:t xml:space="preserve"> </w:t>
      </w:r>
      <w:r>
        <w:rPr>
          <w:sz w:val="24"/>
        </w:rPr>
        <w:t>internalize</w:t>
      </w:r>
      <w:r>
        <w:rPr>
          <w:spacing w:val="40"/>
          <w:sz w:val="24"/>
        </w:rPr>
        <w:t xml:space="preserve"> </w:t>
      </w:r>
      <w:r>
        <w:rPr>
          <w:sz w:val="24"/>
        </w:rPr>
        <w:t>information</w:t>
      </w:r>
      <w:r>
        <w:rPr>
          <w:spacing w:val="40"/>
          <w:sz w:val="24"/>
        </w:rPr>
        <w:t xml:space="preserve"> </w:t>
      </w:r>
      <w:r>
        <w:rPr>
          <w:sz w:val="24"/>
        </w:rPr>
        <w:t>by actively processing it.</w:t>
      </w:r>
    </w:p>
    <w:p w:rsidR="00E75CCB" w:rsidRDefault="00FD23AA">
      <w:pPr>
        <w:pStyle w:val="Heading2"/>
        <w:numPr>
          <w:ilvl w:val="0"/>
          <w:numId w:val="21"/>
        </w:numPr>
        <w:tabs>
          <w:tab w:val="left" w:pos="724"/>
        </w:tabs>
        <w:ind w:left="724" w:hanging="277"/>
        <w:jc w:val="left"/>
        <w:rPr>
          <w:sz w:val="22"/>
        </w:rPr>
      </w:pPr>
      <w:r>
        <w:rPr>
          <w:spacing w:val="-2"/>
        </w:rPr>
        <w:t>Collaborative</w:t>
      </w:r>
      <w:r>
        <w:rPr>
          <w:spacing w:val="9"/>
        </w:rPr>
        <w:t xml:space="preserve"> </w:t>
      </w:r>
      <w:r>
        <w:rPr>
          <w:spacing w:val="-2"/>
        </w:rPr>
        <w:t>Learning</w:t>
      </w:r>
    </w:p>
    <w:p w:rsidR="00E75CCB" w:rsidRDefault="00FD23AA">
      <w:pPr>
        <w:pStyle w:val="BodyText"/>
        <w:spacing w:before="132" w:line="360" w:lineRule="auto"/>
        <w:ind w:left="451" w:right="273" w:firstLine="708"/>
        <w:jc w:val="both"/>
      </w:pPr>
      <w:r>
        <w:t>Effective communication</w:t>
      </w:r>
      <w:r>
        <w:rPr>
          <w:spacing w:val="-1"/>
        </w:rPr>
        <w:t xml:space="preserve"> </w:t>
      </w:r>
      <w:r>
        <w:t>and</w:t>
      </w:r>
      <w:r>
        <w:rPr>
          <w:spacing w:val="-1"/>
        </w:rPr>
        <w:t xml:space="preserve"> </w:t>
      </w:r>
      <w:r>
        <w:t>Collaboratio</w:t>
      </w:r>
      <w:r>
        <w:t>n</w:t>
      </w:r>
      <w:r>
        <w:rPr>
          <w:spacing w:val="-3"/>
        </w:rPr>
        <w:t xml:space="preserve"> </w:t>
      </w:r>
      <w:r>
        <w:t>are essential for</w:t>
      </w:r>
      <w:r>
        <w:rPr>
          <w:spacing w:val="-2"/>
        </w:rPr>
        <w:t xml:space="preserve"> </w:t>
      </w:r>
      <w:r>
        <w:t>becoming</w:t>
      </w:r>
      <w:r>
        <w:rPr>
          <w:spacing w:val="-3"/>
        </w:rPr>
        <w:t xml:space="preserve"> </w:t>
      </w:r>
      <w:r>
        <w:t>a successful learner. It is primarily through dialogue and examining different perspectives that students become knowledgeable, strategic and self-determined and empathetic.</w:t>
      </w:r>
      <w:r>
        <w:rPr>
          <w:spacing w:val="40"/>
        </w:rPr>
        <w:t xml:space="preserve"> </w:t>
      </w:r>
      <w:r>
        <w:t xml:space="preserve">Moreover, involving students in real world tasks and </w:t>
      </w:r>
      <w:r>
        <w:t xml:space="preserve">linking new information to prior knowledge requires effective communication and collaboration among teachers, students and others. Indeed it is through dialogue and interaction that curriculum objectives come alive. Collaborative learning affords students </w:t>
      </w:r>
      <w:r>
        <w:t>enormous advantages which is not available in traditional instruction.</w:t>
      </w:r>
    </w:p>
    <w:p w:rsidR="00E75CCB" w:rsidRDefault="00FD23AA">
      <w:pPr>
        <w:pStyle w:val="BodyText"/>
        <w:spacing w:line="360" w:lineRule="auto"/>
        <w:ind w:left="456" w:right="236" w:firstLine="528"/>
        <w:jc w:val="both"/>
      </w:pPr>
      <w:r>
        <w:t>"Collaborative learning" is an umbrella term for a variety of educational approaches involving joint intellectual effort by students, or students and teachers together. Usually, student</w:t>
      </w:r>
      <w:r>
        <w:t>s are working</w:t>
      </w:r>
      <w:r>
        <w:rPr>
          <w:spacing w:val="40"/>
        </w:rPr>
        <w:t xml:space="preserve"> </w:t>
      </w:r>
      <w:r>
        <w:t>in groups of two or more, mutually searching for</w:t>
      </w:r>
      <w:r>
        <w:rPr>
          <w:spacing w:val="-1"/>
        </w:rPr>
        <w:t xml:space="preserve"> </w:t>
      </w:r>
      <w:r>
        <w:t>understanding, solutions, or meanings, or</w:t>
      </w:r>
      <w:r>
        <w:rPr>
          <w:spacing w:val="-1"/>
        </w:rPr>
        <w:t xml:space="preserve"> </w:t>
      </w:r>
      <w:r>
        <w:t>creating a product.</w:t>
      </w:r>
      <w:r>
        <w:rPr>
          <w:spacing w:val="40"/>
        </w:rPr>
        <w:t xml:space="preserve"> </w:t>
      </w:r>
      <w:r>
        <w:t xml:space="preserve">Collaborative learning activities vary widely, but most center on students' exploration or application of the course material, not </w:t>
      </w:r>
      <w:r>
        <w:t>simply the teacher's presentation or explication of it.</w:t>
      </w:r>
    </w:p>
    <w:p w:rsidR="00E75CCB" w:rsidRDefault="00FD23AA">
      <w:pPr>
        <w:pStyle w:val="BodyText"/>
        <w:spacing w:line="360" w:lineRule="auto"/>
        <w:ind w:left="456" w:right="233" w:firstLine="710"/>
        <w:jc w:val="both"/>
      </w:pPr>
      <w:r>
        <w:t>Collaborative learning represents a significant shift away from the typical teacher centered or lecture-centered milieu in college classrooms. In collaborative classrooms, the lecturing/ listening/note-taking process may not disappear entirely, but it live</w:t>
      </w:r>
      <w:r>
        <w:t>s alongside other processes that</w:t>
      </w:r>
      <w:r>
        <w:rPr>
          <w:spacing w:val="40"/>
        </w:rPr>
        <w:t xml:space="preserve"> </w:t>
      </w:r>
      <w:r>
        <w:t>are based in students' discussion and active work with the course material. Teachers who use collaborative learning approaches tend to think of themselves less as expert transmitters of</w:t>
      </w:r>
      <w:r>
        <w:rPr>
          <w:spacing w:val="40"/>
        </w:rPr>
        <w:t xml:space="preserve"> </w:t>
      </w:r>
      <w:r>
        <w:t>knowledge to students, and more as ex</w:t>
      </w:r>
      <w:r>
        <w:t>pert designers of intellectual experiences for students-as coaches or mid-wives of a more emergent learning process.</w:t>
      </w:r>
    </w:p>
    <w:p w:rsidR="00E75CCB" w:rsidRDefault="00FD23AA">
      <w:pPr>
        <w:pStyle w:val="Heading2"/>
      </w:pPr>
      <w:r>
        <w:t>Essential</w:t>
      </w:r>
      <w:r>
        <w:rPr>
          <w:spacing w:val="-11"/>
        </w:rPr>
        <w:t xml:space="preserve"> </w:t>
      </w:r>
      <w:r>
        <w:t>features</w:t>
      </w:r>
      <w:r>
        <w:rPr>
          <w:spacing w:val="-10"/>
        </w:rPr>
        <w:t xml:space="preserve"> </w:t>
      </w:r>
      <w:r>
        <w:t>of</w:t>
      </w:r>
      <w:r>
        <w:rPr>
          <w:spacing w:val="-9"/>
        </w:rPr>
        <w:t xml:space="preserve"> </w:t>
      </w:r>
      <w:r>
        <w:t>Collaborative</w:t>
      </w:r>
      <w:r>
        <w:rPr>
          <w:spacing w:val="-11"/>
        </w:rPr>
        <w:t xml:space="preserve"> </w:t>
      </w:r>
      <w:r>
        <w:rPr>
          <w:spacing w:val="-2"/>
        </w:rPr>
        <w:t>Learning</w:t>
      </w:r>
    </w:p>
    <w:p w:rsidR="00E75CCB" w:rsidRDefault="00E75CCB">
      <w:pPr>
        <w:sectPr w:rsidR="00E75CCB">
          <w:pgSz w:w="12240" w:h="15840"/>
          <w:pgMar w:top="720" w:right="760" w:bottom="1500" w:left="1000" w:header="322" w:footer="1302" w:gutter="0"/>
          <w:cols w:space="720"/>
        </w:sectPr>
      </w:pPr>
    </w:p>
    <w:p w:rsidR="00E75CCB" w:rsidRDefault="00FD23AA">
      <w:pPr>
        <w:pStyle w:val="ListParagraph"/>
        <w:numPr>
          <w:ilvl w:val="0"/>
          <w:numId w:val="15"/>
        </w:numPr>
        <w:tabs>
          <w:tab w:val="left" w:pos="1878"/>
        </w:tabs>
        <w:spacing w:before="89"/>
        <w:ind w:left="1878" w:hanging="359"/>
        <w:rPr>
          <w:sz w:val="24"/>
        </w:rPr>
      </w:pPr>
      <w:r>
        <w:rPr>
          <w:sz w:val="24"/>
        </w:rPr>
        <w:lastRenderedPageBreak/>
        <w:t>A</w:t>
      </w:r>
      <w:r>
        <w:rPr>
          <w:spacing w:val="-4"/>
          <w:sz w:val="24"/>
        </w:rPr>
        <w:t xml:space="preserve"> </w:t>
      </w:r>
      <w:r>
        <w:rPr>
          <w:sz w:val="24"/>
        </w:rPr>
        <w:t>group</w:t>
      </w:r>
      <w:r>
        <w:rPr>
          <w:spacing w:val="-4"/>
          <w:sz w:val="24"/>
        </w:rPr>
        <w:t xml:space="preserve"> </w:t>
      </w:r>
      <w:r>
        <w:rPr>
          <w:sz w:val="24"/>
        </w:rPr>
        <w:t>learning</w:t>
      </w:r>
      <w:r>
        <w:rPr>
          <w:spacing w:val="-5"/>
          <w:sz w:val="24"/>
        </w:rPr>
        <w:t xml:space="preserve"> </w:t>
      </w:r>
      <w:r>
        <w:rPr>
          <w:sz w:val="24"/>
        </w:rPr>
        <w:t>task</w:t>
      </w:r>
      <w:r>
        <w:rPr>
          <w:spacing w:val="-5"/>
          <w:sz w:val="24"/>
        </w:rPr>
        <w:t xml:space="preserve"> </w:t>
      </w:r>
      <w:r>
        <w:rPr>
          <w:sz w:val="24"/>
        </w:rPr>
        <w:t>is</w:t>
      </w:r>
      <w:r>
        <w:rPr>
          <w:spacing w:val="-7"/>
          <w:sz w:val="24"/>
        </w:rPr>
        <w:t xml:space="preserve"> </w:t>
      </w:r>
      <w:r>
        <w:rPr>
          <w:sz w:val="24"/>
        </w:rPr>
        <w:t>designed</w:t>
      </w:r>
      <w:r>
        <w:rPr>
          <w:spacing w:val="-6"/>
          <w:sz w:val="24"/>
        </w:rPr>
        <w:t xml:space="preserve"> </w:t>
      </w:r>
      <w:r>
        <w:rPr>
          <w:sz w:val="24"/>
        </w:rPr>
        <w:t>based</w:t>
      </w:r>
      <w:r>
        <w:rPr>
          <w:spacing w:val="-5"/>
          <w:sz w:val="24"/>
        </w:rPr>
        <w:t xml:space="preserve"> </w:t>
      </w:r>
      <w:r>
        <w:rPr>
          <w:sz w:val="24"/>
        </w:rPr>
        <w:t>on</w:t>
      </w:r>
      <w:r>
        <w:rPr>
          <w:spacing w:val="-6"/>
          <w:sz w:val="24"/>
        </w:rPr>
        <w:t xml:space="preserve"> </w:t>
      </w:r>
      <w:r>
        <w:rPr>
          <w:sz w:val="24"/>
        </w:rPr>
        <w:t>shared</w:t>
      </w:r>
      <w:r>
        <w:rPr>
          <w:spacing w:val="50"/>
          <w:sz w:val="24"/>
        </w:rPr>
        <w:t xml:space="preserve"> </w:t>
      </w:r>
      <w:r>
        <w:rPr>
          <w:sz w:val="24"/>
        </w:rPr>
        <w:t>learning</w:t>
      </w:r>
      <w:r>
        <w:rPr>
          <w:spacing w:val="-6"/>
          <w:sz w:val="24"/>
        </w:rPr>
        <w:t xml:space="preserve"> </w:t>
      </w:r>
      <w:r>
        <w:rPr>
          <w:sz w:val="24"/>
        </w:rPr>
        <w:t>goals</w:t>
      </w:r>
      <w:r>
        <w:rPr>
          <w:spacing w:val="-7"/>
          <w:sz w:val="24"/>
        </w:rPr>
        <w:t xml:space="preserve"> </w:t>
      </w:r>
      <w:r>
        <w:rPr>
          <w:sz w:val="24"/>
        </w:rPr>
        <w:t>and</w:t>
      </w:r>
      <w:r>
        <w:rPr>
          <w:spacing w:val="-5"/>
          <w:sz w:val="24"/>
        </w:rPr>
        <w:t xml:space="preserve"> </w:t>
      </w:r>
      <w:r>
        <w:rPr>
          <w:spacing w:val="-2"/>
          <w:sz w:val="24"/>
        </w:rPr>
        <w:t>outcomes</w:t>
      </w:r>
    </w:p>
    <w:p w:rsidR="00E75CCB" w:rsidRDefault="00FD23AA">
      <w:pPr>
        <w:pStyle w:val="ListParagraph"/>
        <w:numPr>
          <w:ilvl w:val="0"/>
          <w:numId w:val="15"/>
        </w:numPr>
        <w:tabs>
          <w:tab w:val="left" w:pos="1878"/>
        </w:tabs>
        <w:spacing w:before="137"/>
        <w:ind w:left="1878" w:hanging="359"/>
        <w:rPr>
          <w:sz w:val="24"/>
        </w:rPr>
      </w:pPr>
      <w:r>
        <w:rPr>
          <w:sz w:val="24"/>
        </w:rPr>
        <w:t>Students</w:t>
      </w:r>
      <w:r>
        <w:rPr>
          <w:spacing w:val="-6"/>
          <w:sz w:val="24"/>
        </w:rPr>
        <w:t xml:space="preserve"> </w:t>
      </w:r>
      <w:r>
        <w:rPr>
          <w:sz w:val="24"/>
        </w:rPr>
        <w:t>work</w:t>
      </w:r>
      <w:r>
        <w:rPr>
          <w:spacing w:val="-7"/>
          <w:sz w:val="24"/>
        </w:rPr>
        <w:t xml:space="preserve"> </w:t>
      </w:r>
      <w:r>
        <w:rPr>
          <w:sz w:val="24"/>
        </w:rPr>
        <w:t>in</w:t>
      </w:r>
      <w:r>
        <w:rPr>
          <w:spacing w:val="-7"/>
          <w:sz w:val="24"/>
        </w:rPr>
        <w:t xml:space="preserve"> </w:t>
      </w:r>
      <w:r>
        <w:rPr>
          <w:sz w:val="24"/>
        </w:rPr>
        <w:t>teams</w:t>
      </w:r>
      <w:r>
        <w:rPr>
          <w:spacing w:val="-7"/>
          <w:sz w:val="24"/>
        </w:rPr>
        <w:t xml:space="preserve"> </w:t>
      </w:r>
      <w:r>
        <w:rPr>
          <w:sz w:val="24"/>
        </w:rPr>
        <w:t>to</w:t>
      </w:r>
      <w:r>
        <w:rPr>
          <w:spacing w:val="-5"/>
          <w:sz w:val="24"/>
        </w:rPr>
        <w:t xml:space="preserve"> </w:t>
      </w:r>
      <w:r>
        <w:rPr>
          <w:sz w:val="24"/>
        </w:rPr>
        <w:t>master</w:t>
      </w:r>
      <w:r>
        <w:rPr>
          <w:spacing w:val="-8"/>
          <w:sz w:val="24"/>
        </w:rPr>
        <w:t xml:space="preserve"> </w:t>
      </w:r>
      <w:r>
        <w:rPr>
          <w:sz w:val="24"/>
        </w:rPr>
        <w:t>academic</w:t>
      </w:r>
      <w:r>
        <w:rPr>
          <w:spacing w:val="-6"/>
          <w:sz w:val="24"/>
        </w:rPr>
        <w:t xml:space="preserve"> </w:t>
      </w:r>
      <w:r>
        <w:rPr>
          <w:spacing w:val="-2"/>
          <w:sz w:val="24"/>
        </w:rPr>
        <w:t>materials</w:t>
      </w:r>
    </w:p>
    <w:p w:rsidR="00E75CCB" w:rsidRDefault="00FD23AA">
      <w:pPr>
        <w:pStyle w:val="ListParagraph"/>
        <w:numPr>
          <w:ilvl w:val="0"/>
          <w:numId w:val="15"/>
        </w:numPr>
        <w:tabs>
          <w:tab w:val="left" w:pos="1878"/>
        </w:tabs>
        <w:spacing w:before="139"/>
        <w:ind w:left="1878" w:hanging="359"/>
        <w:rPr>
          <w:sz w:val="24"/>
        </w:rPr>
      </w:pPr>
      <w:r>
        <w:rPr>
          <w:sz w:val="24"/>
        </w:rPr>
        <w:t>Reward</w:t>
      </w:r>
      <w:r>
        <w:rPr>
          <w:spacing w:val="-7"/>
          <w:sz w:val="24"/>
        </w:rPr>
        <w:t xml:space="preserve"> </w:t>
      </w:r>
      <w:r>
        <w:rPr>
          <w:sz w:val="24"/>
        </w:rPr>
        <w:t>systems</w:t>
      </w:r>
      <w:r>
        <w:rPr>
          <w:spacing w:val="-9"/>
          <w:sz w:val="24"/>
        </w:rPr>
        <w:t xml:space="preserve"> </w:t>
      </w:r>
      <w:r>
        <w:rPr>
          <w:sz w:val="24"/>
        </w:rPr>
        <w:t>are</w:t>
      </w:r>
      <w:r>
        <w:rPr>
          <w:spacing w:val="-6"/>
          <w:sz w:val="24"/>
        </w:rPr>
        <w:t xml:space="preserve"> </w:t>
      </w:r>
      <w:r>
        <w:rPr>
          <w:sz w:val="24"/>
        </w:rPr>
        <w:t>group</w:t>
      </w:r>
      <w:r>
        <w:rPr>
          <w:spacing w:val="-5"/>
          <w:sz w:val="24"/>
        </w:rPr>
        <w:t xml:space="preserve"> </w:t>
      </w:r>
      <w:r>
        <w:rPr>
          <w:sz w:val="24"/>
        </w:rPr>
        <w:t>oriented</w:t>
      </w:r>
      <w:r>
        <w:rPr>
          <w:spacing w:val="-10"/>
          <w:sz w:val="24"/>
        </w:rPr>
        <w:t xml:space="preserve"> </w:t>
      </w:r>
      <w:r>
        <w:rPr>
          <w:sz w:val="24"/>
        </w:rPr>
        <w:t>than</w:t>
      </w:r>
      <w:r>
        <w:rPr>
          <w:spacing w:val="-7"/>
          <w:sz w:val="24"/>
        </w:rPr>
        <w:t xml:space="preserve"> </w:t>
      </w:r>
      <w:r>
        <w:rPr>
          <w:sz w:val="24"/>
        </w:rPr>
        <w:t>individual</w:t>
      </w:r>
      <w:r>
        <w:rPr>
          <w:spacing w:val="49"/>
          <w:sz w:val="24"/>
        </w:rPr>
        <w:t xml:space="preserve"> </w:t>
      </w:r>
      <w:r>
        <w:rPr>
          <w:spacing w:val="-2"/>
          <w:sz w:val="24"/>
        </w:rPr>
        <w:t>oriented</w:t>
      </w:r>
    </w:p>
    <w:p w:rsidR="00E75CCB" w:rsidRDefault="00FD23AA">
      <w:pPr>
        <w:pStyle w:val="ListParagraph"/>
        <w:numPr>
          <w:ilvl w:val="0"/>
          <w:numId w:val="15"/>
        </w:numPr>
        <w:tabs>
          <w:tab w:val="left" w:pos="1880"/>
          <w:tab w:val="left" w:pos="3346"/>
          <w:tab w:val="left" w:pos="4395"/>
          <w:tab w:val="left" w:pos="5417"/>
          <w:tab w:val="left" w:pos="6055"/>
          <w:tab w:val="left" w:pos="7063"/>
          <w:tab w:val="left" w:pos="8203"/>
          <w:tab w:val="left" w:pos="8856"/>
          <w:tab w:val="left" w:pos="9903"/>
        </w:tabs>
        <w:spacing w:before="137" w:line="360" w:lineRule="auto"/>
        <w:ind w:right="227"/>
        <w:rPr>
          <w:sz w:val="24"/>
        </w:rPr>
      </w:pPr>
      <w:r>
        <w:rPr>
          <w:spacing w:val="-2"/>
          <w:sz w:val="24"/>
        </w:rPr>
        <w:t>Co-operative</w:t>
      </w:r>
      <w:r>
        <w:rPr>
          <w:sz w:val="24"/>
        </w:rPr>
        <w:tab/>
      </w:r>
      <w:r>
        <w:rPr>
          <w:spacing w:val="-2"/>
          <w:sz w:val="24"/>
        </w:rPr>
        <w:t>behavior</w:t>
      </w:r>
      <w:r>
        <w:rPr>
          <w:sz w:val="24"/>
        </w:rPr>
        <w:tab/>
      </w:r>
      <w:r>
        <w:rPr>
          <w:spacing w:val="-2"/>
          <w:sz w:val="24"/>
        </w:rPr>
        <w:t>involves</w:t>
      </w:r>
      <w:r>
        <w:rPr>
          <w:sz w:val="24"/>
        </w:rPr>
        <w:tab/>
      </w:r>
      <w:r>
        <w:rPr>
          <w:spacing w:val="-4"/>
          <w:sz w:val="24"/>
        </w:rPr>
        <w:t>trust</w:t>
      </w:r>
      <w:r>
        <w:rPr>
          <w:sz w:val="24"/>
        </w:rPr>
        <w:tab/>
      </w:r>
      <w:r>
        <w:rPr>
          <w:spacing w:val="-2"/>
          <w:sz w:val="24"/>
        </w:rPr>
        <w:t>building</w:t>
      </w:r>
      <w:r>
        <w:rPr>
          <w:sz w:val="24"/>
        </w:rPr>
        <w:tab/>
      </w:r>
      <w:r>
        <w:rPr>
          <w:spacing w:val="-2"/>
          <w:sz w:val="24"/>
        </w:rPr>
        <w:t>activities,</w:t>
      </w:r>
      <w:r>
        <w:rPr>
          <w:sz w:val="24"/>
        </w:rPr>
        <w:tab/>
      </w:r>
      <w:r>
        <w:rPr>
          <w:spacing w:val="-2"/>
          <w:sz w:val="24"/>
        </w:rPr>
        <w:t>joint</w:t>
      </w:r>
      <w:r>
        <w:rPr>
          <w:sz w:val="24"/>
        </w:rPr>
        <w:tab/>
      </w:r>
      <w:r>
        <w:rPr>
          <w:spacing w:val="-2"/>
          <w:sz w:val="24"/>
        </w:rPr>
        <w:t>planning</w:t>
      </w:r>
      <w:r>
        <w:rPr>
          <w:sz w:val="24"/>
        </w:rPr>
        <w:tab/>
      </w:r>
      <w:r>
        <w:rPr>
          <w:spacing w:val="-4"/>
          <w:sz w:val="24"/>
        </w:rPr>
        <w:t xml:space="preserve">and </w:t>
      </w:r>
      <w:r>
        <w:rPr>
          <w:sz w:val="24"/>
        </w:rPr>
        <w:t>understanding of team support.</w:t>
      </w:r>
    </w:p>
    <w:p w:rsidR="00E75CCB" w:rsidRDefault="00FD23AA">
      <w:pPr>
        <w:pStyle w:val="ListParagraph"/>
        <w:numPr>
          <w:ilvl w:val="0"/>
          <w:numId w:val="15"/>
        </w:numPr>
        <w:tabs>
          <w:tab w:val="left" w:pos="1879"/>
        </w:tabs>
        <w:ind w:left="1879" w:hanging="359"/>
        <w:rPr>
          <w:sz w:val="24"/>
        </w:rPr>
      </w:pPr>
      <w:r>
        <w:rPr>
          <w:sz w:val="24"/>
        </w:rPr>
        <w:t>Students</w:t>
      </w:r>
      <w:r>
        <w:rPr>
          <w:spacing w:val="-9"/>
          <w:sz w:val="24"/>
        </w:rPr>
        <w:t xml:space="preserve"> </w:t>
      </w:r>
      <w:r>
        <w:rPr>
          <w:sz w:val="24"/>
        </w:rPr>
        <w:t>involvement</w:t>
      </w:r>
      <w:r>
        <w:rPr>
          <w:spacing w:val="-8"/>
          <w:sz w:val="24"/>
        </w:rPr>
        <w:t xml:space="preserve"> </w:t>
      </w:r>
      <w:r>
        <w:rPr>
          <w:sz w:val="24"/>
        </w:rPr>
        <w:t>in</w:t>
      </w:r>
      <w:r>
        <w:rPr>
          <w:spacing w:val="-10"/>
          <w:sz w:val="24"/>
        </w:rPr>
        <w:t xml:space="preserve"> </w:t>
      </w:r>
      <w:r>
        <w:rPr>
          <w:sz w:val="24"/>
        </w:rPr>
        <w:t>learning</w:t>
      </w:r>
      <w:r>
        <w:rPr>
          <w:spacing w:val="-11"/>
          <w:sz w:val="24"/>
        </w:rPr>
        <w:t xml:space="preserve"> </w:t>
      </w:r>
      <w:r>
        <w:rPr>
          <w:sz w:val="24"/>
        </w:rPr>
        <w:t>activities</w:t>
      </w:r>
      <w:r>
        <w:rPr>
          <w:spacing w:val="-10"/>
          <w:sz w:val="24"/>
        </w:rPr>
        <w:t xml:space="preserve"> </w:t>
      </w:r>
      <w:r>
        <w:rPr>
          <w:sz w:val="24"/>
        </w:rPr>
        <w:t>are</w:t>
      </w:r>
      <w:r>
        <w:rPr>
          <w:spacing w:val="-7"/>
          <w:sz w:val="24"/>
        </w:rPr>
        <w:t xml:space="preserve"> </w:t>
      </w:r>
      <w:r>
        <w:rPr>
          <w:spacing w:val="-4"/>
          <w:sz w:val="24"/>
        </w:rPr>
        <w:t>more</w:t>
      </w:r>
    </w:p>
    <w:p w:rsidR="00E75CCB" w:rsidRDefault="00FD23AA">
      <w:pPr>
        <w:pStyle w:val="ListParagraph"/>
        <w:numPr>
          <w:ilvl w:val="0"/>
          <w:numId w:val="15"/>
        </w:numPr>
        <w:tabs>
          <w:tab w:val="left" w:pos="1878"/>
        </w:tabs>
        <w:spacing w:before="139"/>
        <w:ind w:left="1878" w:hanging="359"/>
        <w:rPr>
          <w:sz w:val="24"/>
        </w:rPr>
      </w:pPr>
      <w:r>
        <w:rPr>
          <w:sz w:val="24"/>
        </w:rPr>
        <w:t>Encourages</w:t>
      </w:r>
      <w:r>
        <w:rPr>
          <w:spacing w:val="-7"/>
          <w:sz w:val="24"/>
        </w:rPr>
        <w:t xml:space="preserve"> </w:t>
      </w:r>
      <w:r>
        <w:rPr>
          <w:sz w:val="24"/>
        </w:rPr>
        <w:t>students</w:t>
      </w:r>
      <w:r>
        <w:rPr>
          <w:spacing w:val="-7"/>
          <w:sz w:val="24"/>
        </w:rPr>
        <w:t xml:space="preserve"> </w:t>
      </w:r>
      <w:r>
        <w:rPr>
          <w:sz w:val="24"/>
        </w:rPr>
        <w:t>to</w:t>
      </w:r>
      <w:r>
        <w:rPr>
          <w:spacing w:val="-9"/>
          <w:sz w:val="24"/>
        </w:rPr>
        <w:t xml:space="preserve"> </w:t>
      </w:r>
      <w:r>
        <w:rPr>
          <w:sz w:val="24"/>
        </w:rPr>
        <w:t>acquire</w:t>
      </w:r>
      <w:r>
        <w:rPr>
          <w:spacing w:val="-7"/>
          <w:sz w:val="24"/>
        </w:rPr>
        <w:t xml:space="preserve"> </w:t>
      </w:r>
      <w:r>
        <w:rPr>
          <w:sz w:val="24"/>
        </w:rPr>
        <w:t>an</w:t>
      </w:r>
      <w:r>
        <w:rPr>
          <w:spacing w:val="-7"/>
          <w:sz w:val="24"/>
        </w:rPr>
        <w:t xml:space="preserve"> </w:t>
      </w:r>
      <w:r>
        <w:rPr>
          <w:sz w:val="24"/>
        </w:rPr>
        <w:t>active-voice</w:t>
      </w:r>
      <w:r>
        <w:rPr>
          <w:spacing w:val="-5"/>
          <w:sz w:val="24"/>
        </w:rPr>
        <w:t xml:space="preserve"> </w:t>
      </w:r>
      <w:r>
        <w:rPr>
          <w:sz w:val="24"/>
        </w:rPr>
        <w:t>in</w:t>
      </w:r>
      <w:r>
        <w:rPr>
          <w:spacing w:val="-10"/>
          <w:sz w:val="24"/>
        </w:rPr>
        <w:t xml:space="preserve"> </w:t>
      </w:r>
      <w:r>
        <w:rPr>
          <w:sz w:val="24"/>
        </w:rPr>
        <w:t>shaping</w:t>
      </w:r>
      <w:r>
        <w:rPr>
          <w:spacing w:val="47"/>
          <w:sz w:val="24"/>
        </w:rPr>
        <w:t xml:space="preserve"> </w:t>
      </w:r>
      <w:r>
        <w:rPr>
          <w:sz w:val="24"/>
        </w:rPr>
        <w:t>their</w:t>
      </w:r>
      <w:r>
        <w:rPr>
          <w:spacing w:val="-7"/>
          <w:sz w:val="24"/>
        </w:rPr>
        <w:t xml:space="preserve"> </w:t>
      </w:r>
      <w:r>
        <w:rPr>
          <w:spacing w:val="-2"/>
          <w:sz w:val="24"/>
        </w:rPr>
        <w:t>ideas</w:t>
      </w:r>
    </w:p>
    <w:p w:rsidR="00E75CCB" w:rsidRDefault="00FD23AA">
      <w:pPr>
        <w:pStyle w:val="Heading2"/>
        <w:spacing w:before="144"/>
        <w:ind w:left="454"/>
        <w:jc w:val="left"/>
      </w:pPr>
      <w:r>
        <w:t>Advantages</w:t>
      </w:r>
      <w:r>
        <w:rPr>
          <w:spacing w:val="-12"/>
        </w:rPr>
        <w:t xml:space="preserve"> </w:t>
      </w:r>
      <w:r>
        <w:t>of</w:t>
      </w:r>
      <w:r>
        <w:rPr>
          <w:spacing w:val="-10"/>
        </w:rPr>
        <w:t xml:space="preserve"> </w:t>
      </w:r>
      <w:r>
        <w:t>Collaborative</w:t>
      </w:r>
      <w:r>
        <w:rPr>
          <w:spacing w:val="-12"/>
        </w:rPr>
        <w:t xml:space="preserve"> </w:t>
      </w:r>
      <w:r>
        <w:rPr>
          <w:spacing w:val="-2"/>
        </w:rPr>
        <w:t>Learning</w:t>
      </w:r>
    </w:p>
    <w:p w:rsidR="00E75CCB" w:rsidRDefault="00FD23AA">
      <w:pPr>
        <w:pStyle w:val="ListParagraph"/>
        <w:numPr>
          <w:ilvl w:val="0"/>
          <w:numId w:val="14"/>
        </w:numPr>
        <w:tabs>
          <w:tab w:val="left" w:pos="1159"/>
        </w:tabs>
        <w:spacing w:before="132"/>
        <w:ind w:left="1159" w:hanging="359"/>
        <w:rPr>
          <w:sz w:val="24"/>
        </w:rPr>
      </w:pPr>
      <w:r>
        <w:rPr>
          <w:sz w:val="24"/>
        </w:rPr>
        <w:t>Promotes</w:t>
      </w:r>
      <w:r>
        <w:rPr>
          <w:spacing w:val="-8"/>
          <w:sz w:val="24"/>
        </w:rPr>
        <w:t xml:space="preserve"> </w:t>
      </w:r>
      <w:r>
        <w:rPr>
          <w:sz w:val="24"/>
        </w:rPr>
        <w:t>social</w:t>
      </w:r>
      <w:r>
        <w:rPr>
          <w:spacing w:val="-10"/>
          <w:sz w:val="24"/>
        </w:rPr>
        <w:t xml:space="preserve"> </w:t>
      </w:r>
      <w:r>
        <w:rPr>
          <w:sz w:val="24"/>
        </w:rPr>
        <w:t>and</w:t>
      </w:r>
      <w:r>
        <w:rPr>
          <w:spacing w:val="-9"/>
          <w:sz w:val="24"/>
        </w:rPr>
        <w:t xml:space="preserve"> </w:t>
      </w:r>
      <w:r>
        <w:rPr>
          <w:sz w:val="24"/>
        </w:rPr>
        <w:t>intellectual</w:t>
      </w:r>
      <w:r>
        <w:rPr>
          <w:spacing w:val="-10"/>
          <w:sz w:val="24"/>
        </w:rPr>
        <w:t xml:space="preserve"> </w:t>
      </w:r>
      <w:r>
        <w:rPr>
          <w:spacing w:val="-2"/>
          <w:sz w:val="24"/>
        </w:rPr>
        <w:t>involvement</w:t>
      </w:r>
    </w:p>
    <w:p w:rsidR="00E75CCB" w:rsidRDefault="00FD23AA">
      <w:pPr>
        <w:pStyle w:val="ListParagraph"/>
        <w:numPr>
          <w:ilvl w:val="0"/>
          <w:numId w:val="14"/>
        </w:numPr>
        <w:tabs>
          <w:tab w:val="left" w:pos="1159"/>
        </w:tabs>
        <w:spacing w:before="137"/>
        <w:ind w:left="1159" w:hanging="359"/>
        <w:rPr>
          <w:sz w:val="24"/>
        </w:rPr>
      </w:pPr>
      <w:r>
        <w:rPr>
          <w:sz w:val="24"/>
        </w:rPr>
        <w:t>Cultivation</w:t>
      </w:r>
      <w:r>
        <w:rPr>
          <w:spacing w:val="-10"/>
          <w:sz w:val="24"/>
        </w:rPr>
        <w:t xml:space="preserve"> </w:t>
      </w:r>
      <w:r>
        <w:rPr>
          <w:sz w:val="24"/>
        </w:rPr>
        <w:t>of</w:t>
      </w:r>
      <w:r>
        <w:rPr>
          <w:spacing w:val="-8"/>
          <w:sz w:val="24"/>
        </w:rPr>
        <w:t xml:space="preserve"> </w:t>
      </w:r>
      <w:r>
        <w:rPr>
          <w:sz w:val="24"/>
        </w:rPr>
        <w:t>teamwork,</w:t>
      </w:r>
      <w:r>
        <w:rPr>
          <w:spacing w:val="-10"/>
          <w:sz w:val="24"/>
        </w:rPr>
        <w:t xml:space="preserve"> </w:t>
      </w:r>
      <w:r>
        <w:rPr>
          <w:sz w:val="24"/>
        </w:rPr>
        <w:t>community</w:t>
      </w:r>
      <w:r>
        <w:rPr>
          <w:spacing w:val="-9"/>
          <w:sz w:val="24"/>
        </w:rPr>
        <w:t xml:space="preserve"> </w:t>
      </w:r>
      <w:r>
        <w:rPr>
          <w:sz w:val="24"/>
        </w:rPr>
        <w:t>building,</w:t>
      </w:r>
      <w:r>
        <w:rPr>
          <w:spacing w:val="-9"/>
          <w:sz w:val="24"/>
        </w:rPr>
        <w:t xml:space="preserve"> </w:t>
      </w:r>
      <w:r>
        <w:rPr>
          <w:sz w:val="24"/>
        </w:rPr>
        <w:t>and</w:t>
      </w:r>
      <w:r>
        <w:rPr>
          <w:spacing w:val="43"/>
          <w:sz w:val="24"/>
        </w:rPr>
        <w:t xml:space="preserve"> </w:t>
      </w:r>
      <w:r>
        <w:rPr>
          <w:sz w:val="24"/>
        </w:rPr>
        <w:t>leadership</w:t>
      </w:r>
      <w:r>
        <w:rPr>
          <w:spacing w:val="-9"/>
          <w:sz w:val="24"/>
        </w:rPr>
        <w:t xml:space="preserve"> </w:t>
      </w:r>
      <w:r>
        <w:rPr>
          <w:spacing w:val="-2"/>
          <w:sz w:val="24"/>
        </w:rPr>
        <w:t>skills</w:t>
      </w:r>
    </w:p>
    <w:p w:rsidR="00E75CCB" w:rsidRDefault="00FD23AA">
      <w:pPr>
        <w:pStyle w:val="ListParagraph"/>
        <w:numPr>
          <w:ilvl w:val="0"/>
          <w:numId w:val="14"/>
        </w:numPr>
        <w:tabs>
          <w:tab w:val="left" w:pos="1159"/>
        </w:tabs>
        <w:spacing w:before="139"/>
        <w:ind w:left="1159" w:hanging="359"/>
        <w:rPr>
          <w:sz w:val="24"/>
        </w:rPr>
      </w:pPr>
      <w:r>
        <w:rPr>
          <w:sz w:val="24"/>
        </w:rPr>
        <w:t>Enhanced</w:t>
      </w:r>
      <w:r>
        <w:rPr>
          <w:spacing w:val="-9"/>
          <w:sz w:val="24"/>
        </w:rPr>
        <w:t xml:space="preserve"> </w:t>
      </w:r>
      <w:r>
        <w:rPr>
          <w:sz w:val="24"/>
        </w:rPr>
        <w:t>student</w:t>
      </w:r>
      <w:r>
        <w:rPr>
          <w:spacing w:val="-8"/>
          <w:sz w:val="24"/>
        </w:rPr>
        <w:t xml:space="preserve"> </w:t>
      </w:r>
      <w:r>
        <w:rPr>
          <w:sz w:val="24"/>
        </w:rPr>
        <w:t>satisfaction</w:t>
      </w:r>
      <w:r>
        <w:rPr>
          <w:spacing w:val="-10"/>
          <w:sz w:val="24"/>
        </w:rPr>
        <w:t xml:space="preserve"> </w:t>
      </w:r>
      <w:r>
        <w:rPr>
          <w:sz w:val="24"/>
        </w:rPr>
        <w:t>and</w:t>
      </w:r>
      <w:r>
        <w:rPr>
          <w:spacing w:val="-8"/>
          <w:sz w:val="24"/>
        </w:rPr>
        <w:t xml:space="preserve"> </w:t>
      </w:r>
      <w:r>
        <w:rPr>
          <w:sz w:val="24"/>
        </w:rPr>
        <w:t>promoting</w:t>
      </w:r>
      <w:r>
        <w:rPr>
          <w:spacing w:val="-9"/>
          <w:sz w:val="24"/>
        </w:rPr>
        <w:t xml:space="preserve"> </w:t>
      </w:r>
      <w:r>
        <w:rPr>
          <w:sz w:val="24"/>
        </w:rPr>
        <w:t>positive</w:t>
      </w:r>
      <w:r>
        <w:rPr>
          <w:spacing w:val="45"/>
          <w:sz w:val="24"/>
        </w:rPr>
        <w:t xml:space="preserve"> </w:t>
      </w:r>
      <w:r>
        <w:rPr>
          <w:spacing w:val="-2"/>
          <w:sz w:val="24"/>
        </w:rPr>
        <w:t>attitudes</w:t>
      </w:r>
    </w:p>
    <w:p w:rsidR="00E75CCB" w:rsidRDefault="00FD23AA">
      <w:pPr>
        <w:pStyle w:val="ListParagraph"/>
        <w:numPr>
          <w:ilvl w:val="0"/>
          <w:numId w:val="14"/>
        </w:numPr>
        <w:tabs>
          <w:tab w:val="left" w:pos="1159"/>
        </w:tabs>
        <w:spacing w:before="137"/>
        <w:ind w:left="1159" w:hanging="359"/>
        <w:rPr>
          <w:sz w:val="24"/>
        </w:rPr>
      </w:pPr>
      <w:r>
        <w:rPr>
          <w:sz w:val="24"/>
        </w:rPr>
        <w:t>Open</w:t>
      </w:r>
      <w:r>
        <w:rPr>
          <w:spacing w:val="-6"/>
          <w:sz w:val="24"/>
        </w:rPr>
        <w:t xml:space="preserve"> </w:t>
      </w:r>
      <w:r>
        <w:rPr>
          <w:sz w:val="24"/>
        </w:rPr>
        <w:t>expression</w:t>
      </w:r>
      <w:r>
        <w:rPr>
          <w:spacing w:val="-5"/>
          <w:sz w:val="24"/>
        </w:rPr>
        <w:t xml:space="preserve"> </w:t>
      </w:r>
      <w:r>
        <w:rPr>
          <w:sz w:val="24"/>
        </w:rPr>
        <w:t>of</w:t>
      </w:r>
      <w:r>
        <w:rPr>
          <w:spacing w:val="-6"/>
          <w:sz w:val="24"/>
        </w:rPr>
        <w:t xml:space="preserve"> </w:t>
      </w:r>
      <w:r>
        <w:rPr>
          <w:sz w:val="24"/>
        </w:rPr>
        <w:t>ideas</w:t>
      </w:r>
      <w:r>
        <w:rPr>
          <w:spacing w:val="-5"/>
          <w:sz w:val="24"/>
        </w:rPr>
        <w:t xml:space="preserve"> </w:t>
      </w:r>
      <w:r>
        <w:rPr>
          <w:sz w:val="24"/>
        </w:rPr>
        <w:t>in</w:t>
      </w:r>
      <w:r>
        <w:rPr>
          <w:spacing w:val="-5"/>
          <w:sz w:val="24"/>
        </w:rPr>
        <w:t xml:space="preserve"> </w:t>
      </w:r>
      <w:r>
        <w:rPr>
          <w:spacing w:val="-2"/>
          <w:sz w:val="24"/>
        </w:rPr>
        <w:t>groups</w:t>
      </w:r>
    </w:p>
    <w:p w:rsidR="00E75CCB" w:rsidRDefault="00FD23AA">
      <w:pPr>
        <w:pStyle w:val="ListParagraph"/>
        <w:numPr>
          <w:ilvl w:val="0"/>
          <w:numId w:val="14"/>
        </w:numPr>
        <w:tabs>
          <w:tab w:val="left" w:pos="1159"/>
        </w:tabs>
        <w:spacing w:before="139"/>
        <w:ind w:left="1159" w:hanging="359"/>
        <w:rPr>
          <w:sz w:val="24"/>
        </w:rPr>
      </w:pPr>
      <w:r>
        <w:rPr>
          <w:sz w:val="24"/>
        </w:rPr>
        <w:t>Patience</w:t>
      </w:r>
      <w:r>
        <w:rPr>
          <w:spacing w:val="-7"/>
          <w:sz w:val="24"/>
        </w:rPr>
        <w:t xml:space="preserve"> </w:t>
      </w:r>
      <w:r>
        <w:rPr>
          <w:sz w:val="24"/>
        </w:rPr>
        <w:t>in</w:t>
      </w:r>
      <w:r>
        <w:rPr>
          <w:spacing w:val="-8"/>
          <w:sz w:val="24"/>
        </w:rPr>
        <w:t xml:space="preserve"> </w:t>
      </w:r>
      <w:r>
        <w:rPr>
          <w:sz w:val="24"/>
        </w:rPr>
        <w:t>hearing</w:t>
      </w:r>
      <w:r>
        <w:rPr>
          <w:spacing w:val="-8"/>
          <w:sz w:val="24"/>
        </w:rPr>
        <w:t xml:space="preserve"> </w:t>
      </w:r>
      <w:r>
        <w:rPr>
          <w:spacing w:val="-2"/>
          <w:sz w:val="24"/>
        </w:rPr>
        <w:t>others</w:t>
      </w:r>
    </w:p>
    <w:p w:rsidR="00E75CCB" w:rsidRDefault="00FD23AA">
      <w:pPr>
        <w:pStyle w:val="ListParagraph"/>
        <w:numPr>
          <w:ilvl w:val="0"/>
          <w:numId w:val="14"/>
        </w:numPr>
        <w:tabs>
          <w:tab w:val="left" w:pos="1159"/>
        </w:tabs>
        <w:spacing w:before="137"/>
        <w:ind w:left="1159" w:hanging="359"/>
        <w:rPr>
          <w:sz w:val="24"/>
        </w:rPr>
      </w:pPr>
      <w:r>
        <w:rPr>
          <w:sz w:val="24"/>
        </w:rPr>
        <w:t>Team</w:t>
      </w:r>
      <w:r>
        <w:rPr>
          <w:spacing w:val="-4"/>
          <w:sz w:val="24"/>
        </w:rPr>
        <w:t xml:space="preserve"> </w:t>
      </w:r>
      <w:r>
        <w:rPr>
          <w:spacing w:val="-2"/>
          <w:sz w:val="24"/>
        </w:rPr>
        <w:t>building</w:t>
      </w:r>
    </w:p>
    <w:p w:rsidR="00E75CCB" w:rsidRDefault="00FD23AA">
      <w:pPr>
        <w:pStyle w:val="ListParagraph"/>
        <w:numPr>
          <w:ilvl w:val="0"/>
          <w:numId w:val="14"/>
        </w:numPr>
        <w:tabs>
          <w:tab w:val="left" w:pos="1159"/>
        </w:tabs>
        <w:spacing w:before="139"/>
        <w:ind w:left="1159" w:hanging="359"/>
        <w:rPr>
          <w:sz w:val="24"/>
        </w:rPr>
      </w:pPr>
      <w:r>
        <w:rPr>
          <w:sz w:val="24"/>
        </w:rPr>
        <w:t>Shared</w:t>
      </w:r>
      <w:r>
        <w:rPr>
          <w:spacing w:val="-6"/>
          <w:sz w:val="24"/>
        </w:rPr>
        <w:t xml:space="preserve"> </w:t>
      </w:r>
      <w:r>
        <w:rPr>
          <w:spacing w:val="-2"/>
          <w:sz w:val="24"/>
        </w:rPr>
        <w:t>responsibility</w:t>
      </w:r>
    </w:p>
    <w:p w:rsidR="00E75CCB" w:rsidRDefault="00FD23AA">
      <w:pPr>
        <w:pStyle w:val="Heading2"/>
        <w:numPr>
          <w:ilvl w:val="0"/>
          <w:numId w:val="21"/>
        </w:numPr>
        <w:tabs>
          <w:tab w:val="left" w:pos="796"/>
        </w:tabs>
        <w:spacing w:before="144"/>
        <w:ind w:left="796" w:hanging="337"/>
        <w:jc w:val="both"/>
      </w:pPr>
      <w:r>
        <w:t>Flipped</w:t>
      </w:r>
      <w:r>
        <w:rPr>
          <w:spacing w:val="-6"/>
        </w:rPr>
        <w:t xml:space="preserve"> </w:t>
      </w:r>
      <w:r>
        <w:rPr>
          <w:spacing w:val="-2"/>
        </w:rPr>
        <w:t>Learning</w:t>
      </w:r>
    </w:p>
    <w:p w:rsidR="00E75CCB" w:rsidRDefault="00FD23AA">
      <w:pPr>
        <w:pStyle w:val="BodyText"/>
        <w:spacing w:before="132" w:line="360" w:lineRule="auto"/>
        <w:ind w:left="468" w:right="260" w:firstLine="691"/>
        <w:jc w:val="both"/>
      </w:pPr>
      <w:r>
        <w:t>Flipped Learning is a pedagogical approach in which direct instruction moves from the group lea</w:t>
      </w:r>
      <w:r>
        <w:t>rning space to the individual learning space, and the resulting group space is transformed into a dynamic, interactive learning</w:t>
      </w:r>
      <w:r>
        <w:rPr>
          <w:spacing w:val="-3"/>
        </w:rPr>
        <w:t xml:space="preserve"> </w:t>
      </w:r>
      <w:r>
        <w:t>environment where</w:t>
      </w:r>
      <w:r>
        <w:rPr>
          <w:spacing w:val="-2"/>
        </w:rPr>
        <w:t xml:space="preserve"> </w:t>
      </w:r>
      <w:r>
        <w:t>the</w:t>
      </w:r>
      <w:r>
        <w:rPr>
          <w:spacing w:val="-2"/>
        </w:rPr>
        <w:t xml:space="preserve"> </w:t>
      </w:r>
      <w:r>
        <w:t>educator</w:t>
      </w:r>
      <w:r>
        <w:rPr>
          <w:spacing w:val="-2"/>
        </w:rPr>
        <w:t xml:space="preserve"> </w:t>
      </w:r>
      <w:r>
        <w:t>guides</w:t>
      </w:r>
      <w:r>
        <w:rPr>
          <w:spacing w:val="-1"/>
        </w:rPr>
        <w:t xml:space="preserve"> </w:t>
      </w:r>
      <w:r>
        <w:t>students</w:t>
      </w:r>
      <w:r>
        <w:rPr>
          <w:spacing w:val="-1"/>
        </w:rPr>
        <w:t xml:space="preserve"> </w:t>
      </w:r>
      <w:r>
        <w:t>as</w:t>
      </w:r>
      <w:r>
        <w:rPr>
          <w:spacing w:val="-1"/>
        </w:rPr>
        <w:t xml:space="preserve"> </w:t>
      </w:r>
      <w:r>
        <w:t>they</w:t>
      </w:r>
      <w:r>
        <w:rPr>
          <w:spacing w:val="-3"/>
        </w:rPr>
        <w:t xml:space="preserve"> </w:t>
      </w:r>
      <w:r>
        <w:t>apply</w:t>
      </w:r>
      <w:r>
        <w:rPr>
          <w:spacing w:val="-3"/>
        </w:rPr>
        <w:t xml:space="preserve"> </w:t>
      </w:r>
      <w:r>
        <w:t>concepts and engage creatively in the subject matter.</w:t>
      </w:r>
    </w:p>
    <w:p w:rsidR="00E75CCB" w:rsidRDefault="00FD23AA">
      <w:pPr>
        <w:pStyle w:val="BodyText"/>
        <w:tabs>
          <w:tab w:val="left" w:pos="2107"/>
        </w:tabs>
        <w:spacing w:line="360" w:lineRule="auto"/>
        <w:ind w:right="229" w:firstLine="720"/>
        <w:jc w:val="both"/>
      </w:pPr>
      <w:r>
        <w:t>Flipped</w:t>
      </w:r>
      <w:r>
        <w:rPr>
          <w:spacing w:val="-2"/>
        </w:rPr>
        <w:t xml:space="preserve"> </w:t>
      </w:r>
      <w:r>
        <w:t>Learning</w:t>
      </w:r>
      <w:r>
        <w:rPr>
          <w:spacing w:val="-5"/>
        </w:rPr>
        <w:t xml:space="preserve"> </w:t>
      </w:r>
      <w:r>
        <w:t>Short</w:t>
      </w:r>
      <w:r>
        <w:rPr>
          <w:spacing w:val="-2"/>
        </w:rPr>
        <w:t xml:space="preserve"> </w:t>
      </w:r>
      <w:r>
        <w:t>video</w:t>
      </w:r>
      <w:r>
        <w:rPr>
          <w:spacing w:val="-2"/>
        </w:rPr>
        <w:t xml:space="preserve"> </w:t>
      </w:r>
      <w:r>
        <w:t>lectures</w:t>
      </w:r>
      <w:r>
        <w:rPr>
          <w:spacing w:val="-2"/>
        </w:rPr>
        <w:t xml:space="preserve"> </w:t>
      </w:r>
      <w:r>
        <w:t>are</w:t>
      </w:r>
      <w:r>
        <w:rPr>
          <w:spacing w:val="-1"/>
        </w:rPr>
        <w:t xml:space="preserve"> </w:t>
      </w:r>
      <w:r>
        <w:t>viewed</w:t>
      </w:r>
      <w:r>
        <w:rPr>
          <w:spacing w:val="-5"/>
        </w:rPr>
        <w:t xml:space="preserve"> </w:t>
      </w:r>
      <w:r>
        <w:t>by</w:t>
      </w:r>
      <w:r>
        <w:rPr>
          <w:spacing w:val="-5"/>
        </w:rPr>
        <w:t xml:space="preserve"> </w:t>
      </w:r>
      <w:r>
        <w:t>students</w:t>
      </w:r>
      <w:r>
        <w:rPr>
          <w:spacing w:val="-2"/>
        </w:rPr>
        <w:t xml:space="preserve"> </w:t>
      </w:r>
      <w:r>
        <w:t>at</w:t>
      </w:r>
      <w:r>
        <w:rPr>
          <w:spacing w:val="-2"/>
        </w:rPr>
        <w:t xml:space="preserve"> </w:t>
      </w:r>
      <w:r>
        <w:t>home</w:t>
      </w:r>
      <w:r>
        <w:rPr>
          <w:spacing w:val="-1"/>
        </w:rPr>
        <w:t xml:space="preserve"> </w:t>
      </w:r>
      <w:r>
        <w:t>before</w:t>
      </w:r>
      <w:r>
        <w:rPr>
          <w:spacing w:val="-1"/>
        </w:rPr>
        <w:t xml:space="preserve"> </w:t>
      </w:r>
      <w:r>
        <w:t>the</w:t>
      </w:r>
      <w:r>
        <w:rPr>
          <w:spacing w:val="-3"/>
        </w:rPr>
        <w:t xml:space="preserve"> </w:t>
      </w:r>
      <w:r>
        <w:t>class</w:t>
      </w:r>
      <w:r>
        <w:rPr>
          <w:spacing w:val="-2"/>
        </w:rPr>
        <w:t xml:space="preserve"> </w:t>
      </w:r>
      <w:r>
        <w:t>session, while</w:t>
      </w:r>
      <w:r>
        <w:rPr>
          <w:spacing w:val="40"/>
        </w:rPr>
        <w:t xml:space="preserve"> </w:t>
      </w:r>
      <w:r>
        <w:t>in-class</w:t>
      </w:r>
      <w:r>
        <w:rPr>
          <w:spacing w:val="40"/>
        </w:rPr>
        <w:t xml:space="preserve"> </w:t>
      </w:r>
      <w:r>
        <w:t>time</w:t>
      </w:r>
      <w:r>
        <w:rPr>
          <w:spacing w:val="40"/>
        </w:rPr>
        <w:t xml:space="preserve"> </w:t>
      </w:r>
      <w:r>
        <w:t>is</w:t>
      </w:r>
      <w:r>
        <w:rPr>
          <w:spacing w:val="40"/>
        </w:rPr>
        <w:t xml:space="preserve"> </w:t>
      </w:r>
      <w:r>
        <w:t>devoted</w:t>
      </w:r>
      <w:r>
        <w:rPr>
          <w:spacing w:val="40"/>
        </w:rPr>
        <w:t xml:space="preserve"> </w:t>
      </w:r>
      <w:r>
        <w:t>to</w:t>
      </w:r>
      <w:r>
        <w:rPr>
          <w:spacing w:val="40"/>
        </w:rPr>
        <w:t xml:space="preserve"> </w:t>
      </w:r>
      <w:r>
        <w:t>exercises,</w:t>
      </w:r>
      <w:r>
        <w:rPr>
          <w:spacing w:val="40"/>
        </w:rPr>
        <w:t xml:space="preserve"> </w:t>
      </w:r>
      <w:r>
        <w:t>projects,</w:t>
      </w:r>
      <w:r>
        <w:rPr>
          <w:spacing w:val="40"/>
        </w:rPr>
        <w:t xml:space="preserve"> </w:t>
      </w:r>
      <w:r>
        <w:t>or</w:t>
      </w:r>
      <w:r>
        <w:rPr>
          <w:spacing w:val="40"/>
        </w:rPr>
        <w:t xml:space="preserve"> </w:t>
      </w:r>
      <w:r>
        <w:t>discussions.</w:t>
      </w:r>
      <w:r>
        <w:rPr>
          <w:spacing w:val="40"/>
        </w:rPr>
        <w:t xml:space="preserve"> </w:t>
      </w:r>
      <w:r>
        <w:t>The</w:t>
      </w:r>
      <w:r>
        <w:rPr>
          <w:spacing w:val="40"/>
        </w:rPr>
        <w:t xml:space="preserve"> </w:t>
      </w:r>
      <w:r>
        <w:t>flipped</w:t>
      </w:r>
      <w:r>
        <w:rPr>
          <w:spacing w:val="40"/>
        </w:rPr>
        <w:t xml:space="preserve"> </w:t>
      </w:r>
      <w:r>
        <w:t xml:space="preserve">classroom </w:t>
      </w:r>
      <w:r>
        <w:rPr>
          <w:spacing w:val="-2"/>
        </w:rPr>
        <w:t>describes</w:t>
      </w:r>
      <w:r>
        <w:tab/>
        <w:t>a</w:t>
      </w:r>
      <w:r>
        <w:rPr>
          <w:spacing w:val="80"/>
        </w:rPr>
        <w:t xml:space="preserve">  </w:t>
      </w:r>
      <w:r>
        <w:t>reversal</w:t>
      </w:r>
      <w:r>
        <w:rPr>
          <w:spacing w:val="80"/>
        </w:rPr>
        <w:t xml:space="preserve">  </w:t>
      </w:r>
      <w:r>
        <w:t>of</w:t>
      </w:r>
      <w:r>
        <w:rPr>
          <w:spacing w:val="80"/>
        </w:rPr>
        <w:t xml:space="preserve">  </w:t>
      </w:r>
      <w:r>
        <w:t>traditional</w:t>
      </w:r>
      <w:r>
        <w:rPr>
          <w:spacing w:val="80"/>
        </w:rPr>
        <w:t xml:space="preserve">  </w:t>
      </w:r>
      <w:r>
        <w:t>teaching</w:t>
      </w:r>
      <w:r>
        <w:rPr>
          <w:spacing w:val="80"/>
        </w:rPr>
        <w:t xml:space="preserve">  </w:t>
      </w:r>
      <w:r>
        <w:t>where</w:t>
      </w:r>
      <w:r>
        <w:rPr>
          <w:spacing w:val="80"/>
        </w:rPr>
        <w:t xml:space="preserve">  </w:t>
      </w:r>
      <w:r>
        <w:t>students</w:t>
      </w:r>
      <w:r>
        <w:rPr>
          <w:spacing w:val="80"/>
        </w:rPr>
        <w:t xml:space="preserve">  </w:t>
      </w:r>
      <w:r>
        <w:t>gain</w:t>
      </w:r>
      <w:r>
        <w:rPr>
          <w:spacing w:val="80"/>
        </w:rPr>
        <w:t xml:space="preserve">  </w:t>
      </w:r>
      <w:r>
        <w:t>fir</w:t>
      </w:r>
      <w:r>
        <w:t>st exposure to new material outside of class, usually via reading or lecture videos, and then class time is used to do the harder work of assimilating</w:t>
      </w:r>
      <w:r>
        <w:rPr>
          <w:spacing w:val="-1"/>
        </w:rPr>
        <w:t xml:space="preserve"> </w:t>
      </w:r>
      <w:r>
        <w:t>that knowledge through strategies such</w:t>
      </w:r>
      <w:r>
        <w:rPr>
          <w:spacing w:val="-1"/>
        </w:rPr>
        <w:t xml:space="preserve"> </w:t>
      </w:r>
      <w:r>
        <w:t>as problem solving discussion or debates.</w:t>
      </w:r>
    </w:p>
    <w:p w:rsidR="00E75CCB" w:rsidRDefault="00FD23AA">
      <w:pPr>
        <w:pStyle w:val="Heading2"/>
        <w:spacing w:before="5"/>
      </w:pPr>
      <w:r>
        <w:t>Flipped</w:t>
      </w:r>
      <w:r>
        <w:rPr>
          <w:spacing w:val="-8"/>
        </w:rPr>
        <w:t xml:space="preserve"> </w:t>
      </w:r>
      <w:r>
        <w:t>Classroom</w:t>
      </w:r>
      <w:r>
        <w:rPr>
          <w:spacing w:val="-11"/>
        </w:rPr>
        <w:t xml:space="preserve"> </w:t>
      </w:r>
      <w:r>
        <w:t>and</w:t>
      </w:r>
      <w:r>
        <w:rPr>
          <w:spacing w:val="-7"/>
        </w:rPr>
        <w:t xml:space="preserve"> </w:t>
      </w:r>
      <w:r>
        <w:t>Implications</w:t>
      </w:r>
      <w:r>
        <w:rPr>
          <w:spacing w:val="-8"/>
        </w:rPr>
        <w:t xml:space="preserve"> </w:t>
      </w:r>
      <w:r>
        <w:t>for</w:t>
      </w:r>
      <w:r>
        <w:rPr>
          <w:spacing w:val="-9"/>
        </w:rPr>
        <w:t xml:space="preserve"> </w:t>
      </w:r>
      <w:r>
        <w:rPr>
          <w:spacing w:val="-2"/>
        </w:rPr>
        <w:t>Teaching</w:t>
      </w:r>
    </w:p>
    <w:p w:rsidR="00E75CCB" w:rsidRDefault="00FD23AA">
      <w:pPr>
        <w:pStyle w:val="BodyText"/>
        <w:spacing w:before="132" w:line="360" w:lineRule="auto"/>
        <w:ind w:left="449" w:right="243" w:firstLine="434"/>
        <w:jc w:val="both"/>
      </w:pPr>
      <w:r>
        <w:t>The flipped classroom constitutes a role change for instructors, who give up their front-of-the- class position in favor of a more collaborative and cooperative contribution to the teaching process. There is a concomitant change i</w:t>
      </w:r>
      <w:r>
        <w:t>n the role of students, many of whom are used to being cast as</w:t>
      </w:r>
      <w:r>
        <w:rPr>
          <w:spacing w:val="40"/>
        </w:rPr>
        <w:t xml:space="preserve"> </w:t>
      </w:r>
      <w:r>
        <w:t>passive participants in the education process, where instruction is served to them. The flipped model puts</w:t>
      </w:r>
      <w:r>
        <w:rPr>
          <w:spacing w:val="23"/>
        </w:rPr>
        <w:t xml:space="preserve"> </w:t>
      </w:r>
      <w:r>
        <w:t>more</w:t>
      </w:r>
      <w:r>
        <w:rPr>
          <w:spacing w:val="25"/>
        </w:rPr>
        <w:t xml:space="preserve"> </w:t>
      </w:r>
      <w:r>
        <w:t>of</w:t>
      </w:r>
      <w:r>
        <w:rPr>
          <w:spacing w:val="25"/>
        </w:rPr>
        <w:t xml:space="preserve"> </w:t>
      </w:r>
      <w:r>
        <w:t>the</w:t>
      </w:r>
      <w:r>
        <w:rPr>
          <w:spacing w:val="25"/>
        </w:rPr>
        <w:t xml:space="preserve"> </w:t>
      </w:r>
      <w:r>
        <w:t>responsibility</w:t>
      </w:r>
      <w:r>
        <w:rPr>
          <w:spacing w:val="21"/>
        </w:rPr>
        <w:t xml:space="preserve"> </w:t>
      </w:r>
      <w:r>
        <w:t>for</w:t>
      </w:r>
      <w:r>
        <w:rPr>
          <w:spacing w:val="22"/>
        </w:rPr>
        <w:t xml:space="preserve"> </w:t>
      </w:r>
      <w:r>
        <w:t>learning</w:t>
      </w:r>
      <w:r>
        <w:rPr>
          <w:spacing w:val="21"/>
        </w:rPr>
        <w:t xml:space="preserve"> </w:t>
      </w:r>
      <w:r>
        <w:t>on</w:t>
      </w:r>
      <w:r>
        <w:rPr>
          <w:spacing w:val="23"/>
        </w:rPr>
        <w:t xml:space="preserve"> </w:t>
      </w:r>
      <w:r>
        <w:t>the</w:t>
      </w:r>
      <w:r>
        <w:rPr>
          <w:spacing w:val="25"/>
        </w:rPr>
        <w:t xml:space="preserve"> </w:t>
      </w:r>
      <w:r>
        <w:t>shoulders</w:t>
      </w:r>
      <w:r>
        <w:rPr>
          <w:spacing w:val="23"/>
        </w:rPr>
        <w:t xml:space="preserve"> </w:t>
      </w:r>
      <w:r>
        <w:t>of</w:t>
      </w:r>
      <w:r>
        <w:rPr>
          <w:spacing w:val="25"/>
        </w:rPr>
        <w:t xml:space="preserve"> </w:t>
      </w:r>
      <w:r>
        <w:t>students</w:t>
      </w:r>
      <w:r>
        <w:rPr>
          <w:spacing w:val="21"/>
        </w:rPr>
        <w:t xml:space="preserve"> </w:t>
      </w:r>
      <w:r>
        <w:t>while</w:t>
      </w:r>
      <w:r>
        <w:rPr>
          <w:spacing w:val="25"/>
        </w:rPr>
        <w:t xml:space="preserve"> </w:t>
      </w:r>
      <w:r>
        <w:t>giving</w:t>
      </w:r>
      <w:r>
        <w:rPr>
          <w:spacing w:val="21"/>
        </w:rPr>
        <w:t xml:space="preserve"> </w:t>
      </w:r>
      <w:r>
        <w:t>them</w:t>
      </w:r>
      <w:r>
        <w:rPr>
          <w:spacing w:val="24"/>
        </w:rPr>
        <w:t xml:space="preserve"> </w:t>
      </w:r>
      <w:r>
        <w:t>greater</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left="449" w:right="243"/>
        <w:jc w:val="both"/>
      </w:pPr>
      <w:r>
        <w:lastRenderedPageBreak/>
        <w:t>impetus to experiment. Activities can be student-led, and communication among students can</w:t>
      </w:r>
      <w:r>
        <w:rPr>
          <w:spacing w:val="80"/>
        </w:rPr>
        <w:t xml:space="preserve"> </w:t>
      </w:r>
      <w:r>
        <w:t>become the determining dynamic of a session devoted to learning through hands-on work.</w:t>
      </w:r>
    </w:p>
    <w:p w:rsidR="00E75CCB" w:rsidRDefault="00FD23AA">
      <w:pPr>
        <w:pStyle w:val="Heading2"/>
        <w:numPr>
          <w:ilvl w:val="0"/>
          <w:numId w:val="21"/>
        </w:numPr>
        <w:tabs>
          <w:tab w:val="left" w:pos="742"/>
        </w:tabs>
        <w:ind w:left="742" w:hanging="303"/>
        <w:jc w:val="both"/>
      </w:pPr>
      <w:r>
        <w:rPr>
          <w:w w:val="85"/>
        </w:rPr>
        <w:t>Blended</w:t>
      </w:r>
      <w:r>
        <w:rPr>
          <w:spacing w:val="21"/>
        </w:rPr>
        <w:t xml:space="preserve"> </w:t>
      </w:r>
      <w:r>
        <w:rPr>
          <w:spacing w:val="-2"/>
        </w:rPr>
        <w:t>learning</w:t>
      </w:r>
    </w:p>
    <w:p w:rsidR="00E75CCB" w:rsidRDefault="00FD23AA">
      <w:pPr>
        <w:pStyle w:val="BodyText"/>
        <w:spacing w:before="130" w:line="360" w:lineRule="auto"/>
        <w:ind w:left="440" w:right="250" w:firstLine="720"/>
        <w:jc w:val="both"/>
      </w:pPr>
      <w:r>
        <w:t>Blended learning is a planned combination of online learning and face-to-face instruction using variety of learning resources. It is a flexible learning strategy that integrates innovative and technological</w:t>
      </w:r>
      <w:r>
        <w:rPr>
          <w:spacing w:val="-3"/>
        </w:rPr>
        <w:t xml:space="preserve"> </w:t>
      </w:r>
      <w:r>
        <w:t>advances</w:t>
      </w:r>
      <w:r>
        <w:rPr>
          <w:spacing w:val="-1"/>
        </w:rPr>
        <w:t xml:space="preserve"> </w:t>
      </w:r>
      <w:r>
        <w:t>of online learning</w:t>
      </w:r>
      <w:r>
        <w:rPr>
          <w:spacing w:val="-3"/>
        </w:rPr>
        <w:t xml:space="preserve"> </w:t>
      </w:r>
      <w:r>
        <w:t>with</w:t>
      </w:r>
      <w:r>
        <w:rPr>
          <w:spacing w:val="-1"/>
        </w:rPr>
        <w:t xml:space="preserve"> </w:t>
      </w:r>
      <w:r>
        <w:t>interaction</w:t>
      </w:r>
      <w:r>
        <w:rPr>
          <w:spacing w:val="-3"/>
        </w:rPr>
        <w:t xml:space="preserve"> </w:t>
      </w:r>
      <w:r>
        <w:t>and</w:t>
      </w:r>
      <w:r>
        <w:rPr>
          <w:spacing w:val="-1"/>
        </w:rPr>
        <w:t xml:space="preserve"> </w:t>
      </w:r>
      <w:r>
        <w:t>participation</w:t>
      </w:r>
      <w:r>
        <w:rPr>
          <w:spacing w:val="-1"/>
        </w:rPr>
        <w:t xml:space="preserve"> </w:t>
      </w:r>
      <w:r>
        <w:t>of traditional</w:t>
      </w:r>
      <w:r>
        <w:rPr>
          <w:spacing w:val="-3"/>
        </w:rPr>
        <w:t xml:space="preserve"> </w:t>
      </w:r>
      <w:r>
        <w:t>face-to-face classroom learning.</w:t>
      </w:r>
    </w:p>
    <w:p w:rsidR="00E75CCB" w:rsidRDefault="00FD23AA">
      <w:pPr>
        <w:pStyle w:val="BodyText"/>
        <w:spacing w:line="360" w:lineRule="auto"/>
        <w:ind w:left="516" w:right="253" w:firstLine="276"/>
        <w:jc w:val="both"/>
      </w:pPr>
      <w:r>
        <w:t xml:space="preserve">Blended learning strategies vary according to the discipline, the year level, student characteristics and learning outcomes, and have a student-centered approach to the learning design. Blended </w:t>
      </w:r>
      <w:r>
        <w:t>learning can promote learner's access and flexibility, increase the level of active learning, and achieve better student experiences and outcomes. For teachers, blended learning can improve teaching and class management practices. A blend might include:</w:t>
      </w:r>
    </w:p>
    <w:p w:rsidR="00E75CCB" w:rsidRDefault="00FD23AA">
      <w:pPr>
        <w:pStyle w:val="ListParagraph"/>
        <w:numPr>
          <w:ilvl w:val="0"/>
          <w:numId w:val="13"/>
        </w:numPr>
        <w:tabs>
          <w:tab w:val="left" w:pos="1159"/>
        </w:tabs>
        <w:spacing w:before="1"/>
        <w:ind w:left="1159" w:hanging="359"/>
        <w:rPr>
          <w:sz w:val="24"/>
        </w:rPr>
      </w:pPr>
      <w:r>
        <w:rPr>
          <w:sz w:val="24"/>
        </w:rPr>
        <w:t>Fa</w:t>
      </w:r>
      <w:r>
        <w:rPr>
          <w:sz w:val="24"/>
        </w:rPr>
        <w:t>ce-to-face</w:t>
      </w:r>
      <w:r>
        <w:rPr>
          <w:spacing w:val="-9"/>
          <w:sz w:val="24"/>
        </w:rPr>
        <w:t xml:space="preserve"> </w:t>
      </w:r>
      <w:r>
        <w:rPr>
          <w:sz w:val="24"/>
        </w:rPr>
        <w:t>and</w:t>
      </w:r>
      <w:r>
        <w:rPr>
          <w:spacing w:val="-8"/>
          <w:sz w:val="24"/>
        </w:rPr>
        <w:t xml:space="preserve"> </w:t>
      </w:r>
      <w:r>
        <w:rPr>
          <w:sz w:val="24"/>
        </w:rPr>
        <w:t>online</w:t>
      </w:r>
      <w:r>
        <w:rPr>
          <w:spacing w:val="-8"/>
          <w:sz w:val="24"/>
        </w:rPr>
        <w:t xml:space="preserve"> </w:t>
      </w:r>
      <w:r>
        <w:rPr>
          <w:sz w:val="24"/>
        </w:rPr>
        <w:t>learning</w:t>
      </w:r>
      <w:r>
        <w:rPr>
          <w:spacing w:val="-10"/>
          <w:sz w:val="24"/>
        </w:rPr>
        <w:t xml:space="preserve"> </w:t>
      </w:r>
      <w:r>
        <w:rPr>
          <w:sz w:val="24"/>
        </w:rPr>
        <w:t>activities</w:t>
      </w:r>
      <w:r>
        <w:rPr>
          <w:spacing w:val="-10"/>
          <w:sz w:val="24"/>
        </w:rPr>
        <w:t xml:space="preserve"> </w:t>
      </w:r>
      <w:r>
        <w:rPr>
          <w:sz w:val="24"/>
        </w:rPr>
        <w:t>and</w:t>
      </w:r>
      <w:r>
        <w:rPr>
          <w:spacing w:val="-8"/>
          <w:sz w:val="24"/>
        </w:rPr>
        <w:t xml:space="preserve"> </w:t>
      </w:r>
      <w:r>
        <w:rPr>
          <w:spacing w:val="-2"/>
          <w:sz w:val="24"/>
        </w:rPr>
        <w:t>formats</w:t>
      </w:r>
    </w:p>
    <w:p w:rsidR="00E75CCB" w:rsidRDefault="00FD23AA">
      <w:pPr>
        <w:pStyle w:val="ListParagraph"/>
        <w:numPr>
          <w:ilvl w:val="0"/>
          <w:numId w:val="13"/>
        </w:numPr>
        <w:tabs>
          <w:tab w:val="left" w:pos="1160"/>
        </w:tabs>
        <w:spacing w:before="137" w:line="360" w:lineRule="auto"/>
        <w:ind w:right="265"/>
        <w:rPr>
          <w:sz w:val="24"/>
        </w:rPr>
      </w:pPr>
      <w:r>
        <w:rPr>
          <w:sz w:val="24"/>
        </w:rPr>
        <w:t>Traditional classes with different modalities, such as</w:t>
      </w:r>
      <w:r>
        <w:rPr>
          <w:spacing w:val="80"/>
          <w:sz w:val="24"/>
        </w:rPr>
        <w:t xml:space="preserve"> </w:t>
      </w:r>
      <w:r>
        <w:rPr>
          <w:sz w:val="24"/>
        </w:rPr>
        <w:t>regular, weekend, evening, part time,</w:t>
      </w:r>
      <w:r>
        <w:rPr>
          <w:spacing w:val="40"/>
          <w:sz w:val="24"/>
        </w:rPr>
        <w:t xml:space="preserve"> </w:t>
      </w:r>
      <w:r>
        <w:rPr>
          <w:spacing w:val="-2"/>
          <w:sz w:val="24"/>
        </w:rPr>
        <w:t>semester</w:t>
      </w:r>
    </w:p>
    <w:p w:rsidR="00E75CCB" w:rsidRDefault="00FD23AA">
      <w:pPr>
        <w:pStyle w:val="ListParagraph"/>
        <w:numPr>
          <w:ilvl w:val="0"/>
          <w:numId w:val="13"/>
        </w:numPr>
        <w:tabs>
          <w:tab w:val="left" w:pos="1159"/>
        </w:tabs>
        <w:ind w:left="1159" w:hanging="359"/>
        <w:rPr>
          <w:sz w:val="24"/>
        </w:rPr>
      </w:pPr>
      <w:r>
        <w:rPr>
          <w:sz w:val="24"/>
        </w:rPr>
        <w:t>Use</w:t>
      </w:r>
      <w:r>
        <w:rPr>
          <w:spacing w:val="-4"/>
          <w:sz w:val="24"/>
        </w:rPr>
        <w:t xml:space="preserve"> </w:t>
      </w:r>
      <w:r>
        <w:rPr>
          <w:sz w:val="24"/>
        </w:rPr>
        <w:t>of</w:t>
      </w:r>
      <w:r>
        <w:rPr>
          <w:spacing w:val="-6"/>
          <w:sz w:val="24"/>
        </w:rPr>
        <w:t xml:space="preserve"> </w:t>
      </w:r>
      <w:r>
        <w:rPr>
          <w:sz w:val="24"/>
        </w:rPr>
        <w:t>technology</w:t>
      </w:r>
      <w:r>
        <w:rPr>
          <w:spacing w:val="-7"/>
          <w:sz w:val="24"/>
        </w:rPr>
        <w:t xml:space="preserve"> </w:t>
      </w:r>
      <w:r>
        <w:rPr>
          <w:sz w:val="24"/>
        </w:rPr>
        <w:t>interfaces</w:t>
      </w:r>
      <w:r>
        <w:rPr>
          <w:spacing w:val="-9"/>
          <w:sz w:val="24"/>
        </w:rPr>
        <w:t xml:space="preserve"> </w:t>
      </w:r>
      <w:r>
        <w:rPr>
          <w:sz w:val="24"/>
        </w:rPr>
        <w:t>like</w:t>
      </w:r>
      <w:r>
        <w:rPr>
          <w:spacing w:val="-6"/>
          <w:sz w:val="24"/>
        </w:rPr>
        <w:t xml:space="preserve"> </w:t>
      </w:r>
      <w:r>
        <w:rPr>
          <w:sz w:val="24"/>
        </w:rPr>
        <w:t>social</w:t>
      </w:r>
      <w:r>
        <w:rPr>
          <w:spacing w:val="-7"/>
          <w:sz w:val="24"/>
        </w:rPr>
        <w:t xml:space="preserve"> </w:t>
      </w:r>
      <w:r>
        <w:rPr>
          <w:sz w:val="24"/>
        </w:rPr>
        <w:t>media,</w:t>
      </w:r>
      <w:r>
        <w:rPr>
          <w:spacing w:val="-5"/>
          <w:sz w:val="24"/>
        </w:rPr>
        <w:t xml:space="preserve"> </w:t>
      </w:r>
      <w:r>
        <w:rPr>
          <w:sz w:val="24"/>
        </w:rPr>
        <w:t>wikis</w:t>
      </w:r>
      <w:r>
        <w:rPr>
          <w:spacing w:val="-7"/>
          <w:sz w:val="24"/>
        </w:rPr>
        <w:t xml:space="preserve"> </w:t>
      </w:r>
      <w:r>
        <w:rPr>
          <w:sz w:val="24"/>
        </w:rPr>
        <w:t>and</w:t>
      </w:r>
      <w:r>
        <w:rPr>
          <w:spacing w:val="46"/>
          <w:sz w:val="24"/>
        </w:rPr>
        <w:t xml:space="preserve"> </w:t>
      </w:r>
      <w:r>
        <w:rPr>
          <w:sz w:val="24"/>
        </w:rPr>
        <w:t>various</w:t>
      </w:r>
      <w:r>
        <w:rPr>
          <w:spacing w:val="-5"/>
          <w:sz w:val="24"/>
        </w:rPr>
        <w:t xml:space="preserve"> </w:t>
      </w:r>
      <w:r>
        <w:rPr>
          <w:sz w:val="24"/>
        </w:rPr>
        <w:t>web</w:t>
      </w:r>
      <w:r>
        <w:rPr>
          <w:spacing w:val="-7"/>
          <w:sz w:val="24"/>
        </w:rPr>
        <w:t xml:space="preserve"> </w:t>
      </w:r>
      <w:r>
        <w:rPr>
          <w:spacing w:val="-2"/>
          <w:sz w:val="24"/>
        </w:rPr>
        <w:t>sources</w:t>
      </w:r>
    </w:p>
    <w:p w:rsidR="00E75CCB" w:rsidRDefault="00FD23AA">
      <w:pPr>
        <w:pStyle w:val="ListParagraph"/>
        <w:numPr>
          <w:ilvl w:val="0"/>
          <w:numId w:val="13"/>
        </w:numPr>
        <w:tabs>
          <w:tab w:val="left" w:pos="1159"/>
        </w:tabs>
        <w:spacing w:before="139"/>
        <w:ind w:left="1159" w:hanging="359"/>
        <w:jc w:val="both"/>
        <w:rPr>
          <w:sz w:val="24"/>
        </w:rPr>
      </w:pPr>
      <w:r>
        <w:rPr>
          <w:sz w:val="24"/>
        </w:rPr>
        <w:t>Group</w:t>
      </w:r>
      <w:r>
        <w:rPr>
          <w:spacing w:val="-8"/>
          <w:sz w:val="24"/>
        </w:rPr>
        <w:t xml:space="preserve"> </w:t>
      </w:r>
      <w:r>
        <w:rPr>
          <w:sz w:val="24"/>
        </w:rPr>
        <w:t>work,</w:t>
      </w:r>
      <w:r>
        <w:rPr>
          <w:spacing w:val="-8"/>
          <w:sz w:val="24"/>
        </w:rPr>
        <w:t xml:space="preserve"> </w:t>
      </w:r>
      <w:r>
        <w:rPr>
          <w:sz w:val="24"/>
        </w:rPr>
        <w:t>Simulation,</w:t>
      </w:r>
      <w:r>
        <w:rPr>
          <w:spacing w:val="-7"/>
          <w:sz w:val="24"/>
        </w:rPr>
        <w:t xml:space="preserve"> </w:t>
      </w:r>
      <w:r>
        <w:rPr>
          <w:sz w:val="24"/>
        </w:rPr>
        <w:t>debate,</w:t>
      </w:r>
      <w:r>
        <w:rPr>
          <w:spacing w:val="-8"/>
          <w:sz w:val="24"/>
        </w:rPr>
        <w:t xml:space="preserve"> </w:t>
      </w:r>
      <w:r>
        <w:rPr>
          <w:sz w:val="24"/>
        </w:rPr>
        <w:t>Online</w:t>
      </w:r>
      <w:r>
        <w:rPr>
          <w:spacing w:val="-8"/>
          <w:sz w:val="24"/>
        </w:rPr>
        <w:t xml:space="preserve"> </w:t>
      </w:r>
      <w:r>
        <w:rPr>
          <w:sz w:val="24"/>
        </w:rPr>
        <w:t>Assignments,</w:t>
      </w:r>
      <w:r>
        <w:rPr>
          <w:spacing w:val="64"/>
          <w:w w:val="150"/>
          <w:sz w:val="24"/>
        </w:rPr>
        <w:t xml:space="preserve"> </w:t>
      </w:r>
      <w:r>
        <w:rPr>
          <w:sz w:val="24"/>
        </w:rPr>
        <w:t>Practicals</w:t>
      </w:r>
      <w:r>
        <w:rPr>
          <w:spacing w:val="-11"/>
          <w:sz w:val="24"/>
        </w:rPr>
        <w:t xml:space="preserve"> </w:t>
      </w:r>
      <w:r>
        <w:rPr>
          <w:spacing w:val="-4"/>
          <w:sz w:val="24"/>
        </w:rPr>
        <w:t>etc.</w:t>
      </w:r>
    </w:p>
    <w:p w:rsidR="00E75CCB" w:rsidRDefault="00FD23AA">
      <w:pPr>
        <w:pStyle w:val="ListParagraph"/>
        <w:numPr>
          <w:ilvl w:val="0"/>
          <w:numId w:val="13"/>
        </w:numPr>
        <w:tabs>
          <w:tab w:val="left" w:pos="1159"/>
        </w:tabs>
        <w:spacing w:before="137"/>
        <w:ind w:left="1159" w:hanging="359"/>
        <w:jc w:val="both"/>
        <w:rPr>
          <w:sz w:val="24"/>
        </w:rPr>
      </w:pPr>
      <w:r>
        <w:rPr>
          <w:sz w:val="24"/>
        </w:rPr>
        <w:t>Both</w:t>
      </w:r>
      <w:r>
        <w:rPr>
          <w:spacing w:val="-7"/>
          <w:sz w:val="24"/>
        </w:rPr>
        <w:t xml:space="preserve"> </w:t>
      </w:r>
      <w:r>
        <w:rPr>
          <w:sz w:val="24"/>
        </w:rPr>
        <w:t>usual</w:t>
      </w:r>
      <w:r>
        <w:rPr>
          <w:spacing w:val="-8"/>
          <w:sz w:val="24"/>
        </w:rPr>
        <w:t xml:space="preserve"> </w:t>
      </w:r>
      <w:r>
        <w:rPr>
          <w:sz w:val="24"/>
        </w:rPr>
        <w:t>classroom</w:t>
      </w:r>
      <w:r>
        <w:rPr>
          <w:spacing w:val="-6"/>
          <w:sz w:val="24"/>
        </w:rPr>
        <w:t xml:space="preserve"> </w:t>
      </w:r>
      <w:r>
        <w:rPr>
          <w:sz w:val="24"/>
        </w:rPr>
        <w:t>human</w:t>
      </w:r>
      <w:r>
        <w:rPr>
          <w:spacing w:val="-9"/>
          <w:sz w:val="24"/>
        </w:rPr>
        <w:t xml:space="preserve"> </w:t>
      </w:r>
      <w:r>
        <w:rPr>
          <w:sz w:val="24"/>
        </w:rPr>
        <w:t>factors</w:t>
      </w:r>
      <w:r>
        <w:rPr>
          <w:spacing w:val="-7"/>
          <w:sz w:val="24"/>
        </w:rPr>
        <w:t xml:space="preserve"> </w:t>
      </w:r>
      <w:r>
        <w:rPr>
          <w:sz w:val="24"/>
        </w:rPr>
        <w:t>and</w:t>
      </w:r>
      <w:r>
        <w:rPr>
          <w:spacing w:val="-6"/>
          <w:sz w:val="24"/>
        </w:rPr>
        <w:t xml:space="preserve"> </w:t>
      </w:r>
      <w:r>
        <w:rPr>
          <w:sz w:val="24"/>
        </w:rPr>
        <w:t>digital</w:t>
      </w:r>
      <w:r>
        <w:rPr>
          <w:spacing w:val="-7"/>
          <w:sz w:val="24"/>
        </w:rPr>
        <w:t xml:space="preserve"> </w:t>
      </w:r>
      <w:r>
        <w:rPr>
          <w:sz w:val="24"/>
        </w:rPr>
        <w:t>learning</w:t>
      </w:r>
      <w:r>
        <w:rPr>
          <w:spacing w:val="48"/>
          <w:sz w:val="24"/>
        </w:rPr>
        <w:t xml:space="preserve"> </w:t>
      </w:r>
      <w:r>
        <w:rPr>
          <w:sz w:val="24"/>
        </w:rPr>
        <w:t>resources</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pacing w:val="-5"/>
          <w:sz w:val="24"/>
        </w:rPr>
        <w:t>web</w:t>
      </w:r>
    </w:p>
    <w:p w:rsidR="00E75CCB" w:rsidRDefault="00FD23AA">
      <w:pPr>
        <w:pStyle w:val="ListParagraph"/>
        <w:numPr>
          <w:ilvl w:val="0"/>
          <w:numId w:val="13"/>
        </w:numPr>
        <w:tabs>
          <w:tab w:val="left" w:pos="1160"/>
        </w:tabs>
        <w:spacing w:before="139" w:line="360" w:lineRule="auto"/>
        <w:ind w:right="282"/>
        <w:jc w:val="both"/>
        <w:rPr>
          <w:sz w:val="24"/>
        </w:rPr>
      </w:pPr>
      <w:r>
        <w:rPr>
          <w:sz w:val="24"/>
        </w:rPr>
        <w:t>Psychological concerns are addressed in the face to face</w:t>
      </w:r>
      <w:r>
        <w:rPr>
          <w:spacing w:val="40"/>
          <w:sz w:val="24"/>
        </w:rPr>
        <w:t xml:space="preserve"> </w:t>
      </w:r>
      <w:r>
        <w:rPr>
          <w:sz w:val="24"/>
        </w:rPr>
        <w:t>interaction and technological concerns are addressed in</w:t>
      </w:r>
      <w:r>
        <w:rPr>
          <w:spacing w:val="40"/>
          <w:sz w:val="24"/>
        </w:rPr>
        <w:t xml:space="preserve"> </w:t>
      </w:r>
      <w:r>
        <w:rPr>
          <w:sz w:val="24"/>
        </w:rPr>
        <w:t>the online learning</w:t>
      </w:r>
    </w:p>
    <w:p w:rsidR="00E75CCB" w:rsidRDefault="00FD23AA">
      <w:pPr>
        <w:pStyle w:val="BodyText"/>
        <w:spacing w:line="360" w:lineRule="auto"/>
        <w:ind w:left="440" w:right="283" w:firstLine="720"/>
        <w:jc w:val="both"/>
      </w:pPr>
      <w:r>
        <w:t>Blended learning should be viewed as a pedagogical approach that combines the</w:t>
      </w:r>
      <w:r>
        <w:rPr>
          <w:spacing w:val="80"/>
        </w:rPr>
        <w:t xml:space="preserve"> </w:t>
      </w:r>
      <w:r>
        <w:t>effectiveness and socialization opportunities of the classroom with the technologically enhanced active learning possibilities of the online environment, rath</w:t>
      </w:r>
      <w:r>
        <w:t>er than a ratio of delivery modalities.</w:t>
      </w:r>
    </w:p>
    <w:p w:rsidR="00E75CCB" w:rsidRDefault="00FD23AA">
      <w:pPr>
        <w:pStyle w:val="BodyText"/>
        <w:spacing w:line="275" w:lineRule="exact"/>
        <w:ind w:left="752"/>
        <w:jc w:val="both"/>
      </w:pPr>
      <w:r>
        <w:t>Teachers</w:t>
      </w:r>
      <w:r>
        <w:rPr>
          <w:spacing w:val="-8"/>
        </w:rPr>
        <w:t xml:space="preserve"> </w:t>
      </w:r>
      <w:r>
        <w:t>in</w:t>
      </w:r>
      <w:r>
        <w:rPr>
          <w:spacing w:val="-10"/>
        </w:rPr>
        <w:t xml:space="preserve"> </w:t>
      </w:r>
      <w:r>
        <w:t>the</w:t>
      </w:r>
      <w:r>
        <w:rPr>
          <w:spacing w:val="-7"/>
        </w:rPr>
        <w:t xml:space="preserve"> </w:t>
      </w:r>
      <w:r>
        <w:t>Blended</w:t>
      </w:r>
      <w:r>
        <w:rPr>
          <w:spacing w:val="-7"/>
        </w:rPr>
        <w:t xml:space="preserve"> </w:t>
      </w:r>
      <w:r>
        <w:t>learning</w:t>
      </w:r>
      <w:r>
        <w:rPr>
          <w:spacing w:val="-8"/>
        </w:rPr>
        <w:t xml:space="preserve"> </w:t>
      </w:r>
      <w:r>
        <w:t>modality</w:t>
      </w:r>
      <w:r>
        <w:rPr>
          <w:spacing w:val="-7"/>
        </w:rPr>
        <w:t xml:space="preserve"> </w:t>
      </w:r>
      <w:r>
        <w:rPr>
          <w:spacing w:val="-5"/>
        </w:rPr>
        <w:t>can</w:t>
      </w:r>
    </w:p>
    <w:p w:rsidR="00E75CCB" w:rsidRDefault="00FD23AA">
      <w:pPr>
        <w:pStyle w:val="ListParagraph"/>
        <w:numPr>
          <w:ilvl w:val="1"/>
          <w:numId w:val="13"/>
        </w:numPr>
        <w:tabs>
          <w:tab w:val="left" w:pos="1159"/>
        </w:tabs>
        <w:spacing w:before="137"/>
        <w:ind w:left="1159" w:hanging="359"/>
        <w:rPr>
          <w:sz w:val="24"/>
        </w:rPr>
      </w:pPr>
      <w:r>
        <w:rPr>
          <w:sz w:val="24"/>
        </w:rPr>
        <w:t>Foster</w:t>
      </w:r>
      <w:r>
        <w:rPr>
          <w:spacing w:val="-6"/>
          <w:sz w:val="24"/>
        </w:rPr>
        <w:t xml:space="preserve"> </w:t>
      </w:r>
      <w:r>
        <w:rPr>
          <w:sz w:val="24"/>
        </w:rPr>
        <w:t>a</w:t>
      </w:r>
      <w:r>
        <w:rPr>
          <w:spacing w:val="-4"/>
          <w:sz w:val="24"/>
        </w:rPr>
        <w:t xml:space="preserve"> </w:t>
      </w:r>
      <w:r>
        <w:rPr>
          <w:sz w:val="24"/>
        </w:rPr>
        <w:t>class</w:t>
      </w:r>
      <w:r>
        <w:rPr>
          <w:spacing w:val="-6"/>
          <w:sz w:val="24"/>
        </w:rPr>
        <w:t xml:space="preserve"> </w:t>
      </w:r>
      <w:r>
        <w:rPr>
          <w:sz w:val="24"/>
        </w:rPr>
        <w:t>culture</w:t>
      </w:r>
      <w:r>
        <w:rPr>
          <w:spacing w:val="-4"/>
          <w:sz w:val="24"/>
        </w:rPr>
        <w:t xml:space="preserve"> </w:t>
      </w:r>
      <w:r>
        <w:rPr>
          <w:sz w:val="24"/>
        </w:rPr>
        <w:t>of</w:t>
      </w:r>
      <w:r>
        <w:rPr>
          <w:spacing w:val="-5"/>
          <w:sz w:val="24"/>
        </w:rPr>
        <w:t xml:space="preserve"> </w:t>
      </w:r>
      <w:r>
        <w:rPr>
          <w:sz w:val="24"/>
        </w:rPr>
        <w:t>hard</w:t>
      </w:r>
      <w:r>
        <w:rPr>
          <w:spacing w:val="-3"/>
          <w:sz w:val="24"/>
        </w:rPr>
        <w:t xml:space="preserve"> </w:t>
      </w:r>
      <w:r>
        <w:rPr>
          <w:sz w:val="24"/>
        </w:rPr>
        <w:t>work</w:t>
      </w:r>
      <w:r>
        <w:rPr>
          <w:spacing w:val="-5"/>
          <w:sz w:val="24"/>
        </w:rPr>
        <w:t xml:space="preserve"> </w:t>
      </w:r>
      <w:r>
        <w:rPr>
          <w:sz w:val="24"/>
        </w:rPr>
        <w:t>and</w:t>
      </w:r>
      <w:r>
        <w:rPr>
          <w:spacing w:val="-5"/>
          <w:sz w:val="24"/>
        </w:rPr>
        <w:t xml:space="preserve"> </w:t>
      </w:r>
      <w:r>
        <w:rPr>
          <w:spacing w:val="-2"/>
          <w:sz w:val="24"/>
        </w:rPr>
        <w:t>persistence</w:t>
      </w:r>
    </w:p>
    <w:p w:rsidR="00E75CCB" w:rsidRDefault="00FD23AA">
      <w:pPr>
        <w:pStyle w:val="ListParagraph"/>
        <w:numPr>
          <w:ilvl w:val="1"/>
          <w:numId w:val="13"/>
        </w:numPr>
        <w:tabs>
          <w:tab w:val="left" w:pos="1159"/>
        </w:tabs>
        <w:spacing w:before="138"/>
        <w:ind w:left="1159" w:hanging="359"/>
        <w:rPr>
          <w:sz w:val="24"/>
        </w:rPr>
      </w:pPr>
      <w:r>
        <w:rPr>
          <w:sz w:val="24"/>
        </w:rPr>
        <w:t>Monitor</w:t>
      </w:r>
      <w:r>
        <w:rPr>
          <w:spacing w:val="-7"/>
          <w:sz w:val="24"/>
        </w:rPr>
        <w:t xml:space="preserve"> </w:t>
      </w:r>
      <w:r>
        <w:rPr>
          <w:sz w:val="24"/>
        </w:rPr>
        <w:t>students</w:t>
      </w:r>
      <w:r>
        <w:rPr>
          <w:spacing w:val="-9"/>
          <w:sz w:val="24"/>
        </w:rPr>
        <w:t xml:space="preserve"> </w:t>
      </w:r>
      <w:r>
        <w:rPr>
          <w:sz w:val="24"/>
        </w:rPr>
        <w:t>throughout</w:t>
      </w:r>
      <w:r>
        <w:rPr>
          <w:spacing w:val="-4"/>
          <w:sz w:val="24"/>
        </w:rPr>
        <w:t xml:space="preserve"> </w:t>
      </w:r>
      <w:r>
        <w:rPr>
          <w:sz w:val="24"/>
        </w:rPr>
        <w:t>the</w:t>
      </w:r>
      <w:r>
        <w:rPr>
          <w:spacing w:val="-6"/>
          <w:sz w:val="24"/>
        </w:rPr>
        <w:t xml:space="preserve"> </w:t>
      </w:r>
      <w:r>
        <w:rPr>
          <w:sz w:val="24"/>
        </w:rPr>
        <w:t>period</w:t>
      </w:r>
      <w:r>
        <w:rPr>
          <w:spacing w:val="-7"/>
          <w:sz w:val="24"/>
        </w:rPr>
        <w:t xml:space="preserve"> </w:t>
      </w:r>
      <w:r>
        <w:rPr>
          <w:sz w:val="24"/>
        </w:rPr>
        <w:t>for</w:t>
      </w:r>
      <w:r>
        <w:rPr>
          <w:spacing w:val="-8"/>
          <w:sz w:val="24"/>
        </w:rPr>
        <w:t xml:space="preserve"> </w:t>
      </w:r>
      <w:r>
        <w:rPr>
          <w:sz w:val="24"/>
        </w:rPr>
        <w:t>motivation</w:t>
      </w:r>
      <w:r>
        <w:rPr>
          <w:spacing w:val="46"/>
          <w:sz w:val="24"/>
        </w:rPr>
        <w:t xml:space="preserve"> </w:t>
      </w:r>
      <w:r>
        <w:rPr>
          <w:sz w:val="24"/>
        </w:rPr>
        <w:t>and</w:t>
      </w:r>
      <w:r>
        <w:rPr>
          <w:spacing w:val="-7"/>
          <w:sz w:val="24"/>
        </w:rPr>
        <w:t xml:space="preserve"> </w:t>
      </w:r>
      <w:r>
        <w:rPr>
          <w:spacing w:val="-2"/>
          <w:sz w:val="24"/>
        </w:rPr>
        <w:t>learning</w:t>
      </w:r>
    </w:p>
    <w:p w:rsidR="00E75CCB" w:rsidRDefault="00FD23AA">
      <w:pPr>
        <w:pStyle w:val="ListParagraph"/>
        <w:numPr>
          <w:ilvl w:val="1"/>
          <w:numId w:val="13"/>
        </w:numPr>
        <w:tabs>
          <w:tab w:val="left" w:pos="1159"/>
        </w:tabs>
        <w:spacing w:before="138"/>
        <w:ind w:left="1159" w:hanging="359"/>
        <w:rPr>
          <w:sz w:val="24"/>
        </w:rPr>
      </w:pPr>
      <w:r>
        <w:rPr>
          <w:sz w:val="24"/>
        </w:rPr>
        <w:t>Intervene</w:t>
      </w:r>
      <w:r>
        <w:rPr>
          <w:spacing w:val="-7"/>
          <w:sz w:val="24"/>
        </w:rPr>
        <w:t xml:space="preserve"> </w:t>
      </w:r>
      <w:r>
        <w:rPr>
          <w:sz w:val="24"/>
        </w:rPr>
        <w:t>to</w:t>
      </w:r>
      <w:r>
        <w:rPr>
          <w:spacing w:val="-7"/>
          <w:sz w:val="24"/>
        </w:rPr>
        <w:t xml:space="preserve"> </w:t>
      </w:r>
      <w:r>
        <w:rPr>
          <w:sz w:val="24"/>
        </w:rPr>
        <w:t>personalize</w:t>
      </w:r>
      <w:r>
        <w:rPr>
          <w:spacing w:val="-7"/>
          <w:sz w:val="24"/>
        </w:rPr>
        <w:t xml:space="preserve"> </w:t>
      </w:r>
      <w:r>
        <w:rPr>
          <w:sz w:val="24"/>
        </w:rPr>
        <w:t>instruction</w:t>
      </w:r>
      <w:r>
        <w:rPr>
          <w:spacing w:val="-7"/>
          <w:sz w:val="24"/>
        </w:rPr>
        <w:t xml:space="preserve"> </w:t>
      </w:r>
      <w:r>
        <w:rPr>
          <w:sz w:val="24"/>
        </w:rPr>
        <w:t>when</w:t>
      </w:r>
      <w:r>
        <w:rPr>
          <w:spacing w:val="-8"/>
          <w:sz w:val="24"/>
        </w:rPr>
        <w:t xml:space="preserve"> </w:t>
      </w:r>
      <w:r>
        <w:rPr>
          <w:sz w:val="24"/>
        </w:rPr>
        <w:t>data</w:t>
      </w:r>
      <w:r>
        <w:rPr>
          <w:spacing w:val="-6"/>
          <w:sz w:val="24"/>
        </w:rPr>
        <w:t xml:space="preserve"> </w:t>
      </w:r>
      <w:r>
        <w:rPr>
          <w:sz w:val="24"/>
        </w:rPr>
        <w:t>shows</w:t>
      </w:r>
      <w:r>
        <w:rPr>
          <w:spacing w:val="47"/>
          <w:sz w:val="24"/>
        </w:rPr>
        <w:t xml:space="preserve"> </w:t>
      </w:r>
      <w:r>
        <w:rPr>
          <w:sz w:val="24"/>
        </w:rPr>
        <w:t>that</w:t>
      </w:r>
      <w:r>
        <w:rPr>
          <w:spacing w:val="-8"/>
          <w:sz w:val="24"/>
        </w:rPr>
        <w:t xml:space="preserve"> </w:t>
      </w:r>
      <w:r>
        <w:rPr>
          <w:sz w:val="24"/>
        </w:rPr>
        <w:t>students</w:t>
      </w:r>
      <w:r>
        <w:rPr>
          <w:spacing w:val="-9"/>
          <w:sz w:val="24"/>
        </w:rPr>
        <w:t xml:space="preserve"> </w:t>
      </w:r>
      <w:r>
        <w:rPr>
          <w:sz w:val="24"/>
        </w:rPr>
        <w:t>are</w:t>
      </w:r>
      <w:r>
        <w:rPr>
          <w:spacing w:val="-6"/>
          <w:sz w:val="24"/>
        </w:rPr>
        <w:t xml:space="preserve"> </w:t>
      </w:r>
      <w:r>
        <w:rPr>
          <w:spacing w:val="-2"/>
          <w:sz w:val="24"/>
        </w:rPr>
        <w:t>struggling</w:t>
      </w:r>
    </w:p>
    <w:p w:rsidR="00E75CCB" w:rsidRDefault="00FD23AA">
      <w:pPr>
        <w:pStyle w:val="ListParagraph"/>
        <w:numPr>
          <w:ilvl w:val="1"/>
          <w:numId w:val="13"/>
        </w:numPr>
        <w:tabs>
          <w:tab w:val="left" w:pos="1159"/>
        </w:tabs>
        <w:spacing w:before="135"/>
        <w:ind w:left="1159" w:hanging="359"/>
        <w:rPr>
          <w:sz w:val="24"/>
        </w:rPr>
      </w:pPr>
      <w:r>
        <w:rPr>
          <w:sz w:val="24"/>
        </w:rPr>
        <w:t>Build</w:t>
      </w:r>
      <w:r>
        <w:rPr>
          <w:spacing w:val="-8"/>
          <w:sz w:val="24"/>
        </w:rPr>
        <w:t xml:space="preserve"> </w:t>
      </w:r>
      <w:r>
        <w:rPr>
          <w:sz w:val="24"/>
        </w:rPr>
        <w:t>personal</w:t>
      </w:r>
      <w:r>
        <w:rPr>
          <w:spacing w:val="-8"/>
          <w:sz w:val="24"/>
        </w:rPr>
        <w:t xml:space="preserve"> </w:t>
      </w:r>
      <w:r>
        <w:rPr>
          <w:sz w:val="24"/>
        </w:rPr>
        <w:t>relationships</w:t>
      </w:r>
      <w:r>
        <w:rPr>
          <w:spacing w:val="-6"/>
          <w:sz w:val="24"/>
        </w:rPr>
        <w:t xml:space="preserve"> </w:t>
      </w:r>
      <w:r>
        <w:rPr>
          <w:sz w:val="24"/>
        </w:rPr>
        <w:t>of</w:t>
      </w:r>
      <w:r>
        <w:rPr>
          <w:spacing w:val="-7"/>
          <w:sz w:val="24"/>
        </w:rPr>
        <w:t xml:space="preserve"> </w:t>
      </w:r>
      <w:r>
        <w:rPr>
          <w:sz w:val="24"/>
        </w:rPr>
        <w:t>trust</w:t>
      </w:r>
      <w:r>
        <w:rPr>
          <w:spacing w:val="-9"/>
          <w:sz w:val="24"/>
        </w:rPr>
        <w:t xml:space="preserve"> </w:t>
      </w:r>
      <w:r>
        <w:rPr>
          <w:sz w:val="24"/>
        </w:rPr>
        <w:t>and</w:t>
      </w:r>
      <w:r>
        <w:rPr>
          <w:spacing w:val="-8"/>
          <w:sz w:val="24"/>
        </w:rPr>
        <w:t xml:space="preserve"> </w:t>
      </w:r>
      <w:r>
        <w:rPr>
          <w:spacing w:val="-2"/>
          <w:sz w:val="24"/>
        </w:rPr>
        <w:t>caring</w:t>
      </w:r>
    </w:p>
    <w:p w:rsidR="00E75CCB" w:rsidRDefault="00FD23AA">
      <w:pPr>
        <w:pStyle w:val="Heading2"/>
        <w:numPr>
          <w:ilvl w:val="0"/>
          <w:numId w:val="21"/>
        </w:numPr>
        <w:tabs>
          <w:tab w:val="left" w:pos="777"/>
        </w:tabs>
        <w:spacing w:before="146"/>
        <w:ind w:left="777" w:hanging="337"/>
        <w:jc w:val="both"/>
      </w:pPr>
      <w:r>
        <w:rPr>
          <w:spacing w:val="-2"/>
        </w:rPr>
        <w:t>e-learning</w:t>
      </w:r>
    </w:p>
    <w:p w:rsidR="00E75CCB" w:rsidRDefault="00FD23AA">
      <w:pPr>
        <w:pStyle w:val="BodyText"/>
        <w:spacing w:before="132" w:line="360" w:lineRule="auto"/>
        <w:ind w:left="454" w:right="224" w:firstLine="705"/>
        <w:jc w:val="both"/>
      </w:pPr>
      <w:r>
        <w:t>e-learning</w:t>
      </w:r>
      <w:r>
        <w:rPr>
          <w:spacing w:val="40"/>
        </w:rPr>
        <w:t xml:space="preserve">  </w:t>
      </w:r>
      <w:r>
        <w:t>is</w:t>
      </w:r>
      <w:r>
        <w:rPr>
          <w:spacing w:val="40"/>
        </w:rPr>
        <w:t xml:space="preserve"> </w:t>
      </w:r>
      <w:r>
        <w:t>the</w:t>
      </w:r>
      <w:r>
        <w:rPr>
          <w:spacing w:val="40"/>
        </w:rPr>
        <w:t xml:space="preserve"> </w:t>
      </w:r>
      <w:r>
        <w:t>use</w:t>
      </w:r>
      <w:r>
        <w:rPr>
          <w:spacing w:val="40"/>
        </w:rPr>
        <w:t xml:space="preserve"> </w:t>
      </w:r>
      <w:r>
        <w:t>of</w:t>
      </w:r>
      <w:r>
        <w:rPr>
          <w:spacing w:val="40"/>
        </w:rPr>
        <w:t xml:space="preserve"> </w:t>
      </w:r>
      <w:r>
        <w:t>electronic</w:t>
      </w:r>
      <w:r>
        <w:rPr>
          <w:spacing w:val="40"/>
        </w:rPr>
        <w:t xml:space="preserve"> </w:t>
      </w:r>
      <w:r>
        <w:t>media</w:t>
      </w:r>
      <w:r>
        <w:rPr>
          <w:spacing w:val="40"/>
        </w:rPr>
        <w:t xml:space="preserve"> </w:t>
      </w:r>
      <w:r>
        <w:t>and</w:t>
      </w:r>
      <w:r>
        <w:rPr>
          <w:spacing w:val="40"/>
        </w:rPr>
        <w:t xml:space="preserve"> </w:t>
      </w:r>
      <w:r>
        <w:t>information</w:t>
      </w:r>
      <w:r>
        <w:rPr>
          <w:spacing w:val="40"/>
        </w:rPr>
        <w:t xml:space="preserve"> </w:t>
      </w:r>
      <w:r>
        <w:t>and</w:t>
      </w:r>
      <w:r>
        <w:rPr>
          <w:spacing w:val="40"/>
        </w:rPr>
        <w:t xml:space="preserve"> </w:t>
      </w:r>
      <w:r>
        <w:t>communication technologies</w:t>
      </w:r>
      <w:r>
        <w:rPr>
          <w:spacing w:val="80"/>
          <w:w w:val="150"/>
        </w:rPr>
        <w:t xml:space="preserve">  </w:t>
      </w:r>
      <w:r>
        <w:t>(ICT)</w:t>
      </w:r>
      <w:r>
        <w:rPr>
          <w:spacing w:val="80"/>
          <w:w w:val="150"/>
        </w:rPr>
        <w:t xml:space="preserve">  </w:t>
      </w:r>
      <w:r>
        <w:t>in</w:t>
      </w:r>
      <w:r>
        <w:rPr>
          <w:spacing w:val="80"/>
          <w:w w:val="150"/>
        </w:rPr>
        <w:t xml:space="preserve">  </w:t>
      </w:r>
      <w:r>
        <w:t>education.</w:t>
      </w:r>
      <w:r>
        <w:rPr>
          <w:spacing w:val="80"/>
          <w:w w:val="150"/>
        </w:rPr>
        <w:t xml:space="preserve">  </w:t>
      </w:r>
      <w:r>
        <w:t>E-learning</w:t>
      </w:r>
      <w:r>
        <w:rPr>
          <w:spacing w:val="80"/>
          <w:w w:val="150"/>
        </w:rPr>
        <w:t xml:space="preserve">  </w:t>
      </w:r>
      <w:r>
        <w:t>is</w:t>
      </w:r>
      <w:r>
        <w:rPr>
          <w:spacing w:val="80"/>
          <w:w w:val="150"/>
        </w:rPr>
        <w:t xml:space="preserve">  </w:t>
      </w:r>
      <w:r>
        <w:t>broadly</w:t>
      </w:r>
      <w:r>
        <w:rPr>
          <w:spacing w:val="80"/>
          <w:w w:val="150"/>
        </w:rPr>
        <w:t xml:space="preserve">  </w:t>
      </w:r>
      <w:r>
        <w:t>inclusive</w:t>
      </w:r>
      <w:r>
        <w:rPr>
          <w:spacing w:val="80"/>
          <w:w w:val="150"/>
        </w:rPr>
        <w:t xml:space="preserve">  </w:t>
      </w:r>
      <w:r>
        <w:t>of</w:t>
      </w:r>
      <w:r>
        <w:rPr>
          <w:spacing w:val="80"/>
          <w:w w:val="150"/>
        </w:rPr>
        <w:t xml:space="preserve">  </w:t>
      </w:r>
      <w:r>
        <w:t>all</w:t>
      </w:r>
      <w:r>
        <w:rPr>
          <w:spacing w:val="40"/>
        </w:rPr>
        <w:t xml:space="preserve"> </w:t>
      </w:r>
      <w:r>
        <w:t>forms</w:t>
      </w:r>
      <w:r>
        <w:rPr>
          <w:spacing w:val="34"/>
        </w:rPr>
        <w:t xml:space="preserve"> </w:t>
      </w:r>
      <w:r>
        <w:t>of</w:t>
      </w:r>
      <w:r>
        <w:rPr>
          <w:spacing w:val="33"/>
        </w:rPr>
        <w:t xml:space="preserve"> </w:t>
      </w:r>
      <w:r>
        <w:t>educational</w:t>
      </w:r>
      <w:r>
        <w:rPr>
          <w:spacing w:val="32"/>
        </w:rPr>
        <w:t xml:space="preserve"> </w:t>
      </w:r>
      <w:r>
        <w:t>technology</w:t>
      </w:r>
      <w:r>
        <w:rPr>
          <w:spacing w:val="32"/>
        </w:rPr>
        <w:t xml:space="preserve"> </w:t>
      </w:r>
      <w:r>
        <w:t>in</w:t>
      </w:r>
      <w:r>
        <w:rPr>
          <w:spacing w:val="34"/>
        </w:rPr>
        <w:t xml:space="preserve"> </w:t>
      </w:r>
      <w:r>
        <w:t>learning</w:t>
      </w:r>
      <w:r>
        <w:rPr>
          <w:spacing w:val="32"/>
        </w:rPr>
        <w:t xml:space="preserve"> </w:t>
      </w:r>
      <w:r>
        <w:t>and</w:t>
      </w:r>
      <w:r>
        <w:rPr>
          <w:spacing w:val="32"/>
        </w:rPr>
        <w:t xml:space="preserve"> </w:t>
      </w:r>
      <w:r>
        <w:t>teaching.</w:t>
      </w:r>
      <w:r>
        <w:rPr>
          <w:spacing w:val="36"/>
        </w:rPr>
        <w:t xml:space="preserve"> </w:t>
      </w:r>
      <w:r>
        <w:t>Technology-Enhanced</w:t>
      </w:r>
      <w:r>
        <w:rPr>
          <w:spacing w:val="34"/>
        </w:rPr>
        <w:t xml:space="preserve"> </w:t>
      </w:r>
      <w:r>
        <w:t>Learning</w:t>
      </w:r>
      <w:r>
        <w:rPr>
          <w:spacing w:val="32"/>
        </w:rPr>
        <w:t xml:space="preserve"> </w:t>
      </w:r>
      <w:r>
        <w:t>(TEL),</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left="454" w:right="226"/>
        <w:jc w:val="both"/>
      </w:pPr>
      <w:r>
        <w:lastRenderedPageBreak/>
        <w:t>Computer-Based Instruction(CBI). Computer-Based Training (CBT), Computer-Assisted Instruction or Computer - Aided</w:t>
      </w:r>
      <w:r>
        <w:rPr>
          <w:spacing w:val="40"/>
        </w:rPr>
        <w:t xml:space="preserve"> </w:t>
      </w:r>
      <w:r>
        <w:t>Instruction (CAI),Internet-Based Training (IBT), Web-Based Training (WBT), Online education, Virtual education, Virtual</w:t>
      </w:r>
      <w:r>
        <w:rPr>
          <w:spacing w:val="80"/>
        </w:rPr>
        <w:t xml:space="preserve"> </w:t>
      </w:r>
      <w:r>
        <w:t>Learning Environments (VIE). e-learning can occur in or out of the classroom.</w:t>
      </w:r>
    </w:p>
    <w:p w:rsidR="00E75CCB" w:rsidRDefault="00FD23AA">
      <w:pPr>
        <w:pStyle w:val="Heading2"/>
        <w:ind w:left="507"/>
      </w:pPr>
      <w:r>
        <w:t>Synchronous</w:t>
      </w:r>
      <w:r>
        <w:rPr>
          <w:spacing w:val="-9"/>
        </w:rPr>
        <w:t xml:space="preserve"> </w:t>
      </w:r>
      <w:r>
        <w:t>and</w:t>
      </w:r>
      <w:r>
        <w:rPr>
          <w:spacing w:val="-7"/>
        </w:rPr>
        <w:t xml:space="preserve"> </w:t>
      </w:r>
      <w:r>
        <w:rPr>
          <w:spacing w:val="-2"/>
        </w:rPr>
        <w:t>asynchronous</w:t>
      </w:r>
    </w:p>
    <w:p w:rsidR="00E75CCB" w:rsidRDefault="00FD23AA">
      <w:pPr>
        <w:pStyle w:val="BodyText"/>
        <w:spacing w:before="130" w:line="360" w:lineRule="auto"/>
        <w:ind w:right="226" w:firstLine="720"/>
        <w:jc w:val="both"/>
      </w:pPr>
      <w:r>
        <w:t>e -learning may either be syn</w:t>
      </w:r>
      <w:r>
        <w:t>chronous or asynchronous.</w:t>
      </w:r>
      <w:r>
        <w:rPr>
          <w:spacing w:val="40"/>
        </w:rPr>
        <w:t xml:space="preserve"> </w:t>
      </w:r>
      <w:r>
        <w:t>Synchronous learning occurs in real- time,</w:t>
      </w:r>
      <w:r>
        <w:rPr>
          <w:spacing w:val="80"/>
          <w:w w:val="150"/>
        </w:rPr>
        <w:t xml:space="preserve"> </w:t>
      </w:r>
      <w:r>
        <w:t>with</w:t>
      </w:r>
      <w:r>
        <w:rPr>
          <w:spacing w:val="80"/>
          <w:w w:val="150"/>
        </w:rPr>
        <w:t xml:space="preserve"> </w:t>
      </w:r>
      <w:r>
        <w:t>all</w:t>
      </w:r>
      <w:r>
        <w:rPr>
          <w:spacing w:val="80"/>
          <w:w w:val="150"/>
        </w:rPr>
        <w:t xml:space="preserve"> </w:t>
      </w:r>
      <w:r>
        <w:t>participants</w:t>
      </w:r>
      <w:r>
        <w:rPr>
          <w:spacing w:val="80"/>
          <w:w w:val="150"/>
        </w:rPr>
        <w:t xml:space="preserve"> </w:t>
      </w:r>
      <w:r>
        <w:t>interacting</w:t>
      </w:r>
      <w:r>
        <w:rPr>
          <w:spacing w:val="80"/>
          <w:w w:val="150"/>
        </w:rPr>
        <w:t xml:space="preserve"> </w:t>
      </w:r>
      <w:r>
        <w:t>at</w:t>
      </w:r>
      <w:r>
        <w:rPr>
          <w:spacing w:val="80"/>
          <w:w w:val="150"/>
        </w:rPr>
        <w:t xml:space="preserve"> </w:t>
      </w:r>
      <w:r>
        <w:t>the</w:t>
      </w:r>
      <w:r>
        <w:rPr>
          <w:spacing w:val="80"/>
          <w:w w:val="150"/>
        </w:rPr>
        <w:t xml:space="preserve"> </w:t>
      </w:r>
      <w:r>
        <w:t>same</w:t>
      </w:r>
      <w:r>
        <w:rPr>
          <w:spacing w:val="80"/>
          <w:w w:val="150"/>
        </w:rPr>
        <w:t xml:space="preserve"> </w:t>
      </w:r>
      <w:r>
        <w:t>time,</w:t>
      </w:r>
      <w:r>
        <w:rPr>
          <w:spacing w:val="80"/>
          <w:w w:val="150"/>
        </w:rPr>
        <w:t xml:space="preserve"> </w:t>
      </w:r>
      <w:r>
        <w:t>while</w:t>
      </w:r>
      <w:r>
        <w:rPr>
          <w:spacing w:val="80"/>
          <w:w w:val="150"/>
        </w:rPr>
        <w:t xml:space="preserve"> </w:t>
      </w:r>
      <w:r>
        <w:t>asynchronous</w:t>
      </w:r>
      <w:r>
        <w:rPr>
          <w:spacing w:val="80"/>
          <w:w w:val="150"/>
        </w:rPr>
        <w:t xml:space="preserve"> </w:t>
      </w:r>
      <w:r>
        <w:t>learning</w:t>
      </w:r>
      <w:r>
        <w:rPr>
          <w:spacing w:val="80"/>
          <w:w w:val="150"/>
        </w:rPr>
        <w:t xml:space="preserve"> </w:t>
      </w:r>
      <w:r>
        <w:t>is self-paced and allows participants to engage in the exchange of ideas or information without the depende</w:t>
      </w:r>
      <w:r>
        <w:t>ncy of other</w:t>
      </w:r>
      <w:r>
        <w:rPr>
          <w:spacing w:val="40"/>
        </w:rPr>
        <w:t xml:space="preserve"> </w:t>
      </w:r>
      <w:r>
        <w:t>participants involvement at the same time.</w:t>
      </w:r>
    </w:p>
    <w:p w:rsidR="00E75CCB" w:rsidRDefault="00FD23AA">
      <w:pPr>
        <w:pStyle w:val="BodyText"/>
        <w:spacing w:line="360" w:lineRule="auto"/>
        <w:ind w:left="459" w:right="250" w:firstLine="700"/>
        <w:jc w:val="both"/>
      </w:pPr>
      <w:r>
        <w:t>Synchronous learning involves the exchange of ideas and information with one or more participants</w:t>
      </w:r>
      <w:r>
        <w:rPr>
          <w:spacing w:val="40"/>
        </w:rPr>
        <w:t xml:space="preserve"> </w:t>
      </w:r>
      <w:r>
        <w:t>during</w:t>
      </w:r>
      <w:r>
        <w:rPr>
          <w:spacing w:val="40"/>
        </w:rPr>
        <w:t xml:space="preserve"> </w:t>
      </w:r>
      <w:r>
        <w:t>the</w:t>
      </w:r>
      <w:r>
        <w:rPr>
          <w:spacing w:val="40"/>
        </w:rPr>
        <w:t xml:space="preserve"> </w:t>
      </w:r>
      <w:r>
        <w:t>same</w:t>
      </w:r>
      <w:r>
        <w:rPr>
          <w:spacing w:val="40"/>
        </w:rPr>
        <w:t xml:space="preserve"> </w:t>
      </w:r>
      <w:r>
        <w:t>period</w:t>
      </w:r>
      <w:r>
        <w:rPr>
          <w:spacing w:val="40"/>
        </w:rPr>
        <w:t xml:space="preserve"> </w:t>
      </w:r>
      <w:r>
        <w:t>of</w:t>
      </w:r>
      <w:r>
        <w:rPr>
          <w:spacing w:val="40"/>
        </w:rPr>
        <w:t xml:space="preserve"> </w:t>
      </w:r>
      <w:r>
        <w:t>time.</w:t>
      </w:r>
      <w:r>
        <w:rPr>
          <w:spacing w:val="40"/>
        </w:rPr>
        <w:t xml:space="preserve"> </w:t>
      </w:r>
      <w:r>
        <w:t>A</w:t>
      </w:r>
      <w:r>
        <w:rPr>
          <w:spacing w:val="40"/>
        </w:rPr>
        <w:t xml:space="preserve"> </w:t>
      </w:r>
      <w:r>
        <w:t>face-to-face</w:t>
      </w:r>
      <w:r>
        <w:rPr>
          <w:spacing w:val="40"/>
        </w:rPr>
        <w:t xml:space="preserve"> </w:t>
      </w:r>
      <w:r>
        <w:t>discussion</w:t>
      </w:r>
      <w:r>
        <w:rPr>
          <w:spacing w:val="40"/>
        </w:rPr>
        <w:t xml:space="preserve"> </w:t>
      </w:r>
      <w:r>
        <w:t>is</w:t>
      </w:r>
      <w:r>
        <w:rPr>
          <w:spacing w:val="40"/>
        </w:rPr>
        <w:t xml:space="preserve"> </w:t>
      </w:r>
      <w:r>
        <w:t>an</w:t>
      </w:r>
      <w:r>
        <w:rPr>
          <w:spacing w:val="40"/>
        </w:rPr>
        <w:t xml:space="preserve"> </w:t>
      </w:r>
      <w:r>
        <w:t>example</w:t>
      </w:r>
      <w:r>
        <w:rPr>
          <w:spacing w:val="40"/>
        </w:rPr>
        <w:t xml:space="preserve"> </w:t>
      </w:r>
      <w:r>
        <w:t>of synchronous communications. In e-learning environments, examples of synchronous</w:t>
      </w:r>
      <w:r>
        <w:rPr>
          <w:spacing w:val="40"/>
        </w:rPr>
        <w:t xml:space="preserve"> </w:t>
      </w:r>
      <w:r>
        <w:t>communications</w:t>
      </w:r>
      <w:r>
        <w:rPr>
          <w:spacing w:val="40"/>
        </w:rPr>
        <w:t xml:space="preserve"> </w:t>
      </w:r>
      <w:r>
        <w:t>include</w:t>
      </w:r>
      <w:r>
        <w:rPr>
          <w:spacing w:val="40"/>
        </w:rPr>
        <w:t xml:space="preserve"> </w:t>
      </w:r>
      <w:r>
        <w:t>online</w:t>
      </w:r>
      <w:r>
        <w:rPr>
          <w:spacing w:val="40"/>
        </w:rPr>
        <w:t xml:space="preserve"> </w:t>
      </w:r>
      <w:r>
        <w:t>real-time</w:t>
      </w:r>
      <w:r>
        <w:rPr>
          <w:spacing w:val="40"/>
        </w:rPr>
        <w:t xml:space="preserve"> </w:t>
      </w:r>
      <w:r>
        <w:t>live</w:t>
      </w:r>
      <w:r>
        <w:rPr>
          <w:spacing w:val="40"/>
        </w:rPr>
        <w:t xml:space="preserve"> </w:t>
      </w:r>
      <w:r>
        <w:t>teacher</w:t>
      </w:r>
      <w:r>
        <w:rPr>
          <w:spacing w:val="40"/>
        </w:rPr>
        <w:t xml:space="preserve"> </w:t>
      </w:r>
      <w:r>
        <w:t>instruction</w:t>
      </w:r>
      <w:r>
        <w:rPr>
          <w:spacing w:val="40"/>
        </w:rPr>
        <w:t xml:space="preserve"> </w:t>
      </w:r>
      <w:r>
        <w:t>and</w:t>
      </w:r>
      <w:r>
        <w:rPr>
          <w:spacing w:val="40"/>
        </w:rPr>
        <w:t xml:space="preserve"> </w:t>
      </w:r>
      <w:r>
        <w:t>feedback,</w:t>
      </w:r>
      <w:r>
        <w:rPr>
          <w:spacing w:val="40"/>
        </w:rPr>
        <w:t xml:space="preserve"> </w:t>
      </w:r>
      <w:r>
        <w:t xml:space="preserve">Skype conversations, or chat rooms or virtual classrooms where everyone is online and working </w:t>
      </w:r>
      <w:r>
        <w:t>collaboratively at the same time.</w:t>
      </w:r>
    </w:p>
    <w:p w:rsidR="00E75CCB" w:rsidRDefault="00FD23AA">
      <w:pPr>
        <w:pStyle w:val="BodyText"/>
        <w:spacing w:line="360" w:lineRule="auto"/>
        <w:ind w:left="459" w:right="248" w:firstLine="700"/>
        <w:jc w:val="both"/>
      </w:pPr>
      <w:r>
        <w:t>Asynchronous learning may use technologies such as email, blogs, wikis, and discussion boards, as well as web-supported textbooks, hypertext documents, audio video courses, and social networking. Asynchronous learning is p</w:t>
      </w:r>
      <w:r>
        <w:t>articularly beneficial for students who have health problems or have child care responsibilities and regularly leaving the home to attend lectures is difficult.</w:t>
      </w:r>
    </w:p>
    <w:p w:rsidR="00E75CCB" w:rsidRDefault="00FD23AA">
      <w:pPr>
        <w:pStyle w:val="Heading2"/>
        <w:numPr>
          <w:ilvl w:val="0"/>
          <w:numId w:val="12"/>
        </w:numPr>
        <w:tabs>
          <w:tab w:val="left" w:pos="671"/>
        </w:tabs>
        <w:ind w:left="671" w:hanging="184"/>
        <w:jc w:val="both"/>
      </w:pPr>
      <w:r>
        <w:t>Learning</w:t>
      </w:r>
      <w:r>
        <w:rPr>
          <w:spacing w:val="-9"/>
        </w:rPr>
        <w:t xml:space="preserve"> </w:t>
      </w:r>
      <w:r>
        <w:rPr>
          <w:spacing w:val="-2"/>
        </w:rPr>
        <w:t>trends</w:t>
      </w:r>
    </w:p>
    <w:p w:rsidR="00E75CCB" w:rsidRDefault="00FD23AA">
      <w:pPr>
        <w:pStyle w:val="ListParagraph"/>
        <w:numPr>
          <w:ilvl w:val="1"/>
          <w:numId w:val="12"/>
        </w:numPr>
        <w:tabs>
          <w:tab w:val="left" w:pos="1159"/>
        </w:tabs>
        <w:spacing w:before="135"/>
        <w:ind w:left="1159"/>
        <w:rPr>
          <w:sz w:val="24"/>
        </w:rPr>
      </w:pPr>
      <w:r>
        <w:rPr>
          <w:spacing w:val="-2"/>
          <w:w w:val="105"/>
          <w:sz w:val="24"/>
        </w:rPr>
        <w:t>Automation</w:t>
      </w:r>
    </w:p>
    <w:p w:rsidR="00E75CCB" w:rsidRDefault="00FD23AA">
      <w:pPr>
        <w:pStyle w:val="ListParagraph"/>
        <w:numPr>
          <w:ilvl w:val="1"/>
          <w:numId w:val="12"/>
        </w:numPr>
        <w:tabs>
          <w:tab w:val="left" w:pos="1158"/>
        </w:tabs>
        <w:spacing w:before="137"/>
        <w:ind w:left="1158" w:hanging="359"/>
        <w:rPr>
          <w:sz w:val="24"/>
        </w:rPr>
      </w:pPr>
      <w:r>
        <w:rPr>
          <w:w w:val="105"/>
          <w:sz w:val="24"/>
        </w:rPr>
        <w:t>Augmented</w:t>
      </w:r>
      <w:r>
        <w:rPr>
          <w:spacing w:val="-1"/>
          <w:w w:val="105"/>
          <w:sz w:val="24"/>
        </w:rPr>
        <w:t xml:space="preserve"> </w:t>
      </w:r>
      <w:r>
        <w:rPr>
          <w:spacing w:val="-2"/>
          <w:w w:val="105"/>
          <w:sz w:val="24"/>
        </w:rPr>
        <w:t>Learning</w:t>
      </w:r>
    </w:p>
    <w:p w:rsidR="00E75CCB" w:rsidRDefault="00FD23AA">
      <w:pPr>
        <w:pStyle w:val="ListParagraph"/>
        <w:numPr>
          <w:ilvl w:val="1"/>
          <w:numId w:val="12"/>
        </w:numPr>
        <w:tabs>
          <w:tab w:val="left" w:pos="1158"/>
        </w:tabs>
        <w:spacing w:before="134"/>
        <w:ind w:left="1158" w:hanging="359"/>
        <w:rPr>
          <w:sz w:val="24"/>
        </w:rPr>
      </w:pPr>
      <w:r>
        <w:rPr>
          <w:sz w:val="24"/>
        </w:rPr>
        <w:t>Big</w:t>
      </w:r>
      <w:r>
        <w:rPr>
          <w:spacing w:val="-3"/>
          <w:sz w:val="24"/>
        </w:rPr>
        <w:t xml:space="preserve"> </w:t>
      </w:r>
      <w:r>
        <w:rPr>
          <w:spacing w:val="-4"/>
          <w:sz w:val="24"/>
        </w:rPr>
        <w:t>Data</w:t>
      </w:r>
    </w:p>
    <w:p w:rsidR="00E75CCB" w:rsidRDefault="00FD23AA">
      <w:pPr>
        <w:pStyle w:val="ListParagraph"/>
        <w:numPr>
          <w:ilvl w:val="1"/>
          <w:numId w:val="12"/>
        </w:numPr>
        <w:tabs>
          <w:tab w:val="left" w:pos="1158"/>
        </w:tabs>
        <w:spacing w:before="139"/>
        <w:ind w:left="1158" w:hanging="359"/>
        <w:rPr>
          <w:sz w:val="24"/>
        </w:rPr>
      </w:pPr>
      <w:r>
        <w:rPr>
          <w:sz w:val="24"/>
        </w:rPr>
        <w:t>Going</w:t>
      </w:r>
      <w:r>
        <w:rPr>
          <w:spacing w:val="-5"/>
          <w:sz w:val="24"/>
        </w:rPr>
        <w:t xml:space="preserve"> </w:t>
      </w:r>
      <w:r>
        <w:rPr>
          <w:sz w:val="24"/>
        </w:rPr>
        <w:t>for</w:t>
      </w:r>
      <w:r>
        <w:rPr>
          <w:spacing w:val="-6"/>
          <w:sz w:val="24"/>
        </w:rPr>
        <w:t xml:space="preserve"> </w:t>
      </w:r>
      <w:r>
        <w:rPr>
          <w:sz w:val="24"/>
        </w:rPr>
        <w:t>Cloud</w:t>
      </w:r>
      <w:r>
        <w:rPr>
          <w:spacing w:val="-4"/>
          <w:sz w:val="24"/>
        </w:rPr>
        <w:t xml:space="preserve"> </w:t>
      </w:r>
      <w:r>
        <w:rPr>
          <w:spacing w:val="-2"/>
          <w:sz w:val="24"/>
        </w:rPr>
        <w:t>Computing</w:t>
      </w:r>
    </w:p>
    <w:p w:rsidR="00E75CCB" w:rsidRDefault="00FD23AA">
      <w:pPr>
        <w:pStyle w:val="ListParagraph"/>
        <w:numPr>
          <w:ilvl w:val="1"/>
          <w:numId w:val="12"/>
        </w:numPr>
        <w:tabs>
          <w:tab w:val="left" w:pos="1158"/>
        </w:tabs>
        <w:spacing w:before="137"/>
        <w:ind w:left="1158" w:hanging="359"/>
        <w:rPr>
          <w:sz w:val="24"/>
        </w:rPr>
      </w:pPr>
      <w:r>
        <w:rPr>
          <w:spacing w:val="-2"/>
          <w:sz w:val="24"/>
        </w:rPr>
        <w:t>Gamification</w:t>
      </w:r>
    </w:p>
    <w:p w:rsidR="00E75CCB" w:rsidRDefault="00FD23AA">
      <w:pPr>
        <w:pStyle w:val="ListParagraph"/>
        <w:numPr>
          <w:ilvl w:val="1"/>
          <w:numId w:val="12"/>
        </w:numPr>
        <w:tabs>
          <w:tab w:val="left" w:pos="1158"/>
        </w:tabs>
        <w:spacing w:before="139"/>
        <w:ind w:left="1158" w:hanging="359"/>
        <w:rPr>
          <w:sz w:val="24"/>
        </w:rPr>
      </w:pPr>
      <w:r>
        <w:rPr>
          <w:sz w:val="24"/>
        </w:rPr>
        <w:t>M</w:t>
      </w:r>
      <w:r>
        <w:rPr>
          <w:spacing w:val="1"/>
          <w:sz w:val="24"/>
        </w:rPr>
        <w:t xml:space="preserve"> </w:t>
      </w:r>
      <w:r>
        <w:rPr>
          <w:sz w:val="24"/>
        </w:rPr>
        <w:t>-</w:t>
      </w:r>
      <w:r>
        <w:rPr>
          <w:spacing w:val="-2"/>
          <w:sz w:val="24"/>
        </w:rPr>
        <w:t xml:space="preserve"> Learning</w:t>
      </w:r>
    </w:p>
    <w:p w:rsidR="00E75CCB" w:rsidRDefault="00FD23AA">
      <w:pPr>
        <w:pStyle w:val="ListParagraph"/>
        <w:numPr>
          <w:ilvl w:val="1"/>
          <w:numId w:val="12"/>
        </w:numPr>
        <w:tabs>
          <w:tab w:val="left" w:pos="1158"/>
        </w:tabs>
        <w:spacing w:before="137"/>
        <w:ind w:left="1158" w:hanging="359"/>
        <w:rPr>
          <w:sz w:val="24"/>
        </w:rPr>
      </w:pPr>
      <w:r>
        <w:rPr>
          <w:spacing w:val="-2"/>
          <w:sz w:val="24"/>
        </w:rPr>
        <w:t>Personalization</w:t>
      </w:r>
    </w:p>
    <w:p w:rsidR="00E75CCB" w:rsidRDefault="00FD23AA">
      <w:pPr>
        <w:pStyle w:val="Heading2"/>
        <w:numPr>
          <w:ilvl w:val="0"/>
          <w:numId w:val="21"/>
        </w:numPr>
        <w:tabs>
          <w:tab w:val="left" w:pos="906"/>
        </w:tabs>
        <w:spacing w:before="147"/>
        <w:ind w:left="906" w:hanging="337"/>
        <w:jc w:val="both"/>
      </w:pPr>
      <w:r>
        <w:t>Video</w:t>
      </w:r>
      <w:r>
        <w:rPr>
          <w:spacing w:val="-7"/>
        </w:rPr>
        <w:t xml:space="preserve"> </w:t>
      </w:r>
      <w:r>
        <w:rPr>
          <w:spacing w:val="-2"/>
        </w:rPr>
        <w:t>conferencing</w:t>
      </w:r>
    </w:p>
    <w:p w:rsidR="00E75CCB" w:rsidRDefault="00FD23AA">
      <w:pPr>
        <w:pStyle w:val="BodyText"/>
        <w:spacing w:before="129" w:line="360" w:lineRule="auto"/>
        <w:ind w:left="497" w:right="235" w:firstLine="662"/>
        <w:jc w:val="both"/>
      </w:pPr>
      <w:r>
        <w:t>Video conferencing is two-way interactive communication delivered using telephone or Internet technologies that allows people at different location to come together for a meeting. The video conference can be a</w:t>
      </w:r>
      <w:r>
        <w:t>s simple as a conversation between two people in private offices</w:t>
      </w:r>
      <w:r>
        <w:rPr>
          <w:spacing w:val="40"/>
        </w:rPr>
        <w:t xml:space="preserve"> </w:t>
      </w:r>
      <w:r>
        <w:t>involve several</w:t>
      </w:r>
      <w:r>
        <w:rPr>
          <w:spacing w:val="20"/>
        </w:rPr>
        <w:t xml:space="preserve"> </w:t>
      </w:r>
      <w:r>
        <w:t>sites</w:t>
      </w:r>
      <w:r>
        <w:rPr>
          <w:spacing w:val="20"/>
        </w:rPr>
        <w:t xml:space="preserve"> </w:t>
      </w:r>
      <w:r>
        <w:t>with</w:t>
      </w:r>
      <w:r>
        <w:rPr>
          <w:spacing w:val="19"/>
        </w:rPr>
        <w:t xml:space="preserve"> </w:t>
      </w:r>
      <w:r>
        <w:t>more</w:t>
      </w:r>
      <w:r>
        <w:rPr>
          <w:spacing w:val="21"/>
        </w:rPr>
        <w:t xml:space="preserve"> </w:t>
      </w:r>
      <w:r>
        <w:t>than</w:t>
      </w:r>
      <w:r>
        <w:rPr>
          <w:spacing w:val="19"/>
        </w:rPr>
        <w:t xml:space="preserve"> </w:t>
      </w:r>
      <w:r>
        <w:t>one</w:t>
      </w:r>
      <w:r>
        <w:rPr>
          <w:spacing w:val="21"/>
        </w:rPr>
        <w:t xml:space="preserve"> </w:t>
      </w:r>
      <w:r>
        <w:t>person</w:t>
      </w:r>
      <w:r>
        <w:rPr>
          <w:spacing w:val="19"/>
        </w:rPr>
        <w:t xml:space="preserve"> </w:t>
      </w:r>
      <w:r>
        <w:t>in</w:t>
      </w:r>
      <w:r>
        <w:rPr>
          <w:spacing w:val="19"/>
        </w:rPr>
        <w:t xml:space="preserve"> </w:t>
      </w:r>
      <w:r>
        <w:t>large</w:t>
      </w:r>
      <w:r>
        <w:rPr>
          <w:spacing w:val="21"/>
        </w:rPr>
        <w:t xml:space="preserve"> </w:t>
      </w:r>
      <w:r>
        <w:t>rooms</w:t>
      </w:r>
      <w:r>
        <w:rPr>
          <w:spacing w:val="20"/>
        </w:rPr>
        <w:t xml:space="preserve"> </w:t>
      </w:r>
      <w:r>
        <w:t>at</w:t>
      </w:r>
      <w:r>
        <w:rPr>
          <w:spacing w:val="20"/>
        </w:rPr>
        <w:t xml:space="preserve"> </w:t>
      </w:r>
      <w:r>
        <w:t>different</w:t>
      </w:r>
      <w:r>
        <w:rPr>
          <w:spacing w:val="20"/>
        </w:rPr>
        <w:t xml:space="preserve"> </w:t>
      </w:r>
      <w:r>
        <w:t>sites.</w:t>
      </w:r>
      <w:r>
        <w:rPr>
          <w:spacing w:val="19"/>
        </w:rPr>
        <w:t xml:space="preserve"> </w:t>
      </w:r>
      <w:r>
        <w:t>A</w:t>
      </w:r>
      <w:r>
        <w:rPr>
          <w:spacing w:val="19"/>
        </w:rPr>
        <w:t xml:space="preserve"> </w:t>
      </w:r>
      <w:r>
        <w:t>basic</w:t>
      </w:r>
      <w:r>
        <w:rPr>
          <w:spacing w:val="21"/>
        </w:rPr>
        <w:t xml:space="preserve"> </w:t>
      </w:r>
      <w:r>
        <w:t>video</w:t>
      </w:r>
      <w:r>
        <w:rPr>
          <w:spacing w:val="19"/>
        </w:rPr>
        <w:t xml:space="preserve"> </w:t>
      </w:r>
      <w:r>
        <w:t>conference</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89" w:line="360" w:lineRule="auto"/>
        <w:ind w:left="497" w:right="236"/>
        <w:jc w:val="both"/>
      </w:pPr>
      <w:r>
        <w:lastRenderedPageBreak/>
        <w:t>setup has a camera and a microphone. Video from the camera and audio from the microphone is converted into a digital format and transmitted to a receiving location using a coding and decoding device, often referred to as a</w:t>
      </w:r>
      <w:r>
        <w:rPr>
          <w:spacing w:val="-1"/>
        </w:rPr>
        <w:t xml:space="preserve"> </w:t>
      </w:r>
      <w:r>
        <w:t>"codec". At that receiving locati</w:t>
      </w:r>
      <w:r>
        <w:t>on is another</w:t>
      </w:r>
      <w:r>
        <w:rPr>
          <w:spacing w:val="-1"/>
        </w:rPr>
        <w:t xml:space="preserve"> </w:t>
      </w:r>
      <w:r>
        <w:t>codec device that decodes the receiving digital stream into a form that can be seen and heard on monitors or televisions. At the same time, video and audio from cameras and microphones at the received location is sent back to</w:t>
      </w:r>
      <w:r>
        <w:rPr>
          <w:spacing w:val="40"/>
        </w:rPr>
        <w:t xml:space="preserve"> </w:t>
      </w:r>
      <w:r>
        <w:t>the original loc</w:t>
      </w:r>
      <w:r>
        <w:t>ation.</w:t>
      </w:r>
    </w:p>
    <w:p w:rsidR="00E75CCB" w:rsidRDefault="00FD23AA">
      <w:pPr>
        <w:pStyle w:val="Heading2"/>
        <w:ind w:left="497"/>
      </w:pPr>
      <w:r>
        <w:t>Benefits</w:t>
      </w:r>
      <w:r>
        <w:rPr>
          <w:spacing w:val="-7"/>
        </w:rPr>
        <w:t xml:space="preserve"> </w:t>
      </w:r>
      <w:r>
        <w:t>of</w:t>
      </w:r>
      <w:r>
        <w:rPr>
          <w:spacing w:val="-5"/>
        </w:rPr>
        <w:t xml:space="preserve"> </w:t>
      </w:r>
      <w:r>
        <w:t>Video</w:t>
      </w:r>
      <w:r>
        <w:rPr>
          <w:spacing w:val="-7"/>
        </w:rPr>
        <w:t xml:space="preserve"> </w:t>
      </w:r>
      <w:r>
        <w:rPr>
          <w:spacing w:val="-2"/>
        </w:rPr>
        <w:t>Conferencing</w:t>
      </w:r>
    </w:p>
    <w:p w:rsidR="00E75CCB" w:rsidRDefault="00FD23AA">
      <w:pPr>
        <w:pStyle w:val="BodyText"/>
        <w:spacing w:before="130" w:line="360" w:lineRule="auto"/>
        <w:ind w:left="440" w:right="235" w:firstLine="600"/>
        <w:jc w:val="both"/>
      </w:pPr>
      <w:r>
        <w:t>Video conferencing saves travel time and money.</w:t>
      </w:r>
      <w:r>
        <w:rPr>
          <w:spacing w:val="40"/>
        </w:rPr>
        <w:t xml:space="preserve"> </w:t>
      </w:r>
      <w:r>
        <w:t>Participants can see and hear all other participants</w:t>
      </w:r>
      <w:r>
        <w:rPr>
          <w:spacing w:val="80"/>
        </w:rPr>
        <w:t xml:space="preserve"> </w:t>
      </w:r>
      <w:r>
        <w:t>and</w:t>
      </w:r>
      <w:r>
        <w:rPr>
          <w:spacing w:val="80"/>
        </w:rPr>
        <w:t xml:space="preserve"> </w:t>
      </w:r>
      <w:r>
        <w:t>communicate</w:t>
      </w:r>
      <w:r>
        <w:rPr>
          <w:spacing w:val="80"/>
        </w:rPr>
        <w:t xml:space="preserve"> </w:t>
      </w:r>
      <w:r>
        <w:t>both</w:t>
      </w:r>
      <w:r>
        <w:rPr>
          <w:spacing w:val="80"/>
        </w:rPr>
        <w:t xml:space="preserve"> </w:t>
      </w:r>
      <w:r>
        <w:t>verbally</w:t>
      </w:r>
      <w:r>
        <w:rPr>
          <w:spacing w:val="80"/>
        </w:rPr>
        <w:t xml:space="preserve"> </w:t>
      </w:r>
      <w:r>
        <w:t>and</w:t>
      </w:r>
      <w:r>
        <w:rPr>
          <w:spacing w:val="80"/>
        </w:rPr>
        <w:t xml:space="preserve"> </w:t>
      </w:r>
      <w:r>
        <w:t>visually,</w:t>
      </w:r>
      <w:r>
        <w:rPr>
          <w:spacing w:val="80"/>
        </w:rPr>
        <w:t xml:space="preserve"> </w:t>
      </w:r>
      <w:r>
        <w:t>creating</w:t>
      </w:r>
      <w:r>
        <w:rPr>
          <w:spacing w:val="80"/>
        </w:rPr>
        <w:t xml:space="preserve"> </w:t>
      </w:r>
      <w:r>
        <w:t>a</w:t>
      </w:r>
      <w:r>
        <w:rPr>
          <w:spacing w:val="80"/>
        </w:rPr>
        <w:t xml:space="preserve"> </w:t>
      </w:r>
      <w:r>
        <w:t>face-</w:t>
      </w:r>
      <w:r>
        <w:rPr>
          <w:spacing w:val="80"/>
        </w:rPr>
        <w:t xml:space="preserve"> </w:t>
      </w:r>
      <w:r>
        <w:t>to-</w:t>
      </w:r>
      <w:r>
        <w:rPr>
          <w:spacing w:val="80"/>
        </w:rPr>
        <w:t xml:space="preserve"> </w:t>
      </w:r>
      <w:r>
        <w:t>face experience. PowerPoint and other on screen grap</w:t>
      </w:r>
      <w:r>
        <w:t>hic, as well as other cameras are also available presentation options. People downtime is reduced and productivity gains are achieved by removing the logistics of flight preparations, airport delays, hotel stays, and all the other inconveniences of busines</w:t>
      </w:r>
      <w:r>
        <w:t>s travel.</w:t>
      </w:r>
      <w:r>
        <w:rPr>
          <w:spacing w:val="40"/>
        </w:rPr>
        <w:t xml:space="preserve"> </w:t>
      </w:r>
      <w:r>
        <w:t>In distance education, video conferencing provides quality access to students who could not travel to or could afford to relocate to a traditional campus. Video conferences can also be recorded and made available in a variety of ways. Besides dis</w:t>
      </w:r>
      <w:r>
        <w:t>tance education, other applications include meetings, dissertation and thesis defenses, tele-medical procedures, and online conferences.</w:t>
      </w:r>
    </w:p>
    <w:p w:rsidR="00E75CCB" w:rsidRDefault="00FD23AA">
      <w:pPr>
        <w:pStyle w:val="Heading2"/>
        <w:spacing w:before="9"/>
        <w:ind w:left="497"/>
      </w:pPr>
      <w:r>
        <w:t>People</w:t>
      </w:r>
      <w:r>
        <w:rPr>
          <w:spacing w:val="-9"/>
        </w:rPr>
        <w:t xml:space="preserve"> </w:t>
      </w:r>
      <w:r>
        <w:t>use</w:t>
      </w:r>
      <w:r>
        <w:rPr>
          <w:spacing w:val="-8"/>
        </w:rPr>
        <w:t xml:space="preserve"> </w:t>
      </w:r>
      <w:r>
        <w:t>video</w:t>
      </w:r>
      <w:r>
        <w:rPr>
          <w:spacing w:val="-7"/>
        </w:rPr>
        <w:t xml:space="preserve"> </w:t>
      </w:r>
      <w:r>
        <w:t>conferencing</w:t>
      </w:r>
      <w:r>
        <w:rPr>
          <w:spacing w:val="-7"/>
        </w:rPr>
        <w:t xml:space="preserve"> </w:t>
      </w:r>
      <w:r>
        <w:rPr>
          <w:spacing w:val="-4"/>
        </w:rPr>
        <w:t>when:</w:t>
      </w:r>
    </w:p>
    <w:p w:rsidR="00E75CCB" w:rsidRDefault="00FD23AA">
      <w:pPr>
        <w:pStyle w:val="ListParagraph"/>
        <w:numPr>
          <w:ilvl w:val="1"/>
          <w:numId w:val="21"/>
        </w:numPr>
        <w:tabs>
          <w:tab w:val="left" w:pos="1159"/>
        </w:tabs>
        <w:spacing w:before="129"/>
        <w:ind w:left="1159"/>
        <w:rPr>
          <w:sz w:val="24"/>
        </w:rPr>
      </w:pPr>
      <w:r>
        <w:rPr>
          <w:sz w:val="24"/>
        </w:rPr>
        <w:t>a</w:t>
      </w:r>
      <w:r>
        <w:rPr>
          <w:spacing w:val="-6"/>
          <w:sz w:val="24"/>
        </w:rPr>
        <w:t xml:space="preserve"> </w:t>
      </w:r>
      <w:r>
        <w:rPr>
          <w:sz w:val="24"/>
        </w:rPr>
        <w:t>live</w:t>
      </w:r>
      <w:r>
        <w:rPr>
          <w:spacing w:val="-5"/>
          <w:sz w:val="24"/>
        </w:rPr>
        <w:t xml:space="preserve"> </w:t>
      </w:r>
      <w:r>
        <w:rPr>
          <w:sz w:val="24"/>
        </w:rPr>
        <w:t>conversation</w:t>
      </w:r>
      <w:r>
        <w:rPr>
          <w:spacing w:val="-6"/>
          <w:sz w:val="24"/>
        </w:rPr>
        <w:t xml:space="preserve"> </w:t>
      </w:r>
      <w:r>
        <w:rPr>
          <w:sz w:val="24"/>
        </w:rPr>
        <w:t>is</w:t>
      </w:r>
      <w:r>
        <w:rPr>
          <w:spacing w:val="-6"/>
          <w:sz w:val="24"/>
        </w:rPr>
        <w:t xml:space="preserve"> </w:t>
      </w:r>
      <w:r>
        <w:rPr>
          <w:spacing w:val="-2"/>
          <w:sz w:val="24"/>
        </w:rPr>
        <w:t>needed.</w:t>
      </w:r>
    </w:p>
    <w:p w:rsidR="00E75CCB" w:rsidRDefault="00FD23AA">
      <w:pPr>
        <w:pStyle w:val="ListParagraph"/>
        <w:numPr>
          <w:ilvl w:val="1"/>
          <w:numId w:val="21"/>
        </w:numPr>
        <w:tabs>
          <w:tab w:val="left" w:pos="1159"/>
        </w:tabs>
        <w:spacing w:before="138"/>
        <w:ind w:left="1159"/>
        <w:rPr>
          <w:sz w:val="24"/>
        </w:rPr>
      </w:pPr>
      <w:r>
        <w:rPr>
          <w:sz w:val="24"/>
        </w:rPr>
        <w:t>visual</w:t>
      </w:r>
      <w:r>
        <w:rPr>
          <w:spacing w:val="-5"/>
          <w:sz w:val="24"/>
        </w:rPr>
        <w:t xml:space="preserve"> </w:t>
      </w:r>
      <w:r>
        <w:rPr>
          <w:sz w:val="24"/>
        </w:rPr>
        <w:t>information</w:t>
      </w:r>
      <w:r>
        <w:rPr>
          <w:spacing w:val="-7"/>
          <w:sz w:val="24"/>
        </w:rPr>
        <w:t xml:space="preserve"> </w:t>
      </w:r>
      <w:r>
        <w:rPr>
          <w:sz w:val="24"/>
        </w:rPr>
        <w:t>is</w:t>
      </w:r>
      <w:r>
        <w:rPr>
          <w:spacing w:val="-9"/>
          <w:sz w:val="24"/>
        </w:rPr>
        <w:t xml:space="preserve"> </w:t>
      </w:r>
      <w:r>
        <w:rPr>
          <w:sz w:val="24"/>
        </w:rPr>
        <w:t>an</w:t>
      </w:r>
      <w:r>
        <w:rPr>
          <w:spacing w:val="-6"/>
          <w:sz w:val="24"/>
        </w:rPr>
        <w:t xml:space="preserve"> </w:t>
      </w:r>
      <w:r>
        <w:rPr>
          <w:sz w:val="24"/>
        </w:rPr>
        <w:t>important</w:t>
      </w:r>
      <w:r>
        <w:rPr>
          <w:spacing w:val="-9"/>
          <w:sz w:val="24"/>
        </w:rPr>
        <w:t xml:space="preserve"> </w:t>
      </w:r>
      <w:r>
        <w:rPr>
          <w:sz w:val="24"/>
        </w:rPr>
        <w:t>component</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pacing w:val="-2"/>
          <w:sz w:val="24"/>
        </w:rPr>
        <w:t>conversation.</w:t>
      </w:r>
    </w:p>
    <w:p w:rsidR="00E75CCB" w:rsidRDefault="00FD23AA">
      <w:pPr>
        <w:pStyle w:val="ListParagraph"/>
        <w:numPr>
          <w:ilvl w:val="1"/>
          <w:numId w:val="21"/>
        </w:numPr>
        <w:tabs>
          <w:tab w:val="left" w:pos="1159"/>
        </w:tabs>
        <w:spacing w:before="135"/>
        <w:ind w:left="1159" w:hanging="359"/>
        <w:rPr>
          <w:sz w:val="24"/>
        </w:rPr>
      </w:pPr>
      <w:r>
        <w:rPr>
          <w:sz w:val="24"/>
        </w:rPr>
        <w:t>parties</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conversation</w:t>
      </w:r>
      <w:r>
        <w:rPr>
          <w:spacing w:val="-6"/>
          <w:sz w:val="24"/>
        </w:rPr>
        <w:t xml:space="preserve"> </w:t>
      </w:r>
      <w:r>
        <w:rPr>
          <w:sz w:val="24"/>
        </w:rPr>
        <w:t>can't</w:t>
      </w:r>
      <w:r>
        <w:rPr>
          <w:spacing w:val="-7"/>
          <w:sz w:val="24"/>
        </w:rPr>
        <w:t xml:space="preserve"> </w:t>
      </w:r>
      <w:r>
        <w:rPr>
          <w:sz w:val="24"/>
        </w:rPr>
        <w:t>physically</w:t>
      </w:r>
      <w:r>
        <w:rPr>
          <w:spacing w:val="-9"/>
          <w:sz w:val="24"/>
        </w:rPr>
        <w:t xml:space="preserve"> </w:t>
      </w:r>
      <w:r>
        <w:rPr>
          <w:sz w:val="24"/>
        </w:rPr>
        <w:t>come</w:t>
      </w:r>
      <w:r>
        <w:rPr>
          <w:spacing w:val="-6"/>
          <w:sz w:val="24"/>
        </w:rPr>
        <w:t xml:space="preserve"> </w:t>
      </w:r>
      <w:r>
        <w:rPr>
          <w:sz w:val="24"/>
        </w:rPr>
        <w:t>to</w:t>
      </w:r>
      <w:r>
        <w:rPr>
          <w:spacing w:val="-4"/>
          <w:sz w:val="24"/>
        </w:rPr>
        <w:t xml:space="preserve"> </w:t>
      </w:r>
      <w:r>
        <w:rPr>
          <w:sz w:val="24"/>
        </w:rPr>
        <w:t>the,</w:t>
      </w:r>
      <w:r>
        <w:rPr>
          <w:spacing w:val="48"/>
          <w:sz w:val="24"/>
        </w:rPr>
        <w:t xml:space="preserve"> </w:t>
      </w:r>
      <w:r>
        <w:rPr>
          <w:sz w:val="24"/>
        </w:rPr>
        <w:t>same</w:t>
      </w:r>
      <w:r>
        <w:rPr>
          <w:spacing w:val="-7"/>
          <w:sz w:val="24"/>
        </w:rPr>
        <w:t xml:space="preserve"> </w:t>
      </w:r>
      <w:r>
        <w:rPr>
          <w:spacing w:val="-2"/>
          <w:sz w:val="24"/>
        </w:rPr>
        <w:t>location.</w:t>
      </w:r>
    </w:p>
    <w:p w:rsidR="00E75CCB" w:rsidRDefault="00FD23AA">
      <w:pPr>
        <w:pStyle w:val="ListParagraph"/>
        <w:numPr>
          <w:ilvl w:val="1"/>
          <w:numId w:val="21"/>
        </w:numPr>
        <w:tabs>
          <w:tab w:val="left" w:pos="1159"/>
        </w:tabs>
        <w:spacing w:before="138"/>
        <w:ind w:left="1159" w:hanging="359"/>
        <w:rPr>
          <w:sz w:val="24"/>
        </w:rPr>
      </w:pPr>
      <w:r>
        <w:rPr>
          <w:sz w:val="24"/>
        </w:rPr>
        <w:t>expense</w:t>
      </w:r>
      <w:r>
        <w:rPr>
          <w:spacing w:val="-4"/>
          <w:sz w:val="24"/>
        </w:rPr>
        <w:t xml:space="preserve"> </w:t>
      </w:r>
      <w:r>
        <w:rPr>
          <w:sz w:val="24"/>
        </w:rPr>
        <w:t>or</w:t>
      </w:r>
      <w:r>
        <w:rPr>
          <w:spacing w:val="-5"/>
          <w:sz w:val="24"/>
        </w:rPr>
        <w:t xml:space="preserve"> </w:t>
      </w:r>
      <w:r>
        <w:rPr>
          <w:sz w:val="24"/>
        </w:rPr>
        <w:t>time</w:t>
      </w:r>
      <w:r>
        <w:rPr>
          <w:spacing w:val="-4"/>
          <w:sz w:val="24"/>
        </w:rPr>
        <w:t xml:space="preserve"> </w:t>
      </w:r>
      <w:r>
        <w:rPr>
          <w:sz w:val="24"/>
        </w:rPr>
        <w:t>of</w:t>
      </w:r>
      <w:r>
        <w:rPr>
          <w:spacing w:val="-3"/>
          <w:sz w:val="24"/>
        </w:rPr>
        <w:t xml:space="preserve"> </w:t>
      </w:r>
      <w:r>
        <w:rPr>
          <w:sz w:val="24"/>
        </w:rPr>
        <w:t>travel</w:t>
      </w:r>
      <w:r>
        <w:rPr>
          <w:spacing w:val="-7"/>
          <w:sz w:val="24"/>
        </w:rPr>
        <w:t xml:space="preserve"> </w:t>
      </w:r>
      <w:r>
        <w:rPr>
          <w:sz w:val="24"/>
        </w:rPr>
        <w:t>is</w:t>
      </w:r>
      <w:r>
        <w:rPr>
          <w:spacing w:val="-4"/>
          <w:sz w:val="24"/>
        </w:rPr>
        <w:t xml:space="preserve"> </w:t>
      </w:r>
      <w:r>
        <w:rPr>
          <w:sz w:val="24"/>
        </w:rPr>
        <w:t>a</w:t>
      </w:r>
      <w:r>
        <w:rPr>
          <w:spacing w:val="-6"/>
          <w:sz w:val="24"/>
        </w:rPr>
        <w:t xml:space="preserve"> </w:t>
      </w:r>
      <w:r>
        <w:rPr>
          <w:spacing w:val="-2"/>
          <w:sz w:val="24"/>
        </w:rPr>
        <w:t>consideration.</w:t>
      </w:r>
    </w:p>
    <w:p w:rsidR="00E75CCB" w:rsidRDefault="00FD23AA">
      <w:pPr>
        <w:pStyle w:val="ListParagraph"/>
        <w:numPr>
          <w:ilvl w:val="1"/>
          <w:numId w:val="21"/>
        </w:numPr>
        <w:tabs>
          <w:tab w:val="left" w:pos="1159"/>
        </w:tabs>
        <w:spacing w:before="138"/>
        <w:ind w:left="1159" w:hanging="359"/>
        <w:rPr>
          <w:sz w:val="24"/>
        </w:rPr>
      </w:pPr>
      <w:r>
        <w:rPr>
          <w:sz w:val="24"/>
        </w:rPr>
        <w:t>examples</w:t>
      </w:r>
      <w:r>
        <w:rPr>
          <w:spacing w:val="-8"/>
          <w:sz w:val="24"/>
        </w:rPr>
        <w:t xml:space="preserve"> </w:t>
      </w:r>
      <w:r>
        <w:rPr>
          <w:sz w:val="24"/>
        </w:rPr>
        <w:t>of</w:t>
      </w:r>
      <w:r>
        <w:rPr>
          <w:spacing w:val="-6"/>
          <w:sz w:val="24"/>
        </w:rPr>
        <w:t xml:space="preserve"> </w:t>
      </w:r>
      <w:r>
        <w:rPr>
          <w:sz w:val="24"/>
        </w:rPr>
        <w:t>how</w:t>
      </w:r>
      <w:r>
        <w:rPr>
          <w:spacing w:val="-8"/>
          <w:sz w:val="24"/>
        </w:rPr>
        <w:t xml:space="preserve"> </w:t>
      </w:r>
      <w:r>
        <w:rPr>
          <w:sz w:val="24"/>
        </w:rPr>
        <w:t>video</w:t>
      </w:r>
      <w:r>
        <w:rPr>
          <w:spacing w:val="-8"/>
          <w:sz w:val="24"/>
        </w:rPr>
        <w:t xml:space="preserve"> </w:t>
      </w:r>
      <w:r>
        <w:rPr>
          <w:sz w:val="24"/>
        </w:rPr>
        <w:t>conferencing</w:t>
      </w:r>
      <w:r>
        <w:rPr>
          <w:spacing w:val="-10"/>
          <w:sz w:val="24"/>
        </w:rPr>
        <w:t xml:space="preserve"> </w:t>
      </w:r>
      <w:r>
        <w:rPr>
          <w:sz w:val="24"/>
        </w:rPr>
        <w:t>can</w:t>
      </w:r>
      <w:r>
        <w:rPr>
          <w:spacing w:val="-7"/>
          <w:sz w:val="24"/>
        </w:rPr>
        <w:t xml:space="preserve"> </w:t>
      </w:r>
      <w:r>
        <w:rPr>
          <w:sz w:val="24"/>
        </w:rPr>
        <w:t>benefit</w:t>
      </w:r>
      <w:r>
        <w:rPr>
          <w:spacing w:val="-7"/>
          <w:sz w:val="24"/>
        </w:rPr>
        <w:t xml:space="preserve"> </w:t>
      </w:r>
      <w:r>
        <w:rPr>
          <w:sz w:val="24"/>
        </w:rPr>
        <w:t>people</w:t>
      </w:r>
      <w:r>
        <w:rPr>
          <w:spacing w:val="-8"/>
          <w:sz w:val="24"/>
        </w:rPr>
        <w:t xml:space="preserve"> </w:t>
      </w:r>
      <w:r>
        <w:rPr>
          <w:sz w:val="24"/>
        </w:rPr>
        <w:t>around</w:t>
      </w:r>
      <w:r>
        <w:rPr>
          <w:spacing w:val="-8"/>
          <w:sz w:val="24"/>
        </w:rPr>
        <w:t xml:space="preserve"> </w:t>
      </w:r>
      <w:r>
        <w:rPr>
          <w:spacing w:val="-2"/>
          <w:sz w:val="24"/>
        </w:rPr>
        <w:t>campus.</w:t>
      </w:r>
    </w:p>
    <w:p w:rsidR="00E75CCB" w:rsidRDefault="00FD23AA">
      <w:pPr>
        <w:pStyle w:val="ListParagraph"/>
        <w:numPr>
          <w:ilvl w:val="1"/>
          <w:numId w:val="21"/>
        </w:numPr>
        <w:tabs>
          <w:tab w:val="left" w:pos="1159"/>
        </w:tabs>
        <w:spacing w:before="136"/>
        <w:ind w:left="1159" w:hanging="359"/>
        <w:rPr>
          <w:sz w:val="24"/>
        </w:rPr>
      </w:pPr>
      <w:r>
        <w:rPr>
          <w:sz w:val="24"/>
        </w:rPr>
        <w:t>guest</w:t>
      </w:r>
      <w:r>
        <w:rPr>
          <w:spacing w:val="-4"/>
          <w:sz w:val="24"/>
        </w:rPr>
        <w:t xml:space="preserve"> </w:t>
      </w:r>
      <w:r>
        <w:rPr>
          <w:sz w:val="24"/>
        </w:rPr>
        <w:t>lecturer</w:t>
      </w:r>
      <w:r>
        <w:rPr>
          <w:spacing w:val="-7"/>
          <w:sz w:val="24"/>
        </w:rPr>
        <w:t xml:space="preserve"> </w:t>
      </w:r>
      <w:r>
        <w:rPr>
          <w:sz w:val="24"/>
        </w:rPr>
        <w:t>invited</w:t>
      </w:r>
      <w:r>
        <w:rPr>
          <w:spacing w:val="-6"/>
          <w:sz w:val="24"/>
        </w:rPr>
        <w:t xml:space="preserve"> </w:t>
      </w:r>
      <w:r>
        <w:rPr>
          <w:sz w:val="24"/>
        </w:rPr>
        <w:t>into</w:t>
      </w:r>
      <w:r>
        <w:rPr>
          <w:spacing w:val="-6"/>
          <w:sz w:val="24"/>
        </w:rPr>
        <w:t xml:space="preserve"> </w:t>
      </w:r>
      <w:r>
        <w:rPr>
          <w:sz w:val="24"/>
        </w:rPr>
        <w:t>a</w:t>
      </w:r>
      <w:r>
        <w:rPr>
          <w:spacing w:val="-6"/>
          <w:sz w:val="24"/>
        </w:rPr>
        <w:t xml:space="preserve"> </w:t>
      </w:r>
      <w:r>
        <w:rPr>
          <w:sz w:val="24"/>
        </w:rPr>
        <w:t>class</w:t>
      </w:r>
      <w:r>
        <w:rPr>
          <w:spacing w:val="-8"/>
          <w:sz w:val="24"/>
        </w:rPr>
        <w:t xml:space="preserve"> </w:t>
      </w:r>
      <w:r>
        <w:rPr>
          <w:sz w:val="24"/>
        </w:rPr>
        <w:t>from</w:t>
      </w:r>
      <w:r>
        <w:rPr>
          <w:spacing w:val="-6"/>
          <w:sz w:val="24"/>
        </w:rPr>
        <w:t xml:space="preserve"> </w:t>
      </w:r>
      <w:r>
        <w:rPr>
          <w:sz w:val="24"/>
        </w:rPr>
        <w:t>another</w:t>
      </w:r>
      <w:r>
        <w:rPr>
          <w:spacing w:val="-7"/>
          <w:sz w:val="24"/>
        </w:rPr>
        <w:t xml:space="preserve"> </w:t>
      </w:r>
      <w:r>
        <w:rPr>
          <w:spacing w:val="-2"/>
          <w:sz w:val="24"/>
        </w:rPr>
        <w:t>institution.</w:t>
      </w:r>
    </w:p>
    <w:p w:rsidR="00E75CCB" w:rsidRDefault="00FD23AA">
      <w:pPr>
        <w:pStyle w:val="ListParagraph"/>
        <w:numPr>
          <w:ilvl w:val="1"/>
          <w:numId w:val="21"/>
        </w:numPr>
        <w:tabs>
          <w:tab w:val="left" w:pos="1159"/>
        </w:tabs>
        <w:spacing w:before="138"/>
        <w:ind w:left="1159" w:hanging="359"/>
        <w:rPr>
          <w:sz w:val="24"/>
        </w:rPr>
      </w:pPr>
      <w:r>
        <w:rPr>
          <w:sz w:val="24"/>
        </w:rPr>
        <w:t>researcher</w:t>
      </w:r>
      <w:r>
        <w:rPr>
          <w:spacing w:val="-9"/>
          <w:sz w:val="24"/>
        </w:rPr>
        <w:t xml:space="preserve"> </w:t>
      </w:r>
      <w:r>
        <w:rPr>
          <w:sz w:val="24"/>
        </w:rPr>
        <w:t>collaborates</w:t>
      </w:r>
      <w:r>
        <w:rPr>
          <w:spacing w:val="-8"/>
          <w:sz w:val="24"/>
        </w:rPr>
        <w:t xml:space="preserve"> </w:t>
      </w:r>
      <w:r>
        <w:rPr>
          <w:sz w:val="24"/>
        </w:rPr>
        <w:t>with</w:t>
      </w:r>
      <w:r>
        <w:rPr>
          <w:spacing w:val="-8"/>
          <w:sz w:val="24"/>
        </w:rPr>
        <w:t xml:space="preserve"> </w:t>
      </w:r>
      <w:r>
        <w:rPr>
          <w:sz w:val="24"/>
        </w:rPr>
        <w:t>colleagues</w:t>
      </w:r>
      <w:r>
        <w:rPr>
          <w:spacing w:val="-8"/>
          <w:sz w:val="24"/>
        </w:rPr>
        <w:t xml:space="preserve"> </w:t>
      </w:r>
      <w:r>
        <w:rPr>
          <w:sz w:val="24"/>
        </w:rPr>
        <w:t>at</w:t>
      </w:r>
      <w:r>
        <w:rPr>
          <w:spacing w:val="-7"/>
          <w:sz w:val="24"/>
        </w:rPr>
        <w:t xml:space="preserve"> </w:t>
      </w:r>
      <w:r>
        <w:rPr>
          <w:sz w:val="24"/>
        </w:rPr>
        <w:t>other</w:t>
      </w:r>
      <w:r>
        <w:rPr>
          <w:spacing w:val="-9"/>
          <w:sz w:val="24"/>
        </w:rPr>
        <w:t xml:space="preserve"> </w:t>
      </w:r>
      <w:r>
        <w:rPr>
          <w:sz w:val="24"/>
        </w:rPr>
        <w:t>institutions</w:t>
      </w:r>
      <w:r>
        <w:rPr>
          <w:spacing w:val="-8"/>
          <w:sz w:val="24"/>
        </w:rPr>
        <w:t xml:space="preserve"> </w:t>
      </w:r>
      <w:r>
        <w:rPr>
          <w:sz w:val="24"/>
        </w:rPr>
        <w:t>on</w:t>
      </w:r>
      <w:r>
        <w:rPr>
          <w:spacing w:val="-10"/>
          <w:sz w:val="24"/>
        </w:rPr>
        <w:t xml:space="preserve"> </w:t>
      </w:r>
      <w:r>
        <w:rPr>
          <w:sz w:val="24"/>
        </w:rPr>
        <w:t>a</w:t>
      </w:r>
      <w:r>
        <w:rPr>
          <w:spacing w:val="-7"/>
          <w:sz w:val="24"/>
        </w:rPr>
        <w:t xml:space="preserve"> </w:t>
      </w:r>
      <w:r>
        <w:rPr>
          <w:sz w:val="24"/>
        </w:rPr>
        <w:t>regular</w:t>
      </w:r>
      <w:r>
        <w:rPr>
          <w:spacing w:val="-9"/>
          <w:sz w:val="24"/>
        </w:rPr>
        <w:t xml:space="preserve"> </w:t>
      </w:r>
      <w:r>
        <w:rPr>
          <w:spacing w:val="-2"/>
          <w:sz w:val="24"/>
        </w:rPr>
        <w:t>basis.</w:t>
      </w:r>
    </w:p>
    <w:p w:rsidR="00E75CCB" w:rsidRDefault="00FD23AA">
      <w:pPr>
        <w:pStyle w:val="ListParagraph"/>
        <w:numPr>
          <w:ilvl w:val="1"/>
          <w:numId w:val="21"/>
        </w:numPr>
        <w:tabs>
          <w:tab w:val="left" w:pos="1159"/>
        </w:tabs>
        <w:spacing w:before="138"/>
        <w:ind w:left="1159" w:hanging="359"/>
        <w:rPr>
          <w:sz w:val="24"/>
        </w:rPr>
      </w:pPr>
      <w:r>
        <w:rPr>
          <w:sz w:val="24"/>
        </w:rPr>
        <w:t>thesis</w:t>
      </w:r>
      <w:r>
        <w:rPr>
          <w:spacing w:val="-7"/>
          <w:sz w:val="24"/>
        </w:rPr>
        <w:t xml:space="preserve"> </w:t>
      </w:r>
      <w:r>
        <w:rPr>
          <w:sz w:val="24"/>
        </w:rPr>
        <w:t>defense</w:t>
      </w:r>
      <w:r>
        <w:rPr>
          <w:spacing w:val="-6"/>
          <w:sz w:val="24"/>
        </w:rPr>
        <w:t xml:space="preserve"> </w:t>
      </w:r>
      <w:r>
        <w:rPr>
          <w:sz w:val="24"/>
        </w:rPr>
        <w:t>at</w:t>
      </w:r>
      <w:r>
        <w:rPr>
          <w:spacing w:val="-7"/>
          <w:sz w:val="24"/>
        </w:rPr>
        <w:t xml:space="preserve"> </w:t>
      </w:r>
      <w:r>
        <w:rPr>
          <w:sz w:val="24"/>
        </w:rPr>
        <w:t>another</w:t>
      </w:r>
      <w:r>
        <w:rPr>
          <w:spacing w:val="-9"/>
          <w:sz w:val="24"/>
        </w:rPr>
        <w:t xml:space="preserve"> </w:t>
      </w:r>
      <w:r>
        <w:rPr>
          <w:spacing w:val="-2"/>
          <w:sz w:val="24"/>
        </w:rPr>
        <w:t>institution.</w:t>
      </w:r>
    </w:p>
    <w:p w:rsidR="00E75CCB" w:rsidRDefault="00FD23AA">
      <w:pPr>
        <w:pStyle w:val="ListParagraph"/>
        <w:numPr>
          <w:ilvl w:val="1"/>
          <w:numId w:val="21"/>
        </w:numPr>
        <w:tabs>
          <w:tab w:val="left" w:pos="1160"/>
          <w:tab w:val="left" w:pos="6778"/>
        </w:tabs>
        <w:spacing w:before="135" w:line="352" w:lineRule="auto"/>
        <w:ind w:right="236"/>
        <w:rPr>
          <w:sz w:val="24"/>
        </w:rPr>
      </w:pPr>
      <w:r>
        <w:rPr>
          <w:sz w:val="24"/>
        </w:rPr>
        <w:t>administrators</w:t>
      </w:r>
      <w:r>
        <w:rPr>
          <w:spacing w:val="40"/>
          <w:sz w:val="24"/>
        </w:rPr>
        <w:t xml:space="preserve"> </w:t>
      </w:r>
      <w:r>
        <w:rPr>
          <w:sz w:val="24"/>
        </w:rPr>
        <w:t>from</w:t>
      </w:r>
      <w:r>
        <w:rPr>
          <w:spacing w:val="40"/>
          <w:sz w:val="24"/>
        </w:rPr>
        <w:t xml:space="preserve"> </w:t>
      </w:r>
      <w:r>
        <w:rPr>
          <w:sz w:val="24"/>
        </w:rPr>
        <w:t>different</w:t>
      </w:r>
      <w:r>
        <w:rPr>
          <w:spacing w:val="40"/>
          <w:sz w:val="24"/>
        </w:rPr>
        <w:t xml:space="preserve"> </w:t>
      </w:r>
      <w:r>
        <w:rPr>
          <w:sz w:val="24"/>
        </w:rPr>
        <w:t>parts</w:t>
      </w:r>
      <w:r>
        <w:rPr>
          <w:spacing w:val="40"/>
          <w:sz w:val="24"/>
        </w:rPr>
        <w:t xml:space="preserve"> </w:t>
      </w:r>
      <w:r>
        <w:rPr>
          <w:sz w:val="24"/>
        </w:rPr>
        <w:t>of</w:t>
      </w:r>
      <w:r>
        <w:rPr>
          <w:spacing w:val="40"/>
          <w:sz w:val="24"/>
        </w:rPr>
        <w:t xml:space="preserve"> </w:t>
      </w:r>
      <w:r>
        <w:rPr>
          <w:sz w:val="24"/>
        </w:rPr>
        <w:t>campus</w:t>
      </w:r>
      <w:r>
        <w:rPr>
          <w:spacing w:val="40"/>
          <w:sz w:val="24"/>
        </w:rPr>
        <w:t xml:space="preserve"> </w:t>
      </w:r>
      <w:r>
        <w:rPr>
          <w:sz w:val="24"/>
        </w:rPr>
        <w:t>need</w:t>
      </w:r>
      <w:r>
        <w:rPr>
          <w:spacing w:val="40"/>
          <w:sz w:val="24"/>
        </w:rPr>
        <w:t xml:space="preserve"> </w:t>
      </w:r>
      <w:r>
        <w:rPr>
          <w:sz w:val="24"/>
        </w:rPr>
        <w:t>to</w:t>
      </w:r>
      <w:r>
        <w:rPr>
          <w:sz w:val="24"/>
        </w:rPr>
        <w:tab/>
        <w:t>collaborate</w:t>
      </w:r>
      <w:r>
        <w:rPr>
          <w:spacing w:val="30"/>
          <w:sz w:val="24"/>
        </w:rPr>
        <w:t xml:space="preserve"> </w:t>
      </w:r>
      <w:r>
        <w:rPr>
          <w:sz w:val="24"/>
        </w:rPr>
        <w:t>on</w:t>
      </w:r>
      <w:r>
        <w:rPr>
          <w:spacing w:val="27"/>
          <w:sz w:val="24"/>
        </w:rPr>
        <w:t xml:space="preserve"> </w:t>
      </w:r>
      <w:r>
        <w:rPr>
          <w:sz w:val="24"/>
        </w:rPr>
        <w:t>administrator</w:t>
      </w:r>
      <w:r>
        <w:rPr>
          <w:spacing w:val="28"/>
          <w:sz w:val="24"/>
        </w:rPr>
        <w:t xml:space="preserve"> </w:t>
      </w:r>
      <w:r>
        <w:rPr>
          <w:sz w:val="24"/>
        </w:rPr>
        <w:t>issues such as a campus</w:t>
      </w:r>
      <w:r>
        <w:rPr>
          <w:spacing w:val="40"/>
          <w:sz w:val="24"/>
        </w:rPr>
        <w:t xml:space="preserve"> </w:t>
      </w:r>
      <w:r>
        <w:rPr>
          <w:sz w:val="24"/>
        </w:rPr>
        <w:t>strategic plan.</w:t>
      </w:r>
    </w:p>
    <w:p w:rsidR="00E75CCB" w:rsidRDefault="00FD23AA">
      <w:pPr>
        <w:pStyle w:val="ListParagraph"/>
        <w:numPr>
          <w:ilvl w:val="1"/>
          <w:numId w:val="21"/>
        </w:numPr>
        <w:tabs>
          <w:tab w:val="left" w:pos="1159"/>
        </w:tabs>
        <w:spacing w:before="10"/>
        <w:ind w:left="1159" w:hanging="359"/>
        <w:rPr>
          <w:sz w:val="24"/>
        </w:rPr>
      </w:pPr>
      <w:r>
        <w:rPr>
          <w:sz w:val="24"/>
        </w:rPr>
        <w:t>researcher</w:t>
      </w:r>
      <w:r>
        <w:rPr>
          <w:spacing w:val="-6"/>
          <w:sz w:val="24"/>
        </w:rPr>
        <w:t xml:space="preserve"> </w:t>
      </w:r>
      <w:r>
        <w:rPr>
          <w:sz w:val="24"/>
        </w:rPr>
        <w:t>needs</w:t>
      </w:r>
      <w:r>
        <w:rPr>
          <w:spacing w:val="-6"/>
          <w:sz w:val="24"/>
        </w:rPr>
        <w:t xml:space="preserve"> </w:t>
      </w:r>
      <w:r>
        <w:rPr>
          <w:sz w:val="24"/>
        </w:rPr>
        <w:t>to</w:t>
      </w:r>
      <w:r>
        <w:rPr>
          <w:spacing w:val="-7"/>
          <w:sz w:val="24"/>
        </w:rPr>
        <w:t xml:space="preserve"> </w:t>
      </w:r>
      <w:r>
        <w:rPr>
          <w:sz w:val="24"/>
        </w:rPr>
        <w:t>meet</w:t>
      </w:r>
      <w:r>
        <w:rPr>
          <w:spacing w:val="-8"/>
          <w:sz w:val="24"/>
        </w:rPr>
        <w:t xml:space="preserve"> </w:t>
      </w:r>
      <w:r>
        <w:rPr>
          <w:sz w:val="24"/>
        </w:rPr>
        <w:t>with</w:t>
      </w:r>
      <w:r>
        <w:rPr>
          <w:spacing w:val="-6"/>
          <w:sz w:val="24"/>
        </w:rPr>
        <w:t xml:space="preserve"> </w:t>
      </w:r>
      <w:r>
        <w:rPr>
          <w:sz w:val="24"/>
        </w:rPr>
        <w:t>a</w:t>
      </w:r>
      <w:r>
        <w:rPr>
          <w:spacing w:val="-5"/>
          <w:sz w:val="24"/>
        </w:rPr>
        <w:t xml:space="preserve"> </w:t>
      </w:r>
      <w:r>
        <w:rPr>
          <w:sz w:val="24"/>
        </w:rPr>
        <w:t>review</w:t>
      </w:r>
      <w:r>
        <w:rPr>
          <w:spacing w:val="-8"/>
          <w:sz w:val="24"/>
        </w:rPr>
        <w:t xml:space="preserve"> </w:t>
      </w:r>
      <w:r>
        <w:rPr>
          <w:sz w:val="24"/>
        </w:rPr>
        <w:t>committee</w:t>
      </w:r>
      <w:r>
        <w:rPr>
          <w:spacing w:val="-7"/>
          <w:sz w:val="24"/>
        </w:rPr>
        <w:t xml:space="preserve"> </w:t>
      </w:r>
      <w:r>
        <w:rPr>
          <w:sz w:val="24"/>
        </w:rPr>
        <w:t>about</w:t>
      </w:r>
      <w:r>
        <w:rPr>
          <w:spacing w:val="-6"/>
          <w:sz w:val="24"/>
        </w:rPr>
        <w:t xml:space="preserve"> </w:t>
      </w:r>
      <w:r>
        <w:rPr>
          <w:sz w:val="24"/>
        </w:rPr>
        <w:t>a</w:t>
      </w:r>
      <w:r>
        <w:rPr>
          <w:spacing w:val="-6"/>
          <w:sz w:val="24"/>
        </w:rPr>
        <w:t xml:space="preserve"> </w:t>
      </w:r>
      <w:r>
        <w:rPr>
          <w:spacing w:val="-2"/>
          <w:sz w:val="24"/>
        </w:rPr>
        <w:t>grant.</w:t>
      </w:r>
    </w:p>
    <w:p w:rsidR="00E75CCB" w:rsidRDefault="00FD23AA">
      <w:pPr>
        <w:pStyle w:val="ListParagraph"/>
        <w:numPr>
          <w:ilvl w:val="1"/>
          <w:numId w:val="21"/>
        </w:numPr>
        <w:tabs>
          <w:tab w:val="left" w:pos="1159"/>
        </w:tabs>
        <w:spacing w:before="135"/>
        <w:ind w:left="1159"/>
        <w:rPr>
          <w:sz w:val="24"/>
        </w:rPr>
      </w:pPr>
      <w:r>
        <w:rPr>
          <w:sz w:val="24"/>
        </w:rPr>
        <w:t>student</w:t>
      </w:r>
      <w:r>
        <w:rPr>
          <w:spacing w:val="-8"/>
          <w:sz w:val="24"/>
        </w:rPr>
        <w:t xml:space="preserve"> </w:t>
      </w:r>
      <w:r>
        <w:rPr>
          <w:sz w:val="24"/>
        </w:rPr>
        <w:t>interviews</w:t>
      </w:r>
      <w:r>
        <w:rPr>
          <w:spacing w:val="-7"/>
          <w:sz w:val="24"/>
        </w:rPr>
        <w:t xml:space="preserve"> </w:t>
      </w:r>
      <w:r>
        <w:rPr>
          <w:sz w:val="24"/>
        </w:rPr>
        <w:t>with</w:t>
      </w:r>
      <w:r>
        <w:rPr>
          <w:spacing w:val="-7"/>
          <w:sz w:val="24"/>
        </w:rPr>
        <w:t xml:space="preserve"> </w:t>
      </w:r>
      <w:r>
        <w:rPr>
          <w:sz w:val="24"/>
        </w:rPr>
        <w:t>an</w:t>
      </w:r>
      <w:r>
        <w:rPr>
          <w:spacing w:val="-8"/>
          <w:sz w:val="24"/>
        </w:rPr>
        <w:t xml:space="preserve"> </w:t>
      </w:r>
      <w:r>
        <w:rPr>
          <w:sz w:val="24"/>
        </w:rPr>
        <w:t>employer</w:t>
      </w:r>
      <w:r>
        <w:rPr>
          <w:spacing w:val="-8"/>
          <w:sz w:val="24"/>
        </w:rPr>
        <w:t xml:space="preserve"> </w:t>
      </w:r>
      <w:r>
        <w:rPr>
          <w:sz w:val="24"/>
        </w:rPr>
        <w:t>in</w:t>
      </w:r>
      <w:r>
        <w:rPr>
          <w:spacing w:val="-7"/>
          <w:sz w:val="24"/>
        </w:rPr>
        <w:t xml:space="preserve"> </w:t>
      </w:r>
      <w:r>
        <w:rPr>
          <w:sz w:val="24"/>
        </w:rPr>
        <w:t>another</w:t>
      </w:r>
      <w:r>
        <w:rPr>
          <w:spacing w:val="-8"/>
          <w:sz w:val="24"/>
        </w:rPr>
        <w:t xml:space="preserve"> </w:t>
      </w:r>
      <w:r>
        <w:rPr>
          <w:spacing w:val="-4"/>
          <w:sz w:val="24"/>
        </w:rPr>
        <w:t>city.</w:t>
      </w:r>
    </w:p>
    <w:p w:rsidR="00E75CCB" w:rsidRDefault="00FD23AA">
      <w:pPr>
        <w:pStyle w:val="Heading2"/>
        <w:spacing w:before="146"/>
        <w:jc w:val="left"/>
      </w:pPr>
      <w:r>
        <w:rPr>
          <w:spacing w:val="-2"/>
        </w:rPr>
        <w:t>Conclusion</w:t>
      </w:r>
    </w:p>
    <w:p w:rsidR="00E75CCB" w:rsidRDefault="00FD23AA">
      <w:pPr>
        <w:pStyle w:val="BodyText"/>
        <w:spacing w:before="129" w:line="360" w:lineRule="auto"/>
        <w:ind w:right="349" w:firstLine="720"/>
      </w:pPr>
      <w:r>
        <w:t>Every</w:t>
      </w:r>
      <w:r>
        <w:rPr>
          <w:spacing w:val="-3"/>
        </w:rPr>
        <w:t xml:space="preserve"> </w:t>
      </w:r>
      <w:r>
        <w:t>learner</w:t>
      </w:r>
      <w:r>
        <w:rPr>
          <w:spacing w:val="-4"/>
        </w:rPr>
        <w:t xml:space="preserve"> </w:t>
      </w:r>
      <w:r>
        <w:t>learns</w:t>
      </w:r>
      <w:r>
        <w:rPr>
          <w:spacing w:val="-3"/>
        </w:rPr>
        <w:t xml:space="preserve"> </w:t>
      </w:r>
      <w:r>
        <w:t>on</w:t>
      </w:r>
      <w:r>
        <w:rPr>
          <w:spacing w:val="-3"/>
        </w:rPr>
        <w:t xml:space="preserve"> </w:t>
      </w:r>
      <w:r>
        <w:t>his/her</w:t>
      </w:r>
      <w:r>
        <w:rPr>
          <w:spacing w:val="-4"/>
        </w:rPr>
        <w:t xml:space="preserve"> </w:t>
      </w:r>
      <w:r>
        <w:t>own</w:t>
      </w:r>
      <w:r>
        <w:rPr>
          <w:spacing w:val="-3"/>
        </w:rPr>
        <w:t xml:space="preserve"> </w:t>
      </w:r>
      <w:r>
        <w:t>unique</w:t>
      </w:r>
      <w:r>
        <w:rPr>
          <w:spacing w:val="-2"/>
        </w:rPr>
        <w:t xml:space="preserve"> </w:t>
      </w:r>
      <w:r>
        <w:t>way</w:t>
      </w:r>
      <w:r>
        <w:rPr>
          <w:spacing w:val="-3"/>
        </w:rPr>
        <w:t xml:space="preserve"> </w:t>
      </w:r>
      <w:r>
        <w:t>and</w:t>
      </w:r>
      <w:r>
        <w:rPr>
          <w:spacing w:val="-1"/>
        </w:rPr>
        <w:t xml:space="preserve"> </w:t>
      </w:r>
      <w:r>
        <w:t>strategy. The</w:t>
      </w:r>
      <w:r>
        <w:rPr>
          <w:spacing w:val="-2"/>
        </w:rPr>
        <w:t xml:space="preserve"> </w:t>
      </w:r>
      <w:r>
        <w:t>learning</w:t>
      </w:r>
      <w:r>
        <w:rPr>
          <w:spacing w:val="-3"/>
        </w:rPr>
        <w:t xml:space="preserve"> </w:t>
      </w:r>
      <w:r>
        <w:t>is</w:t>
      </w:r>
      <w:r>
        <w:rPr>
          <w:spacing w:val="-5"/>
        </w:rPr>
        <w:t xml:space="preserve"> </w:t>
      </w:r>
      <w:r>
        <w:t>taking</w:t>
      </w:r>
      <w:r>
        <w:rPr>
          <w:spacing w:val="-3"/>
        </w:rPr>
        <w:t xml:space="preserve"> </w:t>
      </w:r>
      <w:r>
        <w:t>place with</w:t>
      </w:r>
      <w:r>
        <w:rPr>
          <w:spacing w:val="-9"/>
        </w:rPr>
        <w:t xml:space="preserve"> </w:t>
      </w:r>
      <w:r>
        <w:t>an</w:t>
      </w:r>
      <w:r>
        <w:rPr>
          <w:spacing w:val="-8"/>
        </w:rPr>
        <w:t xml:space="preserve"> </w:t>
      </w:r>
      <w:r>
        <w:t>individual</w:t>
      </w:r>
      <w:r>
        <w:rPr>
          <w:spacing w:val="-9"/>
        </w:rPr>
        <w:t xml:space="preserve"> </w:t>
      </w:r>
      <w:r>
        <w:t>speed,</w:t>
      </w:r>
      <w:r>
        <w:rPr>
          <w:spacing w:val="-6"/>
        </w:rPr>
        <w:t xml:space="preserve"> </w:t>
      </w:r>
      <w:r>
        <w:t>depending</w:t>
      </w:r>
      <w:r>
        <w:rPr>
          <w:spacing w:val="-9"/>
        </w:rPr>
        <w:t xml:space="preserve"> </w:t>
      </w:r>
      <w:r>
        <w:t>on</w:t>
      </w:r>
      <w:r>
        <w:rPr>
          <w:spacing w:val="-8"/>
        </w:rPr>
        <w:t xml:space="preserve"> </w:t>
      </w:r>
      <w:r>
        <w:t>student’s</w:t>
      </w:r>
      <w:r>
        <w:rPr>
          <w:spacing w:val="-9"/>
        </w:rPr>
        <w:t xml:space="preserve"> </w:t>
      </w:r>
      <w:r>
        <w:t>attitude</w:t>
      </w:r>
      <w:r>
        <w:rPr>
          <w:spacing w:val="-9"/>
        </w:rPr>
        <w:t xml:space="preserve"> </w:t>
      </w:r>
      <w:r>
        <w:t>and</w:t>
      </w:r>
      <w:r>
        <w:rPr>
          <w:spacing w:val="-8"/>
        </w:rPr>
        <w:t xml:space="preserve"> </w:t>
      </w:r>
      <w:r>
        <w:t>level</w:t>
      </w:r>
      <w:r>
        <w:rPr>
          <w:spacing w:val="-9"/>
        </w:rPr>
        <w:t xml:space="preserve"> </w:t>
      </w:r>
      <w:r>
        <w:t>of</w:t>
      </w:r>
      <w:r>
        <w:rPr>
          <w:spacing w:val="-7"/>
        </w:rPr>
        <w:t xml:space="preserve"> </w:t>
      </w:r>
      <w:r>
        <w:t>prerequisite</w:t>
      </w:r>
      <w:r>
        <w:rPr>
          <w:spacing w:val="-8"/>
        </w:rPr>
        <w:t xml:space="preserve"> </w:t>
      </w:r>
      <w:r>
        <w:t>knowledge.</w:t>
      </w:r>
      <w:r>
        <w:rPr>
          <w:spacing w:val="-7"/>
        </w:rPr>
        <w:t xml:space="preserve"> </w:t>
      </w:r>
      <w:r>
        <w:rPr>
          <w:spacing w:val="-5"/>
        </w:rPr>
        <w:t>In</w:t>
      </w:r>
    </w:p>
    <w:p w:rsidR="00E75CCB" w:rsidRDefault="00E75CCB">
      <w:pPr>
        <w:spacing w:line="360" w:lineRule="auto"/>
        <w:sectPr w:rsidR="00E75CCB">
          <w:pgSz w:w="12240" w:h="15840"/>
          <w:pgMar w:top="720" w:right="760" w:bottom="1500" w:left="1000" w:header="322" w:footer="1302" w:gutter="0"/>
          <w:cols w:space="720"/>
        </w:sectPr>
      </w:pPr>
    </w:p>
    <w:p w:rsidR="00E75CCB" w:rsidRDefault="00FD23AA">
      <w:pPr>
        <w:pStyle w:val="BodyText"/>
        <w:spacing w:before="89" w:line="360" w:lineRule="auto"/>
        <w:ind w:right="272"/>
      </w:pPr>
      <w:r>
        <w:lastRenderedPageBreak/>
        <w:t>designing</w:t>
      </w:r>
      <w:r>
        <w:rPr>
          <w:spacing w:val="-3"/>
        </w:rPr>
        <w:t xml:space="preserve"> </w:t>
      </w:r>
      <w:r>
        <w:t>the</w:t>
      </w:r>
      <w:r>
        <w:rPr>
          <w:spacing w:val="-2"/>
        </w:rPr>
        <w:t xml:space="preserve"> </w:t>
      </w:r>
      <w:r>
        <w:t>teaching</w:t>
      </w:r>
      <w:r>
        <w:rPr>
          <w:spacing w:val="-3"/>
        </w:rPr>
        <w:t xml:space="preserve"> </w:t>
      </w:r>
      <w:r>
        <w:t>process,</w:t>
      </w:r>
      <w:r>
        <w:rPr>
          <w:spacing w:val="-3"/>
        </w:rPr>
        <w:t xml:space="preserve"> </w:t>
      </w:r>
      <w:r>
        <w:t>teacher</w:t>
      </w:r>
      <w:r>
        <w:rPr>
          <w:spacing w:val="-4"/>
        </w:rPr>
        <w:t xml:space="preserve"> </w:t>
      </w:r>
      <w:r>
        <w:t>should</w:t>
      </w:r>
      <w:r>
        <w:rPr>
          <w:spacing w:val="-3"/>
        </w:rPr>
        <w:t xml:space="preserve"> </w:t>
      </w:r>
      <w:r>
        <w:t>take</w:t>
      </w:r>
      <w:r>
        <w:rPr>
          <w:spacing w:val="-2"/>
        </w:rPr>
        <w:t xml:space="preserve"> </w:t>
      </w:r>
      <w:r>
        <w:t>into</w:t>
      </w:r>
      <w:r>
        <w:rPr>
          <w:spacing w:val="-6"/>
        </w:rPr>
        <w:t xml:space="preserve"> </w:t>
      </w:r>
      <w:r>
        <w:t>consideration</w:t>
      </w:r>
      <w:r>
        <w:rPr>
          <w:spacing w:val="-3"/>
        </w:rPr>
        <w:t xml:space="preserve"> </w:t>
      </w:r>
      <w:r>
        <w:t>differences</w:t>
      </w:r>
      <w:r>
        <w:rPr>
          <w:spacing w:val="-3"/>
        </w:rPr>
        <w:t xml:space="preserve"> </w:t>
      </w:r>
      <w:r>
        <w:t>among</w:t>
      </w:r>
      <w:r>
        <w:rPr>
          <w:spacing w:val="-6"/>
        </w:rPr>
        <w:t xml:space="preserve"> </w:t>
      </w:r>
      <w:r>
        <w:t>the</w:t>
      </w:r>
      <w:r>
        <w:rPr>
          <w:spacing w:val="-2"/>
        </w:rPr>
        <w:t xml:space="preserve"> </w:t>
      </w:r>
      <w:r>
        <w:t>students in the target group. Enough of space must be provided for processing and memor</w:t>
      </w:r>
      <w:r>
        <w:t>izing the presented information. Combination of different</w:t>
      </w:r>
      <w:r>
        <w:rPr>
          <w:spacing w:val="-1"/>
        </w:rPr>
        <w:t xml:space="preserve"> </w:t>
      </w:r>
      <w:r>
        <w:t>teaching methods</w:t>
      </w:r>
      <w:r>
        <w:rPr>
          <w:spacing w:val="-1"/>
        </w:rPr>
        <w:t xml:space="preserve"> </w:t>
      </w:r>
      <w:r>
        <w:t xml:space="preserve">can produce quality in fulfilling all teaching </w:t>
      </w:r>
      <w:r>
        <w:rPr>
          <w:spacing w:val="-2"/>
        </w:rPr>
        <w:t>functions.</w:t>
      </w:r>
    </w:p>
    <w:p w:rsidR="00E75CCB" w:rsidRDefault="00FD23AA">
      <w:pPr>
        <w:pStyle w:val="Heading2"/>
        <w:jc w:val="left"/>
      </w:pPr>
      <w:r>
        <w:rPr>
          <w:spacing w:val="-2"/>
        </w:rPr>
        <w:t>Questions</w:t>
      </w:r>
    </w:p>
    <w:p w:rsidR="00E75CCB" w:rsidRDefault="00FD23AA">
      <w:pPr>
        <w:pStyle w:val="ListParagraph"/>
        <w:numPr>
          <w:ilvl w:val="0"/>
          <w:numId w:val="11"/>
        </w:numPr>
        <w:tabs>
          <w:tab w:val="left" w:pos="1878"/>
        </w:tabs>
        <w:spacing w:before="130"/>
        <w:ind w:left="1878" w:hanging="359"/>
        <w:rPr>
          <w:sz w:val="24"/>
        </w:rPr>
      </w:pPr>
      <w:r>
        <w:rPr>
          <w:sz w:val="24"/>
        </w:rPr>
        <w:t>Explain</w:t>
      </w:r>
      <w:r>
        <w:rPr>
          <w:spacing w:val="-8"/>
          <w:sz w:val="24"/>
        </w:rPr>
        <w:t xml:space="preserve"> </w:t>
      </w:r>
      <w:r>
        <w:rPr>
          <w:sz w:val="24"/>
        </w:rPr>
        <w:t>the</w:t>
      </w:r>
      <w:r>
        <w:rPr>
          <w:spacing w:val="-6"/>
          <w:sz w:val="24"/>
        </w:rPr>
        <w:t xml:space="preserve"> </w:t>
      </w:r>
      <w:r>
        <w:rPr>
          <w:sz w:val="24"/>
        </w:rPr>
        <w:t>teacher</w:t>
      </w:r>
      <w:r>
        <w:rPr>
          <w:spacing w:val="-10"/>
          <w:sz w:val="24"/>
        </w:rPr>
        <w:t xml:space="preserve"> </w:t>
      </w:r>
      <w:r>
        <w:rPr>
          <w:sz w:val="24"/>
        </w:rPr>
        <w:t>centered</w:t>
      </w:r>
      <w:r>
        <w:rPr>
          <w:spacing w:val="-7"/>
          <w:sz w:val="24"/>
        </w:rPr>
        <w:t xml:space="preserve"> </w:t>
      </w:r>
      <w:r>
        <w:rPr>
          <w:sz w:val="24"/>
        </w:rPr>
        <w:t>methods</w:t>
      </w:r>
      <w:r>
        <w:rPr>
          <w:spacing w:val="-7"/>
          <w:sz w:val="24"/>
        </w:rPr>
        <w:t xml:space="preserve"> </w:t>
      </w:r>
      <w:r>
        <w:rPr>
          <w:sz w:val="24"/>
        </w:rPr>
        <w:t>of</w:t>
      </w:r>
      <w:r>
        <w:rPr>
          <w:spacing w:val="-6"/>
          <w:sz w:val="24"/>
        </w:rPr>
        <w:t xml:space="preserve"> </w:t>
      </w:r>
      <w:r>
        <w:rPr>
          <w:sz w:val="24"/>
        </w:rPr>
        <w:t>teaching</w:t>
      </w:r>
      <w:r>
        <w:rPr>
          <w:spacing w:val="-10"/>
          <w:sz w:val="24"/>
        </w:rPr>
        <w:t xml:space="preserve"> </w:t>
      </w:r>
      <w:r>
        <w:rPr>
          <w:sz w:val="24"/>
        </w:rPr>
        <w:t>Social</w:t>
      </w:r>
      <w:r>
        <w:rPr>
          <w:spacing w:val="-7"/>
          <w:sz w:val="24"/>
        </w:rPr>
        <w:t xml:space="preserve"> </w:t>
      </w:r>
      <w:r>
        <w:rPr>
          <w:spacing w:val="-2"/>
          <w:sz w:val="24"/>
        </w:rPr>
        <w:t>Science.</w:t>
      </w:r>
    </w:p>
    <w:p w:rsidR="00E75CCB" w:rsidRDefault="00FD23AA">
      <w:pPr>
        <w:pStyle w:val="ListParagraph"/>
        <w:numPr>
          <w:ilvl w:val="0"/>
          <w:numId w:val="11"/>
        </w:numPr>
        <w:tabs>
          <w:tab w:val="left" w:pos="1880"/>
        </w:tabs>
        <w:spacing w:before="141" w:line="360" w:lineRule="auto"/>
        <w:ind w:right="1301"/>
        <w:rPr>
          <w:sz w:val="24"/>
        </w:rPr>
      </w:pPr>
      <w:r>
        <w:rPr>
          <w:sz w:val="24"/>
        </w:rPr>
        <w:t>How</w:t>
      </w:r>
      <w:r>
        <w:rPr>
          <w:spacing w:val="-5"/>
          <w:sz w:val="24"/>
        </w:rPr>
        <w:t xml:space="preserve"> </w:t>
      </w:r>
      <w:r>
        <w:rPr>
          <w:sz w:val="24"/>
        </w:rPr>
        <w:t>would</w:t>
      </w:r>
      <w:r>
        <w:rPr>
          <w:spacing w:val="-2"/>
          <w:sz w:val="24"/>
        </w:rPr>
        <w:t xml:space="preserve"> </w:t>
      </w:r>
      <w:r>
        <w:rPr>
          <w:sz w:val="24"/>
        </w:rPr>
        <w:t>you</w:t>
      </w:r>
      <w:r>
        <w:rPr>
          <w:spacing w:val="-4"/>
          <w:sz w:val="24"/>
        </w:rPr>
        <w:t xml:space="preserve"> </w:t>
      </w:r>
      <w:r>
        <w:rPr>
          <w:sz w:val="24"/>
        </w:rPr>
        <w:t>use</w:t>
      </w:r>
      <w:r>
        <w:rPr>
          <w:spacing w:val="-5"/>
          <w:sz w:val="24"/>
        </w:rPr>
        <w:t xml:space="preserve"> </w:t>
      </w:r>
      <w:r>
        <w:rPr>
          <w:sz w:val="24"/>
        </w:rPr>
        <w:t>source</w:t>
      </w:r>
      <w:r>
        <w:rPr>
          <w:spacing w:val="-5"/>
          <w:sz w:val="24"/>
        </w:rPr>
        <w:t xml:space="preserve"> </w:t>
      </w:r>
      <w:r>
        <w:rPr>
          <w:sz w:val="24"/>
        </w:rPr>
        <w:t>method</w:t>
      </w:r>
      <w:r>
        <w:rPr>
          <w:spacing w:val="-4"/>
          <w:sz w:val="24"/>
        </w:rPr>
        <w:t xml:space="preserve"> </w:t>
      </w:r>
      <w:r>
        <w:rPr>
          <w:sz w:val="24"/>
        </w:rPr>
        <w:t>in</w:t>
      </w:r>
      <w:r>
        <w:rPr>
          <w:spacing w:val="-4"/>
          <w:sz w:val="24"/>
        </w:rPr>
        <w:t xml:space="preserve"> </w:t>
      </w:r>
      <w:r>
        <w:rPr>
          <w:sz w:val="24"/>
        </w:rPr>
        <w:t>senior</w:t>
      </w:r>
      <w:r>
        <w:rPr>
          <w:spacing w:val="-5"/>
          <w:sz w:val="24"/>
        </w:rPr>
        <w:t xml:space="preserve"> </w:t>
      </w:r>
      <w:r>
        <w:rPr>
          <w:sz w:val="24"/>
        </w:rPr>
        <w:t>classes</w:t>
      </w:r>
      <w:r>
        <w:rPr>
          <w:spacing w:val="-4"/>
          <w:sz w:val="24"/>
        </w:rPr>
        <w:t xml:space="preserve"> </w:t>
      </w:r>
      <w:r>
        <w:rPr>
          <w:sz w:val="24"/>
        </w:rPr>
        <w:t>for</w:t>
      </w:r>
      <w:r>
        <w:rPr>
          <w:spacing w:val="-5"/>
          <w:sz w:val="24"/>
        </w:rPr>
        <w:t xml:space="preserve"> </w:t>
      </w:r>
      <w:r>
        <w:rPr>
          <w:sz w:val="24"/>
        </w:rPr>
        <w:t>increasing</w:t>
      </w:r>
      <w:r>
        <w:rPr>
          <w:spacing w:val="-4"/>
          <w:sz w:val="24"/>
        </w:rPr>
        <w:t xml:space="preserve"> </w:t>
      </w:r>
      <w:r>
        <w:rPr>
          <w:sz w:val="24"/>
        </w:rPr>
        <w:t>effective participation by the pupils?</w:t>
      </w:r>
    </w:p>
    <w:p w:rsidR="00E75CCB" w:rsidRDefault="00FD23AA">
      <w:pPr>
        <w:pStyle w:val="ListParagraph"/>
        <w:numPr>
          <w:ilvl w:val="0"/>
          <w:numId w:val="11"/>
        </w:numPr>
        <w:tabs>
          <w:tab w:val="left" w:pos="1879"/>
        </w:tabs>
        <w:ind w:left="1879" w:hanging="359"/>
        <w:rPr>
          <w:sz w:val="24"/>
        </w:rPr>
      </w:pPr>
      <w:r>
        <w:rPr>
          <w:sz w:val="24"/>
        </w:rPr>
        <w:t>Discuss</w:t>
      </w:r>
      <w:r>
        <w:rPr>
          <w:spacing w:val="-7"/>
          <w:sz w:val="24"/>
        </w:rPr>
        <w:t xml:space="preserve"> </w:t>
      </w:r>
      <w:r>
        <w:rPr>
          <w:sz w:val="24"/>
        </w:rPr>
        <w:t>the</w:t>
      </w:r>
      <w:r>
        <w:rPr>
          <w:spacing w:val="-7"/>
          <w:sz w:val="24"/>
        </w:rPr>
        <w:t xml:space="preserve"> </w:t>
      </w:r>
      <w:r>
        <w:rPr>
          <w:sz w:val="24"/>
        </w:rPr>
        <w:t>main</w:t>
      </w:r>
      <w:r>
        <w:rPr>
          <w:spacing w:val="-7"/>
          <w:sz w:val="24"/>
        </w:rPr>
        <w:t xml:space="preserve"> </w:t>
      </w:r>
      <w:r>
        <w:rPr>
          <w:sz w:val="24"/>
        </w:rPr>
        <w:t>characteristics</w:t>
      </w:r>
      <w:r>
        <w:rPr>
          <w:spacing w:val="-7"/>
          <w:sz w:val="24"/>
        </w:rPr>
        <w:t xml:space="preserve"> </w:t>
      </w:r>
      <w:r>
        <w:rPr>
          <w:sz w:val="24"/>
        </w:rPr>
        <w:t>of</w:t>
      </w:r>
      <w:r>
        <w:rPr>
          <w:spacing w:val="-7"/>
          <w:sz w:val="24"/>
        </w:rPr>
        <w:t xml:space="preserve"> </w:t>
      </w:r>
      <w:r>
        <w:rPr>
          <w:sz w:val="24"/>
        </w:rPr>
        <w:t>lecture</w:t>
      </w:r>
      <w:r>
        <w:rPr>
          <w:spacing w:val="-7"/>
          <w:sz w:val="24"/>
        </w:rPr>
        <w:t xml:space="preserve"> </w:t>
      </w:r>
      <w:r>
        <w:rPr>
          <w:sz w:val="24"/>
        </w:rPr>
        <w:t>method</w:t>
      </w:r>
      <w:r>
        <w:rPr>
          <w:spacing w:val="-5"/>
          <w:sz w:val="24"/>
        </w:rPr>
        <w:t xml:space="preserve"> </w:t>
      </w:r>
      <w:r>
        <w:rPr>
          <w:sz w:val="24"/>
        </w:rPr>
        <w:t>of</w:t>
      </w:r>
      <w:r>
        <w:rPr>
          <w:spacing w:val="-8"/>
          <w:sz w:val="24"/>
        </w:rPr>
        <w:t xml:space="preserve"> </w:t>
      </w:r>
      <w:r>
        <w:rPr>
          <w:sz w:val="24"/>
        </w:rPr>
        <w:t>teaching</w:t>
      </w:r>
      <w:r>
        <w:rPr>
          <w:spacing w:val="-6"/>
          <w:sz w:val="24"/>
        </w:rPr>
        <w:t xml:space="preserve"> </w:t>
      </w:r>
      <w:r>
        <w:rPr>
          <w:sz w:val="24"/>
        </w:rPr>
        <w:t>of</w:t>
      </w:r>
      <w:r>
        <w:rPr>
          <w:spacing w:val="-8"/>
          <w:sz w:val="24"/>
        </w:rPr>
        <w:t xml:space="preserve"> </w:t>
      </w:r>
      <w:r>
        <w:rPr>
          <w:sz w:val="24"/>
        </w:rPr>
        <w:t>Social</w:t>
      </w:r>
      <w:r>
        <w:rPr>
          <w:spacing w:val="-6"/>
          <w:sz w:val="24"/>
        </w:rPr>
        <w:t xml:space="preserve"> </w:t>
      </w:r>
      <w:r>
        <w:rPr>
          <w:spacing w:val="-2"/>
          <w:sz w:val="24"/>
        </w:rPr>
        <w:t>Science.</w:t>
      </w:r>
    </w:p>
    <w:p w:rsidR="00E75CCB" w:rsidRDefault="00FD23AA">
      <w:pPr>
        <w:pStyle w:val="ListParagraph"/>
        <w:numPr>
          <w:ilvl w:val="0"/>
          <w:numId w:val="11"/>
        </w:numPr>
        <w:tabs>
          <w:tab w:val="left" w:pos="1879"/>
        </w:tabs>
        <w:spacing w:before="137"/>
        <w:ind w:left="1879" w:hanging="359"/>
        <w:rPr>
          <w:sz w:val="24"/>
        </w:rPr>
      </w:pPr>
      <w:r>
        <w:rPr>
          <w:sz w:val="24"/>
        </w:rPr>
        <w:t>Mention</w:t>
      </w:r>
      <w:r>
        <w:rPr>
          <w:spacing w:val="-11"/>
          <w:sz w:val="24"/>
        </w:rPr>
        <w:t xml:space="preserve"> </w:t>
      </w:r>
      <w:r>
        <w:rPr>
          <w:sz w:val="24"/>
        </w:rPr>
        <w:t>some</w:t>
      </w:r>
      <w:r>
        <w:rPr>
          <w:spacing w:val="-11"/>
          <w:sz w:val="24"/>
        </w:rPr>
        <w:t xml:space="preserve"> </w:t>
      </w:r>
      <w:r>
        <w:rPr>
          <w:sz w:val="24"/>
        </w:rPr>
        <w:t>difficulties</w:t>
      </w:r>
      <w:r>
        <w:rPr>
          <w:spacing w:val="-11"/>
          <w:sz w:val="24"/>
        </w:rPr>
        <w:t xml:space="preserve"> </w:t>
      </w:r>
      <w:r>
        <w:rPr>
          <w:sz w:val="24"/>
        </w:rPr>
        <w:t>in</w:t>
      </w:r>
      <w:r>
        <w:rPr>
          <w:spacing w:val="-10"/>
          <w:sz w:val="24"/>
        </w:rPr>
        <w:t xml:space="preserve"> </w:t>
      </w:r>
      <w:r>
        <w:rPr>
          <w:sz w:val="24"/>
        </w:rPr>
        <w:t>teacher-centered</w:t>
      </w:r>
      <w:r>
        <w:rPr>
          <w:spacing w:val="-11"/>
          <w:sz w:val="24"/>
        </w:rPr>
        <w:t xml:space="preserve"> </w:t>
      </w:r>
      <w:r>
        <w:rPr>
          <w:spacing w:val="-2"/>
          <w:sz w:val="24"/>
        </w:rPr>
        <w:t>methods.</w:t>
      </w:r>
    </w:p>
    <w:p w:rsidR="00E75CCB" w:rsidRDefault="00FD23AA">
      <w:pPr>
        <w:pStyle w:val="ListParagraph"/>
        <w:numPr>
          <w:ilvl w:val="0"/>
          <w:numId w:val="11"/>
        </w:numPr>
        <w:tabs>
          <w:tab w:val="left" w:pos="1879"/>
        </w:tabs>
        <w:spacing w:before="140"/>
        <w:ind w:left="1879" w:hanging="359"/>
        <w:rPr>
          <w:sz w:val="24"/>
        </w:rPr>
      </w:pPr>
      <w:r>
        <w:rPr>
          <w:sz w:val="24"/>
        </w:rPr>
        <w:t>Discuss</w:t>
      </w:r>
      <w:r>
        <w:rPr>
          <w:spacing w:val="-7"/>
          <w:sz w:val="24"/>
        </w:rPr>
        <w:t xml:space="preserve"> </w:t>
      </w:r>
      <w:r>
        <w:rPr>
          <w:sz w:val="24"/>
        </w:rPr>
        <w:t>the</w:t>
      </w:r>
      <w:r>
        <w:rPr>
          <w:spacing w:val="-7"/>
          <w:sz w:val="24"/>
        </w:rPr>
        <w:t xml:space="preserve"> </w:t>
      </w:r>
      <w:r>
        <w:rPr>
          <w:sz w:val="24"/>
        </w:rPr>
        <w:t>merits</w:t>
      </w:r>
      <w:r>
        <w:rPr>
          <w:spacing w:val="-6"/>
          <w:sz w:val="24"/>
        </w:rPr>
        <w:t xml:space="preserve"> </w:t>
      </w:r>
      <w:r>
        <w:rPr>
          <w:sz w:val="24"/>
        </w:rPr>
        <w:t>and</w:t>
      </w:r>
      <w:r>
        <w:rPr>
          <w:spacing w:val="-7"/>
          <w:sz w:val="24"/>
        </w:rPr>
        <w:t xml:space="preserve"> </w:t>
      </w:r>
      <w:r>
        <w:rPr>
          <w:sz w:val="24"/>
        </w:rPr>
        <w:t>demerits</w:t>
      </w:r>
      <w:r>
        <w:rPr>
          <w:spacing w:val="-6"/>
          <w:sz w:val="24"/>
        </w:rPr>
        <w:t xml:space="preserve"> </w:t>
      </w:r>
      <w:r>
        <w:rPr>
          <w:sz w:val="24"/>
        </w:rPr>
        <w:t>of</w:t>
      </w:r>
      <w:r>
        <w:rPr>
          <w:spacing w:val="-7"/>
          <w:sz w:val="24"/>
        </w:rPr>
        <w:t xml:space="preserve"> </w:t>
      </w:r>
      <w:r>
        <w:rPr>
          <w:sz w:val="24"/>
        </w:rPr>
        <w:t>recent</w:t>
      </w:r>
      <w:r>
        <w:rPr>
          <w:spacing w:val="-6"/>
          <w:sz w:val="24"/>
        </w:rPr>
        <w:t xml:space="preserve"> </w:t>
      </w:r>
      <w:r>
        <w:rPr>
          <w:spacing w:val="-2"/>
          <w:sz w:val="24"/>
        </w:rPr>
        <w:t>trends.</w:t>
      </w:r>
    </w:p>
    <w:p w:rsidR="00E75CCB" w:rsidRDefault="00FD23AA">
      <w:pPr>
        <w:pStyle w:val="Heading2"/>
        <w:spacing w:before="141"/>
        <w:ind w:left="440"/>
        <w:jc w:val="left"/>
      </w:pPr>
      <w:r>
        <w:rPr>
          <w:spacing w:val="-2"/>
        </w:rPr>
        <w:t>Referen</w:t>
      </w:r>
      <w:r>
        <w:rPr>
          <w:spacing w:val="-2"/>
        </w:rPr>
        <w:t>ces</w:t>
      </w:r>
    </w:p>
    <w:p w:rsidR="00E75CCB" w:rsidRDefault="00FD23AA">
      <w:pPr>
        <w:pStyle w:val="ListParagraph"/>
        <w:numPr>
          <w:ilvl w:val="0"/>
          <w:numId w:val="10"/>
        </w:numPr>
        <w:tabs>
          <w:tab w:val="left" w:pos="1159"/>
        </w:tabs>
        <w:spacing w:before="135"/>
        <w:ind w:left="1159" w:hanging="719"/>
        <w:rPr>
          <w:sz w:val="24"/>
        </w:rPr>
      </w:pPr>
      <w:r>
        <w:rPr>
          <w:sz w:val="24"/>
        </w:rPr>
        <w:t>Arora.K.L.</w:t>
      </w:r>
      <w:r>
        <w:rPr>
          <w:spacing w:val="-9"/>
          <w:sz w:val="24"/>
        </w:rPr>
        <w:t xml:space="preserve"> </w:t>
      </w:r>
      <w:r>
        <w:rPr>
          <w:sz w:val="24"/>
        </w:rPr>
        <w:t>(2005).</w:t>
      </w:r>
      <w:r>
        <w:rPr>
          <w:spacing w:val="-9"/>
          <w:sz w:val="24"/>
        </w:rPr>
        <w:t xml:space="preserve"> </w:t>
      </w:r>
      <w:r>
        <w:rPr>
          <w:sz w:val="24"/>
        </w:rPr>
        <w:t>Teaching</w:t>
      </w:r>
      <w:r>
        <w:rPr>
          <w:spacing w:val="-9"/>
          <w:sz w:val="24"/>
        </w:rPr>
        <w:t xml:space="preserve"> </w:t>
      </w:r>
      <w:r>
        <w:rPr>
          <w:sz w:val="24"/>
        </w:rPr>
        <w:t>of</w:t>
      </w:r>
      <w:r>
        <w:rPr>
          <w:spacing w:val="-10"/>
          <w:sz w:val="24"/>
        </w:rPr>
        <w:t xml:space="preserve"> </w:t>
      </w:r>
      <w:r>
        <w:rPr>
          <w:sz w:val="24"/>
        </w:rPr>
        <w:t>Social</w:t>
      </w:r>
      <w:r>
        <w:rPr>
          <w:spacing w:val="-9"/>
          <w:sz w:val="24"/>
        </w:rPr>
        <w:t xml:space="preserve"> </w:t>
      </w:r>
      <w:r>
        <w:rPr>
          <w:sz w:val="24"/>
        </w:rPr>
        <w:t>Science,</w:t>
      </w:r>
      <w:r>
        <w:rPr>
          <w:spacing w:val="-7"/>
          <w:sz w:val="24"/>
        </w:rPr>
        <w:t xml:space="preserve"> </w:t>
      </w:r>
      <w:r>
        <w:rPr>
          <w:sz w:val="24"/>
        </w:rPr>
        <w:t>Ludhiana:</w:t>
      </w:r>
      <w:r>
        <w:rPr>
          <w:spacing w:val="-9"/>
          <w:sz w:val="24"/>
        </w:rPr>
        <w:t xml:space="preserve"> </w:t>
      </w:r>
      <w:r>
        <w:rPr>
          <w:sz w:val="24"/>
        </w:rPr>
        <w:t>Tandon</w:t>
      </w:r>
      <w:r>
        <w:rPr>
          <w:spacing w:val="-9"/>
          <w:sz w:val="24"/>
        </w:rPr>
        <w:t xml:space="preserve"> </w:t>
      </w:r>
      <w:r>
        <w:rPr>
          <w:spacing w:val="-2"/>
          <w:sz w:val="24"/>
        </w:rPr>
        <w:t>Publications.</w:t>
      </w:r>
    </w:p>
    <w:p w:rsidR="00E75CCB" w:rsidRDefault="00FD23AA">
      <w:pPr>
        <w:pStyle w:val="ListParagraph"/>
        <w:numPr>
          <w:ilvl w:val="0"/>
          <w:numId w:val="10"/>
        </w:numPr>
        <w:tabs>
          <w:tab w:val="left" w:pos="1159"/>
        </w:tabs>
        <w:spacing w:before="136"/>
        <w:ind w:left="1159" w:hanging="719"/>
        <w:rPr>
          <w:sz w:val="24"/>
        </w:rPr>
      </w:pPr>
      <w:r>
        <w:rPr>
          <w:sz w:val="24"/>
        </w:rPr>
        <w:t>Kochhar.S.K.</w:t>
      </w:r>
      <w:r>
        <w:rPr>
          <w:spacing w:val="-9"/>
          <w:sz w:val="24"/>
        </w:rPr>
        <w:t xml:space="preserve"> </w:t>
      </w:r>
      <w:r>
        <w:rPr>
          <w:sz w:val="24"/>
        </w:rPr>
        <w:t>(2006).</w:t>
      </w:r>
      <w:r>
        <w:rPr>
          <w:spacing w:val="-8"/>
          <w:sz w:val="24"/>
        </w:rPr>
        <w:t xml:space="preserve"> </w:t>
      </w:r>
      <w:r>
        <w:rPr>
          <w:sz w:val="24"/>
        </w:rPr>
        <w:t>Teaching</w:t>
      </w:r>
      <w:r>
        <w:rPr>
          <w:spacing w:val="-9"/>
          <w:sz w:val="24"/>
        </w:rPr>
        <w:t xml:space="preserve"> </w:t>
      </w:r>
      <w:r>
        <w:rPr>
          <w:sz w:val="24"/>
        </w:rPr>
        <w:t>of</w:t>
      </w:r>
      <w:r>
        <w:rPr>
          <w:spacing w:val="-9"/>
          <w:sz w:val="24"/>
        </w:rPr>
        <w:t xml:space="preserve"> </w:t>
      </w:r>
      <w:r>
        <w:rPr>
          <w:sz w:val="24"/>
        </w:rPr>
        <w:t>Social</w:t>
      </w:r>
      <w:r>
        <w:rPr>
          <w:spacing w:val="-8"/>
          <w:sz w:val="24"/>
        </w:rPr>
        <w:t xml:space="preserve"> </w:t>
      </w:r>
      <w:r>
        <w:rPr>
          <w:sz w:val="24"/>
        </w:rPr>
        <w:t>Science,</w:t>
      </w:r>
      <w:r>
        <w:rPr>
          <w:spacing w:val="-7"/>
          <w:sz w:val="24"/>
        </w:rPr>
        <w:t xml:space="preserve"> </w:t>
      </w:r>
      <w:r>
        <w:rPr>
          <w:sz w:val="24"/>
        </w:rPr>
        <w:t>New</w:t>
      </w:r>
      <w:r>
        <w:rPr>
          <w:spacing w:val="-9"/>
          <w:sz w:val="24"/>
        </w:rPr>
        <w:t xml:space="preserve"> </w:t>
      </w:r>
      <w:r>
        <w:rPr>
          <w:sz w:val="24"/>
        </w:rPr>
        <w:t>Delhi:</w:t>
      </w:r>
      <w:r>
        <w:rPr>
          <w:spacing w:val="-8"/>
          <w:sz w:val="24"/>
        </w:rPr>
        <w:t xml:space="preserve"> </w:t>
      </w:r>
      <w:r>
        <w:rPr>
          <w:sz w:val="24"/>
        </w:rPr>
        <w:t>Sterling</w:t>
      </w:r>
      <w:r>
        <w:rPr>
          <w:spacing w:val="-9"/>
          <w:sz w:val="24"/>
        </w:rPr>
        <w:t xml:space="preserve"> </w:t>
      </w:r>
      <w:r>
        <w:rPr>
          <w:spacing w:val="-2"/>
          <w:sz w:val="24"/>
        </w:rPr>
        <w:t>Publishers.</w:t>
      </w:r>
    </w:p>
    <w:p w:rsidR="00E75CCB" w:rsidRDefault="00FD23AA">
      <w:pPr>
        <w:pStyle w:val="ListParagraph"/>
        <w:numPr>
          <w:ilvl w:val="0"/>
          <w:numId w:val="10"/>
        </w:numPr>
        <w:tabs>
          <w:tab w:val="left" w:pos="1160"/>
        </w:tabs>
        <w:spacing w:before="140" w:line="360" w:lineRule="auto"/>
        <w:ind w:right="390"/>
        <w:rPr>
          <w:sz w:val="24"/>
        </w:rPr>
      </w:pPr>
      <w:r>
        <w:rPr>
          <w:sz w:val="24"/>
        </w:rPr>
        <w:t>Mangal.S.K.</w:t>
      </w:r>
      <w:r>
        <w:rPr>
          <w:spacing w:val="-4"/>
          <w:sz w:val="24"/>
        </w:rPr>
        <w:t xml:space="preserve"> </w:t>
      </w:r>
      <w:r>
        <w:rPr>
          <w:sz w:val="24"/>
        </w:rPr>
        <w:t>and</w:t>
      </w:r>
      <w:r>
        <w:rPr>
          <w:spacing w:val="-4"/>
          <w:sz w:val="24"/>
        </w:rPr>
        <w:t xml:space="preserve"> </w:t>
      </w:r>
      <w:r>
        <w:rPr>
          <w:sz w:val="24"/>
        </w:rPr>
        <w:t>Uma</w:t>
      </w:r>
      <w:r>
        <w:rPr>
          <w:spacing w:val="-5"/>
          <w:sz w:val="24"/>
        </w:rPr>
        <w:t xml:space="preserve"> </w:t>
      </w:r>
      <w:r>
        <w:rPr>
          <w:sz w:val="24"/>
        </w:rPr>
        <w:t>Mangal.</w:t>
      </w:r>
      <w:r>
        <w:rPr>
          <w:spacing w:val="-4"/>
          <w:sz w:val="24"/>
        </w:rPr>
        <w:t xml:space="preserve"> </w:t>
      </w:r>
      <w:r>
        <w:rPr>
          <w:sz w:val="24"/>
        </w:rPr>
        <w:t>(2008).</w:t>
      </w:r>
      <w:r>
        <w:rPr>
          <w:spacing w:val="-4"/>
          <w:sz w:val="24"/>
        </w:rPr>
        <w:t xml:space="preserve"> </w:t>
      </w:r>
      <w:r>
        <w:rPr>
          <w:sz w:val="24"/>
        </w:rPr>
        <w:t>Teaching</w:t>
      </w:r>
      <w:r>
        <w:rPr>
          <w:spacing w:val="-2"/>
          <w:sz w:val="24"/>
        </w:rPr>
        <w:t xml:space="preserve"> </w:t>
      </w:r>
      <w:r>
        <w:rPr>
          <w:sz w:val="24"/>
        </w:rPr>
        <w:t>of</w:t>
      </w:r>
      <w:r>
        <w:rPr>
          <w:spacing w:val="-5"/>
          <w:sz w:val="24"/>
        </w:rPr>
        <w:t xml:space="preserve"> </w:t>
      </w:r>
      <w:r>
        <w:rPr>
          <w:sz w:val="24"/>
        </w:rPr>
        <w:t>social</w:t>
      </w:r>
      <w:r>
        <w:rPr>
          <w:spacing w:val="-4"/>
          <w:sz w:val="24"/>
        </w:rPr>
        <w:t xml:space="preserve"> </w:t>
      </w:r>
      <w:r>
        <w:rPr>
          <w:sz w:val="24"/>
        </w:rPr>
        <w:t>studies,</w:t>
      </w:r>
      <w:r>
        <w:rPr>
          <w:spacing w:val="-4"/>
          <w:sz w:val="24"/>
        </w:rPr>
        <w:t xml:space="preserve"> </w:t>
      </w:r>
      <w:r>
        <w:rPr>
          <w:sz w:val="24"/>
        </w:rPr>
        <w:t>New</w:t>
      </w:r>
      <w:r>
        <w:rPr>
          <w:spacing w:val="-5"/>
          <w:sz w:val="24"/>
        </w:rPr>
        <w:t xml:space="preserve"> </w:t>
      </w:r>
      <w:r>
        <w:rPr>
          <w:sz w:val="24"/>
        </w:rPr>
        <w:t>Delhi:</w:t>
      </w:r>
      <w:r>
        <w:rPr>
          <w:spacing w:val="-4"/>
          <w:sz w:val="24"/>
        </w:rPr>
        <w:t xml:space="preserve"> </w:t>
      </w:r>
      <w:r>
        <w:rPr>
          <w:sz w:val="24"/>
        </w:rPr>
        <w:t>PHI</w:t>
      </w:r>
      <w:r>
        <w:rPr>
          <w:spacing w:val="-6"/>
          <w:sz w:val="24"/>
        </w:rPr>
        <w:t xml:space="preserve"> </w:t>
      </w:r>
      <w:r>
        <w:rPr>
          <w:sz w:val="24"/>
        </w:rPr>
        <w:t>Learning Pvt. Ltd.</w:t>
      </w:r>
    </w:p>
    <w:p w:rsidR="00E75CCB" w:rsidRDefault="00FD23AA">
      <w:pPr>
        <w:pStyle w:val="ListParagraph"/>
        <w:numPr>
          <w:ilvl w:val="0"/>
          <w:numId w:val="10"/>
        </w:numPr>
        <w:tabs>
          <w:tab w:val="left" w:pos="1159"/>
        </w:tabs>
        <w:ind w:left="1159" w:hanging="719"/>
        <w:rPr>
          <w:sz w:val="24"/>
        </w:rPr>
      </w:pPr>
      <w:r>
        <w:rPr>
          <w:sz w:val="24"/>
        </w:rPr>
        <w:t>Shnjaat</w:t>
      </w:r>
      <w:r>
        <w:rPr>
          <w:spacing w:val="-7"/>
          <w:sz w:val="24"/>
        </w:rPr>
        <w:t xml:space="preserve"> </w:t>
      </w:r>
      <w:r>
        <w:rPr>
          <w:sz w:val="24"/>
        </w:rPr>
        <w:t>.MD</w:t>
      </w:r>
      <w:r>
        <w:rPr>
          <w:spacing w:val="-8"/>
          <w:sz w:val="24"/>
        </w:rPr>
        <w:t xml:space="preserve"> </w:t>
      </w:r>
      <w:r>
        <w:rPr>
          <w:sz w:val="24"/>
        </w:rPr>
        <w:t>(2005)</w:t>
      </w:r>
      <w:r>
        <w:rPr>
          <w:spacing w:val="-7"/>
          <w:sz w:val="24"/>
        </w:rPr>
        <w:t xml:space="preserve"> </w:t>
      </w:r>
      <w:r>
        <w:rPr>
          <w:sz w:val="24"/>
        </w:rPr>
        <w:t>Teaching</w:t>
      </w:r>
      <w:r>
        <w:rPr>
          <w:spacing w:val="-7"/>
          <w:sz w:val="24"/>
        </w:rPr>
        <w:t xml:space="preserve"> </w:t>
      </w:r>
      <w:r>
        <w:rPr>
          <w:sz w:val="24"/>
        </w:rPr>
        <w:t>of</w:t>
      </w:r>
      <w:r>
        <w:rPr>
          <w:spacing w:val="-8"/>
          <w:sz w:val="24"/>
        </w:rPr>
        <w:t xml:space="preserve"> </w:t>
      </w:r>
      <w:r>
        <w:rPr>
          <w:sz w:val="24"/>
        </w:rPr>
        <w:t>Social</w:t>
      </w:r>
      <w:r>
        <w:rPr>
          <w:spacing w:val="-6"/>
          <w:sz w:val="24"/>
        </w:rPr>
        <w:t xml:space="preserve"> </w:t>
      </w:r>
      <w:r>
        <w:rPr>
          <w:sz w:val="24"/>
        </w:rPr>
        <w:t>studies,</w:t>
      </w:r>
      <w:r>
        <w:rPr>
          <w:spacing w:val="-7"/>
          <w:sz w:val="24"/>
        </w:rPr>
        <w:t xml:space="preserve"> </w:t>
      </w:r>
      <w:r>
        <w:rPr>
          <w:sz w:val="24"/>
        </w:rPr>
        <w:t>New</w:t>
      </w:r>
      <w:r>
        <w:rPr>
          <w:spacing w:val="-8"/>
          <w:sz w:val="24"/>
        </w:rPr>
        <w:t xml:space="preserve"> </w:t>
      </w:r>
      <w:r>
        <w:rPr>
          <w:sz w:val="24"/>
        </w:rPr>
        <w:t>Delhi</w:t>
      </w:r>
      <w:r>
        <w:rPr>
          <w:spacing w:val="-7"/>
          <w:sz w:val="24"/>
        </w:rPr>
        <w:t xml:space="preserve"> </w:t>
      </w:r>
      <w:r>
        <w:rPr>
          <w:sz w:val="24"/>
        </w:rPr>
        <w:t>Anmol</w:t>
      </w:r>
      <w:r>
        <w:rPr>
          <w:spacing w:val="-6"/>
          <w:sz w:val="24"/>
        </w:rPr>
        <w:t xml:space="preserve"> </w:t>
      </w:r>
      <w:r>
        <w:rPr>
          <w:spacing w:val="-2"/>
          <w:sz w:val="24"/>
        </w:rPr>
        <w:t>publishers.</w:t>
      </w:r>
    </w:p>
    <w:p w:rsidR="00E75CCB" w:rsidRDefault="00FD23AA">
      <w:pPr>
        <w:pStyle w:val="ListParagraph"/>
        <w:numPr>
          <w:ilvl w:val="0"/>
          <w:numId w:val="10"/>
        </w:numPr>
        <w:tabs>
          <w:tab w:val="left" w:pos="1160"/>
        </w:tabs>
        <w:spacing w:before="137" w:line="360" w:lineRule="auto"/>
        <w:ind w:right="440"/>
        <w:rPr>
          <w:sz w:val="24"/>
        </w:rPr>
      </w:pPr>
      <w:r>
        <w:rPr>
          <w:sz w:val="24"/>
        </w:rPr>
        <w:t>Veena</w:t>
      </w:r>
      <w:r>
        <w:rPr>
          <w:spacing w:val="-2"/>
          <w:sz w:val="24"/>
        </w:rPr>
        <w:t xml:space="preserve"> </w:t>
      </w:r>
      <w:r>
        <w:rPr>
          <w:sz w:val="24"/>
        </w:rPr>
        <w:t>Kumari</w:t>
      </w:r>
      <w:r>
        <w:rPr>
          <w:spacing w:val="-3"/>
          <w:sz w:val="24"/>
        </w:rPr>
        <w:t xml:space="preserve"> </w:t>
      </w:r>
      <w:r>
        <w:rPr>
          <w:sz w:val="24"/>
        </w:rPr>
        <w:t>B.</w:t>
      </w:r>
      <w:r>
        <w:rPr>
          <w:spacing w:val="-3"/>
          <w:sz w:val="24"/>
        </w:rPr>
        <w:t xml:space="preserve"> </w:t>
      </w:r>
      <w:r>
        <w:rPr>
          <w:sz w:val="24"/>
        </w:rPr>
        <w:t>and</w:t>
      </w:r>
      <w:r>
        <w:rPr>
          <w:spacing w:val="-3"/>
          <w:sz w:val="24"/>
        </w:rPr>
        <w:t xml:space="preserve"> </w:t>
      </w:r>
      <w:r>
        <w:rPr>
          <w:sz w:val="24"/>
        </w:rPr>
        <w:t>Digmarti</w:t>
      </w:r>
      <w:r>
        <w:rPr>
          <w:spacing w:val="-3"/>
          <w:sz w:val="24"/>
        </w:rPr>
        <w:t xml:space="preserve"> </w:t>
      </w:r>
      <w:r>
        <w:rPr>
          <w:sz w:val="24"/>
        </w:rPr>
        <w:t>Baskara</w:t>
      </w:r>
      <w:r>
        <w:rPr>
          <w:spacing w:val="-4"/>
          <w:sz w:val="24"/>
        </w:rPr>
        <w:t xml:space="preserve"> </w:t>
      </w:r>
      <w:r>
        <w:rPr>
          <w:sz w:val="24"/>
        </w:rPr>
        <w:t>Rao</w:t>
      </w:r>
      <w:r>
        <w:rPr>
          <w:spacing w:val="-3"/>
          <w:sz w:val="24"/>
        </w:rPr>
        <w:t xml:space="preserve"> </w:t>
      </w:r>
      <w:r>
        <w:rPr>
          <w:sz w:val="24"/>
        </w:rPr>
        <w:t>methods</w:t>
      </w:r>
      <w:r>
        <w:rPr>
          <w:spacing w:val="-3"/>
          <w:sz w:val="24"/>
        </w:rPr>
        <w:t xml:space="preserve"> </w:t>
      </w:r>
      <w:r>
        <w:rPr>
          <w:sz w:val="24"/>
        </w:rPr>
        <w:t>of</w:t>
      </w:r>
      <w:r>
        <w:rPr>
          <w:spacing w:val="-4"/>
          <w:sz w:val="24"/>
        </w:rPr>
        <w:t xml:space="preserve"> </w:t>
      </w:r>
      <w:r>
        <w:rPr>
          <w:sz w:val="24"/>
        </w:rPr>
        <w:t>teaching</w:t>
      </w:r>
      <w:r>
        <w:rPr>
          <w:spacing w:val="-3"/>
          <w:sz w:val="24"/>
        </w:rPr>
        <w:t xml:space="preserve"> </w:t>
      </w:r>
      <w:r>
        <w:rPr>
          <w:sz w:val="24"/>
        </w:rPr>
        <w:t>social</w:t>
      </w:r>
      <w:r>
        <w:rPr>
          <w:spacing w:val="-3"/>
          <w:sz w:val="24"/>
        </w:rPr>
        <w:t xml:space="preserve"> </w:t>
      </w:r>
      <w:r>
        <w:rPr>
          <w:sz w:val="24"/>
        </w:rPr>
        <w:t>studies,</w:t>
      </w:r>
      <w:r>
        <w:rPr>
          <w:spacing w:val="-3"/>
          <w:sz w:val="24"/>
        </w:rPr>
        <w:t xml:space="preserve"> </w:t>
      </w:r>
      <w:r>
        <w:rPr>
          <w:sz w:val="24"/>
        </w:rPr>
        <w:t>New</w:t>
      </w:r>
      <w:r>
        <w:rPr>
          <w:spacing w:val="-4"/>
          <w:sz w:val="24"/>
        </w:rPr>
        <w:t xml:space="preserve"> </w:t>
      </w:r>
      <w:r>
        <w:rPr>
          <w:sz w:val="24"/>
        </w:rPr>
        <w:t>Delhi, Discovery publishing house.</w:t>
      </w:r>
    </w:p>
    <w:p w:rsidR="00E75CCB" w:rsidRDefault="00E75CCB">
      <w:pPr>
        <w:spacing w:line="360" w:lineRule="auto"/>
        <w:rPr>
          <w:sz w:val="24"/>
        </w:rPr>
        <w:sectPr w:rsidR="00E75CCB">
          <w:pgSz w:w="12240" w:h="15840"/>
          <w:pgMar w:top="720" w:right="760" w:bottom="1500" w:left="1000" w:header="322" w:footer="1302" w:gutter="0"/>
          <w:cols w:space="720"/>
        </w:sectPr>
      </w:pPr>
    </w:p>
    <w:p w:rsidR="00E75CCB" w:rsidRDefault="00E75CCB">
      <w:pPr>
        <w:pStyle w:val="BodyText"/>
        <w:spacing w:before="233"/>
        <w:ind w:left="0"/>
      </w:pPr>
    </w:p>
    <w:p w:rsidR="00E75CCB" w:rsidRDefault="00FD23AA">
      <w:pPr>
        <w:pStyle w:val="Heading1"/>
        <w:ind w:left="786" w:right="579"/>
        <w:jc w:val="center"/>
      </w:pPr>
      <w:r>
        <w:t>UNIT</w:t>
      </w:r>
      <w:r>
        <w:rPr>
          <w:spacing w:val="-7"/>
        </w:rPr>
        <w:t xml:space="preserve"> </w:t>
      </w:r>
      <w:r>
        <w:t>–</w:t>
      </w:r>
      <w:r>
        <w:rPr>
          <w:spacing w:val="-8"/>
        </w:rPr>
        <w:t xml:space="preserve"> </w:t>
      </w:r>
      <w:r>
        <w:t>V:</w:t>
      </w:r>
      <w:r>
        <w:rPr>
          <w:spacing w:val="44"/>
        </w:rPr>
        <w:t xml:space="preserve"> </w:t>
      </w:r>
      <w:r>
        <w:t>RESOURCES</w:t>
      </w:r>
      <w:r>
        <w:rPr>
          <w:spacing w:val="-6"/>
        </w:rPr>
        <w:t xml:space="preserve"> </w:t>
      </w:r>
      <w:r>
        <w:t>FOR</w:t>
      </w:r>
      <w:r>
        <w:rPr>
          <w:spacing w:val="-9"/>
        </w:rPr>
        <w:t xml:space="preserve"> </w:t>
      </w:r>
      <w:r>
        <w:t>EFFECTIVE</w:t>
      </w:r>
      <w:r>
        <w:rPr>
          <w:spacing w:val="-9"/>
        </w:rPr>
        <w:t xml:space="preserve"> </w:t>
      </w:r>
      <w:r>
        <w:t>TEACHING</w:t>
      </w:r>
      <w:r>
        <w:rPr>
          <w:spacing w:val="-8"/>
        </w:rPr>
        <w:t xml:space="preserve"> </w:t>
      </w:r>
      <w:r>
        <w:t>SOCIAL</w:t>
      </w:r>
      <w:r>
        <w:rPr>
          <w:spacing w:val="-9"/>
        </w:rPr>
        <w:t xml:space="preserve"> </w:t>
      </w:r>
      <w:r>
        <w:rPr>
          <w:spacing w:val="-2"/>
        </w:rPr>
        <w:t>SCIENCE</w:t>
      </w:r>
    </w:p>
    <w:p w:rsidR="00E75CCB" w:rsidRDefault="00E75CCB">
      <w:pPr>
        <w:pStyle w:val="BodyText"/>
        <w:ind w:left="0"/>
        <w:rPr>
          <w:b/>
        </w:rPr>
      </w:pPr>
    </w:p>
    <w:p w:rsidR="00E75CCB" w:rsidRDefault="00E75CCB">
      <w:pPr>
        <w:pStyle w:val="BodyText"/>
        <w:ind w:left="0"/>
        <w:rPr>
          <w:b/>
        </w:rPr>
      </w:pPr>
    </w:p>
    <w:p w:rsidR="00E75CCB" w:rsidRDefault="00FD23AA">
      <w:pPr>
        <w:pStyle w:val="Heading2"/>
        <w:spacing w:before="0"/>
        <w:jc w:val="left"/>
      </w:pPr>
      <w:r>
        <w:rPr>
          <w:spacing w:val="-2"/>
        </w:rPr>
        <w:t>Objectives</w:t>
      </w:r>
    </w:p>
    <w:p w:rsidR="00E75CCB" w:rsidRDefault="00FD23AA">
      <w:pPr>
        <w:pStyle w:val="ListParagraph"/>
        <w:numPr>
          <w:ilvl w:val="1"/>
          <w:numId w:val="10"/>
        </w:numPr>
        <w:tabs>
          <w:tab w:val="left" w:pos="1158"/>
        </w:tabs>
        <w:spacing w:before="134"/>
        <w:ind w:left="1158" w:hanging="359"/>
        <w:rPr>
          <w:sz w:val="24"/>
        </w:rPr>
      </w:pPr>
      <w:r>
        <w:rPr>
          <w:sz w:val="24"/>
        </w:rPr>
        <w:t>Know</w:t>
      </w:r>
      <w:r>
        <w:rPr>
          <w:spacing w:val="-8"/>
          <w:sz w:val="24"/>
        </w:rPr>
        <w:t xml:space="preserve"> </w:t>
      </w:r>
      <w:r>
        <w:rPr>
          <w:sz w:val="24"/>
        </w:rPr>
        <w:t>importance</w:t>
      </w:r>
      <w:r>
        <w:rPr>
          <w:spacing w:val="-7"/>
          <w:sz w:val="24"/>
        </w:rPr>
        <w:t xml:space="preserve"> </w:t>
      </w:r>
      <w:r>
        <w:rPr>
          <w:sz w:val="24"/>
        </w:rPr>
        <w:t>of</w:t>
      </w:r>
      <w:r>
        <w:rPr>
          <w:spacing w:val="-7"/>
          <w:sz w:val="24"/>
        </w:rPr>
        <w:t xml:space="preserve"> </w:t>
      </w:r>
      <w:r>
        <w:rPr>
          <w:sz w:val="24"/>
        </w:rPr>
        <w:t>print</w:t>
      </w:r>
      <w:r>
        <w:rPr>
          <w:spacing w:val="-6"/>
          <w:sz w:val="24"/>
        </w:rPr>
        <w:t xml:space="preserve"> </w:t>
      </w:r>
      <w:r>
        <w:rPr>
          <w:spacing w:val="-2"/>
          <w:sz w:val="24"/>
        </w:rPr>
        <w:t>resources</w:t>
      </w:r>
    </w:p>
    <w:p w:rsidR="00E75CCB" w:rsidRDefault="00FD23AA">
      <w:pPr>
        <w:pStyle w:val="ListParagraph"/>
        <w:numPr>
          <w:ilvl w:val="1"/>
          <w:numId w:val="10"/>
        </w:numPr>
        <w:tabs>
          <w:tab w:val="left" w:pos="1158"/>
        </w:tabs>
        <w:spacing w:before="137"/>
        <w:ind w:left="1158" w:hanging="359"/>
        <w:rPr>
          <w:sz w:val="24"/>
        </w:rPr>
      </w:pPr>
      <w:r>
        <w:rPr>
          <w:sz w:val="24"/>
        </w:rPr>
        <w:t>Understand</w:t>
      </w:r>
      <w:r>
        <w:rPr>
          <w:spacing w:val="-11"/>
          <w:sz w:val="24"/>
        </w:rPr>
        <w:t xml:space="preserve"> </w:t>
      </w:r>
      <w:r>
        <w:rPr>
          <w:sz w:val="24"/>
        </w:rPr>
        <w:t>audio</w:t>
      </w:r>
      <w:r>
        <w:rPr>
          <w:spacing w:val="-9"/>
          <w:sz w:val="24"/>
        </w:rPr>
        <w:t xml:space="preserve"> </w:t>
      </w:r>
      <w:r>
        <w:rPr>
          <w:spacing w:val="-2"/>
          <w:sz w:val="24"/>
        </w:rPr>
        <w:t>resources</w:t>
      </w:r>
    </w:p>
    <w:p w:rsidR="00E75CCB" w:rsidRDefault="00FD23AA">
      <w:pPr>
        <w:pStyle w:val="ListParagraph"/>
        <w:numPr>
          <w:ilvl w:val="1"/>
          <w:numId w:val="10"/>
        </w:numPr>
        <w:tabs>
          <w:tab w:val="left" w:pos="1158"/>
        </w:tabs>
        <w:spacing w:before="139"/>
        <w:ind w:left="1158" w:hanging="359"/>
        <w:rPr>
          <w:sz w:val="24"/>
        </w:rPr>
      </w:pPr>
      <w:r>
        <w:rPr>
          <w:sz w:val="24"/>
        </w:rPr>
        <w:t>Interest</w:t>
      </w:r>
      <w:r>
        <w:rPr>
          <w:spacing w:val="-7"/>
          <w:sz w:val="24"/>
        </w:rPr>
        <w:t xml:space="preserve"> </w:t>
      </w:r>
      <w:r>
        <w:rPr>
          <w:sz w:val="24"/>
        </w:rPr>
        <w:t>to</w:t>
      </w:r>
      <w:r>
        <w:rPr>
          <w:spacing w:val="-6"/>
          <w:sz w:val="24"/>
        </w:rPr>
        <w:t xml:space="preserve"> </w:t>
      </w:r>
      <w:r>
        <w:rPr>
          <w:sz w:val="24"/>
        </w:rPr>
        <w:t>learn</w:t>
      </w:r>
      <w:r>
        <w:rPr>
          <w:spacing w:val="-7"/>
          <w:sz w:val="24"/>
        </w:rPr>
        <w:t xml:space="preserve"> </w:t>
      </w:r>
      <w:r>
        <w:rPr>
          <w:sz w:val="24"/>
        </w:rPr>
        <w:t>objectives</w:t>
      </w:r>
      <w:r>
        <w:rPr>
          <w:spacing w:val="-6"/>
          <w:sz w:val="24"/>
        </w:rPr>
        <w:t xml:space="preserve"> </w:t>
      </w:r>
      <w:r>
        <w:rPr>
          <w:sz w:val="24"/>
        </w:rPr>
        <w:t>of</w:t>
      </w:r>
      <w:r>
        <w:rPr>
          <w:spacing w:val="-8"/>
          <w:sz w:val="24"/>
        </w:rPr>
        <w:t xml:space="preserve"> </w:t>
      </w:r>
      <w:r>
        <w:rPr>
          <w:sz w:val="24"/>
        </w:rPr>
        <w:t>Social</w:t>
      </w:r>
      <w:r>
        <w:rPr>
          <w:spacing w:val="-6"/>
          <w:sz w:val="24"/>
        </w:rPr>
        <w:t xml:space="preserve"> </w:t>
      </w:r>
      <w:r>
        <w:rPr>
          <w:spacing w:val="-2"/>
          <w:sz w:val="24"/>
        </w:rPr>
        <w:t>Science</w:t>
      </w:r>
    </w:p>
    <w:p w:rsidR="00E75CCB" w:rsidRDefault="00FD23AA">
      <w:pPr>
        <w:pStyle w:val="ListParagraph"/>
        <w:numPr>
          <w:ilvl w:val="1"/>
          <w:numId w:val="10"/>
        </w:numPr>
        <w:tabs>
          <w:tab w:val="left" w:pos="1158"/>
        </w:tabs>
        <w:spacing w:before="137"/>
        <w:ind w:left="1158" w:hanging="359"/>
        <w:rPr>
          <w:sz w:val="24"/>
        </w:rPr>
      </w:pPr>
      <w:r>
        <w:rPr>
          <w:sz w:val="24"/>
        </w:rPr>
        <w:t>Analyze</w:t>
      </w:r>
      <w:r>
        <w:rPr>
          <w:spacing w:val="-8"/>
          <w:sz w:val="24"/>
        </w:rPr>
        <w:t xml:space="preserve"> </w:t>
      </w:r>
      <w:r>
        <w:rPr>
          <w:sz w:val="24"/>
        </w:rPr>
        <w:t>need</w:t>
      </w:r>
      <w:r>
        <w:rPr>
          <w:spacing w:val="-7"/>
          <w:sz w:val="24"/>
        </w:rPr>
        <w:t xml:space="preserve"> </w:t>
      </w:r>
      <w:r>
        <w:rPr>
          <w:sz w:val="24"/>
        </w:rPr>
        <w:t>and</w:t>
      </w:r>
      <w:r>
        <w:rPr>
          <w:spacing w:val="-7"/>
          <w:sz w:val="24"/>
        </w:rPr>
        <w:t xml:space="preserve"> </w:t>
      </w:r>
      <w:r>
        <w:rPr>
          <w:sz w:val="24"/>
        </w:rPr>
        <w:t>importance</w:t>
      </w:r>
      <w:r>
        <w:rPr>
          <w:spacing w:val="-8"/>
          <w:sz w:val="24"/>
        </w:rPr>
        <w:t xml:space="preserve"> </w:t>
      </w:r>
      <w:r>
        <w:rPr>
          <w:sz w:val="24"/>
        </w:rPr>
        <w:t>of</w:t>
      </w:r>
      <w:r>
        <w:rPr>
          <w:spacing w:val="-8"/>
          <w:sz w:val="24"/>
        </w:rPr>
        <w:t xml:space="preserve"> </w:t>
      </w:r>
      <w:r>
        <w:rPr>
          <w:sz w:val="24"/>
        </w:rPr>
        <w:t>teaching</w:t>
      </w:r>
      <w:r>
        <w:rPr>
          <w:spacing w:val="-7"/>
          <w:sz w:val="24"/>
        </w:rPr>
        <w:t xml:space="preserve"> </w:t>
      </w:r>
      <w:r>
        <w:rPr>
          <w:sz w:val="24"/>
        </w:rPr>
        <w:t>Social</w:t>
      </w:r>
      <w:r>
        <w:rPr>
          <w:spacing w:val="-6"/>
          <w:sz w:val="24"/>
        </w:rPr>
        <w:t xml:space="preserve"> </w:t>
      </w:r>
      <w:r>
        <w:rPr>
          <w:spacing w:val="-2"/>
          <w:sz w:val="24"/>
        </w:rPr>
        <w:t>Science</w:t>
      </w:r>
    </w:p>
    <w:p w:rsidR="00E75CCB" w:rsidRDefault="00FD23AA">
      <w:pPr>
        <w:pStyle w:val="ListParagraph"/>
        <w:numPr>
          <w:ilvl w:val="1"/>
          <w:numId w:val="10"/>
        </w:numPr>
        <w:tabs>
          <w:tab w:val="left" w:pos="1158"/>
        </w:tabs>
        <w:spacing w:before="139"/>
        <w:ind w:left="1158" w:hanging="359"/>
        <w:rPr>
          <w:sz w:val="24"/>
        </w:rPr>
      </w:pPr>
      <w:r>
        <w:rPr>
          <w:sz w:val="24"/>
        </w:rPr>
        <w:t>Acquire</w:t>
      </w:r>
      <w:r>
        <w:rPr>
          <w:spacing w:val="-7"/>
          <w:sz w:val="24"/>
        </w:rPr>
        <w:t xml:space="preserve"> </w:t>
      </w:r>
      <w:r>
        <w:rPr>
          <w:sz w:val="24"/>
        </w:rPr>
        <w:t>knowledge</w:t>
      </w:r>
      <w:r>
        <w:rPr>
          <w:spacing w:val="-7"/>
          <w:sz w:val="24"/>
        </w:rPr>
        <w:t xml:space="preserve"> </w:t>
      </w:r>
      <w:r>
        <w:rPr>
          <w:sz w:val="24"/>
        </w:rPr>
        <w:t>of</w:t>
      </w:r>
      <w:r>
        <w:rPr>
          <w:spacing w:val="-7"/>
          <w:sz w:val="24"/>
        </w:rPr>
        <w:t xml:space="preserve"> </w:t>
      </w:r>
      <w:r>
        <w:rPr>
          <w:sz w:val="24"/>
        </w:rPr>
        <w:t>values</w:t>
      </w:r>
      <w:r>
        <w:rPr>
          <w:spacing w:val="-6"/>
          <w:sz w:val="24"/>
        </w:rPr>
        <w:t xml:space="preserve"> </w:t>
      </w:r>
      <w:r>
        <w:rPr>
          <w:sz w:val="24"/>
        </w:rPr>
        <w:t>of</w:t>
      </w:r>
      <w:r>
        <w:rPr>
          <w:spacing w:val="-7"/>
          <w:sz w:val="24"/>
        </w:rPr>
        <w:t xml:space="preserve"> </w:t>
      </w:r>
      <w:r>
        <w:rPr>
          <w:sz w:val="24"/>
        </w:rPr>
        <w:t>Social</w:t>
      </w:r>
      <w:r>
        <w:rPr>
          <w:spacing w:val="-6"/>
          <w:sz w:val="24"/>
        </w:rPr>
        <w:t xml:space="preserve"> </w:t>
      </w:r>
      <w:r>
        <w:rPr>
          <w:spacing w:val="-2"/>
          <w:sz w:val="24"/>
        </w:rPr>
        <w:t>Science</w:t>
      </w:r>
    </w:p>
    <w:p w:rsidR="00E75CCB" w:rsidRDefault="00E75CCB">
      <w:pPr>
        <w:pStyle w:val="BodyText"/>
        <w:ind w:left="0"/>
      </w:pPr>
    </w:p>
    <w:p w:rsidR="00E75CCB" w:rsidRDefault="00E75CCB">
      <w:pPr>
        <w:pStyle w:val="BodyText"/>
        <w:spacing w:before="5"/>
        <w:ind w:left="0"/>
      </w:pPr>
    </w:p>
    <w:p w:rsidR="00E75CCB" w:rsidRDefault="00FD23AA">
      <w:pPr>
        <w:pStyle w:val="Heading1"/>
        <w:numPr>
          <w:ilvl w:val="0"/>
          <w:numId w:val="9"/>
        </w:numPr>
        <w:tabs>
          <w:tab w:val="left" w:pos="1159"/>
        </w:tabs>
        <w:ind w:left="1159" w:hanging="513"/>
        <w:jc w:val="left"/>
      </w:pPr>
      <w:r>
        <w:t>PRINT</w:t>
      </w:r>
      <w:r>
        <w:rPr>
          <w:spacing w:val="-9"/>
        </w:rPr>
        <w:t xml:space="preserve"> </w:t>
      </w:r>
      <w:r>
        <w:rPr>
          <w:spacing w:val="-2"/>
        </w:rPr>
        <w:t>RESOURCES:</w:t>
      </w:r>
    </w:p>
    <w:p w:rsidR="00E75CCB" w:rsidRDefault="00FD23AA">
      <w:pPr>
        <w:pStyle w:val="Heading2"/>
        <w:spacing w:before="137"/>
        <w:jc w:val="left"/>
      </w:pPr>
      <w:r>
        <w:rPr>
          <w:spacing w:val="-2"/>
        </w:rPr>
        <w:t>Newspapers</w:t>
      </w:r>
    </w:p>
    <w:p w:rsidR="00E75CCB" w:rsidRDefault="00FD23AA">
      <w:pPr>
        <w:pStyle w:val="BodyText"/>
        <w:spacing w:before="135" w:line="360" w:lineRule="auto"/>
        <w:ind w:right="227" w:firstLine="720"/>
        <w:jc w:val="both"/>
      </w:pPr>
      <w:r>
        <w:t>The daily newspapers are very effective as teaching aids in Social Science. They give information regarding the efforts being made to bring peace and harmony in the world, e.g., the summits and non-aligned conferences, the se</w:t>
      </w:r>
      <w:r>
        <w:t>minars and workshops. They also inform about developments taking place around the world and other news of topical interest.</w:t>
      </w:r>
    </w:p>
    <w:p w:rsidR="00E75CCB" w:rsidRDefault="00FD23AA">
      <w:pPr>
        <w:pStyle w:val="BodyText"/>
        <w:spacing w:line="360" w:lineRule="auto"/>
        <w:ind w:right="226" w:firstLine="720"/>
        <w:jc w:val="both"/>
      </w:pPr>
      <w:r>
        <w:t xml:space="preserve">Contemporary occurrences help to clarify and exemplify the facts and concepts described in the Social Science textbooks. Newspapers </w:t>
      </w:r>
      <w:r>
        <w:t>may be used to augment other instructional resources and serve</w:t>
      </w:r>
      <w:r>
        <w:rPr>
          <w:spacing w:val="-1"/>
        </w:rPr>
        <w:t xml:space="preserve"> </w:t>
      </w:r>
      <w:r>
        <w:t>as a</w:t>
      </w:r>
      <w:r>
        <w:rPr>
          <w:spacing w:val="-1"/>
        </w:rPr>
        <w:t xml:space="preserve"> </w:t>
      </w:r>
      <w:r>
        <w:t>means of</w:t>
      </w:r>
      <w:r>
        <w:rPr>
          <w:spacing w:val="-1"/>
        </w:rPr>
        <w:t xml:space="preserve"> </w:t>
      </w:r>
      <w:r>
        <w:t>sensitizing the</w:t>
      </w:r>
      <w:r>
        <w:rPr>
          <w:spacing w:val="-1"/>
        </w:rPr>
        <w:t xml:space="preserve"> </w:t>
      </w:r>
      <w:r>
        <w:t>class to the</w:t>
      </w:r>
      <w:r>
        <w:rPr>
          <w:spacing w:val="-1"/>
        </w:rPr>
        <w:t xml:space="preserve"> </w:t>
      </w:r>
      <w:r>
        <w:t>need for</w:t>
      </w:r>
      <w:r>
        <w:rPr>
          <w:spacing w:val="-1"/>
        </w:rPr>
        <w:t xml:space="preserve"> </w:t>
      </w:r>
      <w:r>
        <w:t>updating knowledge. Newspapers can be</w:t>
      </w:r>
      <w:r>
        <w:rPr>
          <w:spacing w:val="-1"/>
        </w:rPr>
        <w:t xml:space="preserve"> </w:t>
      </w:r>
      <w:r>
        <w:t>used to initiate, strengthen and reinforce a unit. Movements, trends, ideas, and changes in national an</w:t>
      </w:r>
      <w:r>
        <w:t>d international governments and relations, addresses of statesmen, prime ministers and presidents are</w:t>
      </w:r>
      <w:r>
        <w:rPr>
          <w:spacing w:val="40"/>
        </w:rPr>
        <w:t xml:space="preserve"> </w:t>
      </w:r>
      <w:r>
        <w:t>all very important from historical point of view.</w:t>
      </w:r>
    </w:p>
    <w:p w:rsidR="00E75CCB" w:rsidRDefault="00FD23AA">
      <w:pPr>
        <w:pStyle w:val="Heading2"/>
        <w:spacing w:before="2"/>
        <w:jc w:val="left"/>
      </w:pPr>
      <w:r>
        <w:rPr>
          <w:spacing w:val="-2"/>
        </w:rPr>
        <w:t>Journals</w:t>
      </w:r>
    </w:p>
    <w:p w:rsidR="00E75CCB" w:rsidRDefault="00FD23AA">
      <w:pPr>
        <w:pStyle w:val="BodyText"/>
        <w:spacing w:before="135" w:line="360" w:lineRule="auto"/>
        <w:ind w:right="227" w:firstLine="720"/>
        <w:jc w:val="both"/>
      </w:pPr>
      <w:r>
        <w:t>An</w:t>
      </w:r>
      <w:r>
        <w:rPr>
          <w:spacing w:val="-2"/>
        </w:rPr>
        <w:t xml:space="preserve"> </w:t>
      </w:r>
      <w:r>
        <w:t>academic</w:t>
      </w:r>
      <w:r>
        <w:rPr>
          <w:spacing w:val="-1"/>
        </w:rPr>
        <w:t xml:space="preserve"> </w:t>
      </w:r>
      <w:r>
        <w:t>or</w:t>
      </w:r>
      <w:r>
        <w:rPr>
          <w:spacing w:val="-3"/>
        </w:rPr>
        <w:t xml:space="preserve"> </w:t>
      </w:r>
      <w:r>
        <w:t>scholarly</w:t>
      </w:r>
      <w:r>
        <w:rPr>
          <w:spacing w:val="-5"/>
        </w:rPr>
        <w:t xml:space="preserve"> </w:t>
      </w:r>
      <w:r>
        <w:rPr>
          <w:b/>
        </w:rPr>
        <w:t>journal</w:t>
      </w:r>
      <w:r>
        <w:rPr>
          <w:b/>
          <w:spacing w:val="-2"/>
        </w:rPr>
        <w:t xml:space="preserve"> </w:t>
      </w:r>
      <w:r>
        <w:t>is</w:t>
      </w:r>
      <w:r>
        <w:rPr>
          <w:spacing w:val="-2"/>
        </w:rPr>
        <w:t xml:space="preserve"> </w:t>
      </w:r>
      <w:r>
        <w:t>a</w:t>
      </w:r>
      <w:r>
        <w:rPr>
          <w:spacing w:val="-1"/>
        </w:rPr>
        <w:t xml:space="preserve"> </w:t>
      </w:r>
      <w:r>
        <w:t>periodical publication</w:t>
      </w:r>
      <w:r>
        <w:rPr>
          <w:spacing w:val="-2"/>
        </w:rPr>
        <w:t xml:space="preserve"> </w:t>
      </w:r>
      <w:r>
        <w:t>in</w:t>
      </w:r>
      <w:r>
        <w:rPr>
          <w:spacing w:val="-2"/>
        </w:rPr>
        <w:t xml:space="preserve"> </w:t>
      </w:r>
      <w:r>
        <w:t>which</w:t>
      </w:r>
      <w:r>
        <w:rPr>
          <w:spacing w:val="-2"/>
        </w:rPr>
        <w:t xml:space="preserve"> </w:t>
      </w:r>
      <w:r>
        <w:t>scholarship</w:t>
      </w:r>
      <w:r>
        <w:rPr>
          <w:spacing w:val="-2"/>
        </w:rPr>
        <w:t xml:space="preserve"> </w:t>
      </w:r>
      <w:r>
        <w:t>relating to</w:t>
      </w:r>
      <w:r>
        <w:rPr>
          <w:spacing w:val="-2"/>
        </w:rPr>
        <w:t xml:space="preserve"> </w:t>
      </w:r>
      <w:r>
        <w:t>a particular academic discipline is published. Academic</w:t>
      </w:r>
      <w:r>
        <w:rPr>
          <w:spacing w:val="-4"/>
        </w:rPr>
        <w:t xml:space="preserve"> </w:t>
      </w:r>
      <w:r>
        <w:rPr>
          <w:b/>
        </w:rPr>
        <w:t>journals</w:t>
      </w:r>
      <w:r>
        <w:rPr>
          <w:b/>
          <w:spacing w:val="-3"/>
        </w:rPr>
        <w:t xml:space="preserve"> </w:t>
      </w:r>
      <w:r>
        <w:t xml:space="preserve">serve as permanent and transparent forums for the presentation, scrutiny and discussion of research. They are usually peer-reviewed or </w:t>
      </w:r>
      <w:r>
        <w:rPr>
          <w:spacing w:val="-2"/>
        </w:rPr>
        <w:t>refereed.</w:t>
      </w:r>
    </w:p>
    <w:p w:rsidR="00E75CCB" w:rsidRDefault="00FD23AA">
      <w:pPr>
        <w:pStyle w:val="Heading2"/>
        <w:spacing w:before="5"/>
        <w:jc w:val="left"/>
      </w:pPr>
      <w:r>
        <w:rPr>
          <w:spacing w:val="-2"/>
        </w:rPr>
        <w:t>Magazines</w:t>
      </w:r>
    </w:p>
    <w:p w:rsidR="00E75CCB" w:rsidRDefault="00FD23AA">
      <w:pPr>
        <w:pStyle w:val="BodyText"/>
        <w:spacing w:before="132" w:line="360" w:lineRule="auto"/>
        <w:ind w:right="226" w:firstLine="720"/>
        <w:jc w:val="both"/>
      </w:pPr>
      <w:r>
        <w:t>Magazines keep the teacher of Social Science more informed of the current events. These events and current problems and their discussion are found in magazines only. Without the</w:t>
      </w:r>
      <w:r>
        <w:rPr>
          <w:spacing w:val="40"/>
        </w:rPr>
        <w:t xml:space="preserve"> </w:t>
      </w:r>
      <w:r>
        <w:t>knowledge</w:t>
      </w:r>
      <w:r>
        <w:rPr>
          <w:spacing w:val="18"/>
        </w:rPr>
        <w:t xml:space="preserve"> </w:t>
      </w:r>
      <w:r>
        <w:t>of</w:t>
      </w:r>
      <w:r>
        <w:rPr>
          <w:spacing w:val="18"/>
        </w:rPr>
        <w:t xml:space="preserve"> </w:t>
      </w:r>
      <w:r>
        <w:t>the</w:t>
      </w:r>
      <w:r>
        <w:rPr>
          <w:spacing w:val="21"/>
        </w:rPr>
        <w:t xml:space="preserve"> </w:t>
      </w:r>
      <w:r>
        <w:t>current</w:t>
      </w:r>
      <w:r>
        <w:rPr>
          <w:spacing w:val="21"/>
        </w:rPr>
        <w:t xml:space="preserve"> </w:t>
      </w:r>
      <w:r>
        <w:t>events</w:t>
      </w:r>
      <w:r>
        <w:rPr>
          <w:spacing w:val="19"/>
        </w:rPr>
        <w:t xml:space="preserve"> </w:t>
      </w:r>
      <w:r>
        <w:t>a</w:t>
      </w:r>
      <w:r>
        <w:rPr>
          <w:spacing w:val="18"/>
        </w:rPr>
        <w:t xml:space="preserve"> </w:t>
      </w:r>
      <w:r>
        <w:t>teacher</w:t>
      </w:r>
      <w:r>
        <w:rPr>
          <w:spacing w:val="21"/>
        </w:rPr>
        <w:t xml:space="preserve"> </w:t>
      </w:r>
      <w:r>
        <w:t>cannot</w:t>
      </w:r>
      <w:r>
        <w:rPr>
          <w:spacing w:val="21"/>
        </w:rPr>
        <w:t xml:space="preserve"> </w:t>
      </w:r>
      <w:r>
        <w:t>create</w:t>
      </w:r>
      <w:r>
        <w:rPr>
          <w:spacing w:val="21"/>
        </w:rPr>
        <w:t xml:space="preserve"> </w:t>
      </w:r>
      <w:r>
        <w:t>an</w:t>
      </w:r>
      <w:r>
        <w:rPr>
          <w:spacing w:val="19"/>
        </w:rPr>
        <w:t xml:space="preserve"> </w:t>
      </w:r>
      <w:r>
        <w:t>effective</w:t>
      </w:r>
      <w:r>
        <w:rPr>
          <w:spacing w:val="21"/>
        </w:rPr>
        <w:t xml:space="preserve"> </w:t>
      </w:r>
      <w:r>
        <w:t>atmospher</w:t>
      </w:r>
      <w:r>
        <w:t>e</w:t>
      </w:r>
      <w:r>
        <w:rPr>
          <w:spacing w:val="19"/>
        </w:rPr>
        <w:t xml:space="preserve"> </w:t>
      </w:r>
      <w:r>
        <w:t>in</w:t>
      </w:r>
      <w:r>
        <w:rPr>
          <w:spacing w:val="19"/>
        </w:rPr>
        <w:t xml:space="preserve"> </w:t>
      </w:r>
      <w:r>
        <w:t>the</w:t>
      </w:r>
      <w:r>
        <w:rPr>
          <w:spacing w:val="18"/>
        </w:rPr>
        <w:t xml:space="preserve"> </w:t>
      </w:r>
      <w:r>
        <w:t>teaching</w:t>
      </w:r>
      <w:r>
        <w:rPr>
          <w:spacing w:val="22"/>
        </w:rPr>
        <w:t xml:space="preserve"> </w:t>
      </w:r>
      <w:r>
        <w:rPr>
          <w:spacing w:val="-5"/>
        </w:rPr>
        <w:t>of</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91" w:line="360" w:lineRule="auto"/>
        <w:ind w:right="229"/>
        <w:jc w:val="both"/>
      </w:pPr>
      <w:r>
        <w:lastRenderedPageBreak/>
        <w:t>Social Science. The teacher of Social Science fails in his duty</w:t>
      </w:r>
      <w:r>
        <w:rPr>
          <w:spacing w:val="-4"/>
        </w:rPr>
        <w:t xml:space="preserve"> </w:t>
      </w:r>
      <w:r>
        <w:t>if every</w:t>
      </w:r>
      <w:r>
        <w:rPr>
          <w:spacing w:val="-4"/>
        </w:rPr>
        <w:t xml:space="preserve"> </w:t>
      </w:r>
      <w:r>
        <w:t>day</w:t>
      </w:r>
      <w:r>
        <w:rPr>
          <w:spacing w:val="-1"/>
        </w:rPr>
        <w:t xml:space="preserve"> </w:t>
      </w:r>
      <w:r>
        <w:t>problems or current affairs and current events are not brought to the notice of his students.</w:t>
      </w:r>
    </w:p>
    <w:p w:rsidR="00E75CCB" w:rsidRDefault="00FD23AA">
      <w:pPr>
        <w:pStyle w:val="BodyText"/>
        <w:spacing w:line="360" w:lineRule="auto"/>
        <w:ind w:right="229" w:firstLine="720"/>
        <w:jc w:val="both"/>
      </w:pPr>
      <w:r>
        <w:t>The students are to be encouraged to read standing</w:t>
      </w:r>
      <w:r>
        <w:t xml:space="preserve"> standard magazines of the subject and</w:t>
      </w:r>
      <w:r>
        <w:rPr>
          <w:spacing w:val="40"/>
        </w:rPr>
        <w:t xml:space="preserve"> </w:t>
      </w:r>
      <w:r>
        <w:t>think over those problems which are burning issues.</w:t>
      </w:r>
    </w:p>
    <w:p w:rsidR="00E75CCB" w:rsidRDefault="00FD23AA">
      <w:pPr>
        <w:pStyle w:val="BodyText"/>
        <w:spacing w:line="360" w:lineRule="auto"/>
        <w:ind w:left="440" w:right="223" w:firstLine="719"/>
        <w:jc w:val="both"/>
      </w:pPr>
      <w:r>
        <w:t>One period a week for reading of magazines should be developed and the students should be asked to keep a diary and note the main events of the week in their note-bo</w:t>
      </w:r>
      <w:r>
        <w:t>oks.</w:t>
      </w:r>
    </w:p>
    <w:p w:rsidR="00E75CCB" w:rsidRDefault="00FD23AA">
      <w:pPr>
        <w:pStyle w:val="Heading2"/>
        <w:spacing w:before="5"/>
        <w:ind w:left="440"/>
      </w:pPr>
      <w:r>
        <w:rPr>
          <w:spacing w:val="-2"/>
        </w:rPr>
        <w:t>Reference</w:t>
      </w:r>
      <w:r>
        <w:rPr>
          <w:spacing w:val="2"/>
        </w:rPr>
        <w:t xml:space="preserve"> </w:t>
      </w:r>
      <w:r>
        <w:rPr>
          <w:spacing w:val="-2"/>
        </w:rPr>
        <w:t>books</w:t>
      </w:r>
    </w:p>
    <w:p w:rsidR="00E75CCB" w:rsidRDefault="00FD23AA">
      <w:pPr>
        <w:pStyle w:val="BodyText"/>
        <w:spacing w:before="132" w:line="360" w:lineRule="auto"/>
        <w:ind w:left="440" w:right="226" w:firstLine="720"/>
        <w:jc w:val="both"/>
      </w:pPr>
      <w:r>
        <w:t>Reference materials standard or conventional reference books and non-conventional reference books. Conventional reference books include dictionaries, encyclopedias, directories, year books, atlas, maps, charts, pamphlets, hand-books, m</w:t>
      </w:r>
      <w:r>
        <w:t>anuals, and books of knowledge. There should be some picture collections which include well-known masterpieces. These prove most valuable to teachers especially for classroom use.</w:t>
      </w:r>
    </w:p>
    <w:p w:rsidR="00E75CCB" w:rsidRDefault="00FD23AA">
      <w:pPr>
        <w:pStyle w:val="BodyText"/>
        <w:spacing w:before="2" w:line="360" w:lineRule="auto"/>
        <w:ind w:left="440" w:right="229" w:firstLine="720"/>
        <w:jc w:val="both"/>
      </w:pPr>
      <w:r>
        <w:t xml:space="preserve">The non-conventional reference materials consist of all other library books </w:t>
      </w:r>
      <w:r>
        <w:t>that may be used for reference service of any other kind. They include books on special subjects.</w:t>
      </w:r>
    </w:p>
    <w:p w:rsidR="00E75CCB" w:rsidRDefault="00FD23AA">
      <w:pPr>
        <w:pStyle w:val="Heading2"/>
        <w:spacing w:before="5"/>
        <w:ind w:left="440"/>
      </w:pPr>
      <w:r>
        <w:t>Social</w:t>
      </w:r>
      <w:r>
        <w:rPr>
          <w:spacing w:val="-11"/>
        </w:rPr>
        <w:t xml:space="preserve"> </w:t>
      </w:r>
      <w:r>
        <w:t>Science</w:t>
      </w:r>
      <w:r>
        <w:rPr>
          <w:spacing w:val="-11"/>
        </w:rPr>
        <w:t xml:space="preserve"> </w:t>
      </w:r>
      <w:r>
        <w:t>/Humanities</w:t>
      </w:r>
      <w:r>
        <w:rPr>
          <w:spacing w:val="-10"/>
        </w:rPr>
        <w:t xml:space="preserve"> </w:t>
      </w:r>
      <w:r>
        <w:rPr>
          <w:spacing w:val="-2"/>
        </w:rPr>
        <w:t>Encyclopedias</w:t>
      </w:r>
    </w:p>
    <w:p w:rsidR="00E75CCB" w:rsidRDefault="00FD23AA">
      <w:pPr>
        <w:pStyle w:val="BodyText"/>
        <w:spacing w:before="132" w:line="360" w:lineRule="auto"/>
        <w:ind w:left="440" w:right="226" w:firstLine="720"/>
        <w:jc w:val="both"/>
      </w:pPr>
      <w:r>
        <w:t>There are many children’s encyclopedias available-inclusive, well-written, attractive and convenient to use. The teacher should demonstrate their use and cite them frequently. The pupil who acquires the habit of using the encyclopedia is likely to become w</w:t>
      </w:r>
      <w:r>
        <w:t>ell-informed. Moreover, when the pupils realize</w:t>
      </w:r>
      <w:r>
        <w:rPr>
          <w:spacing w:val="-1"/>
        </w:rPr>
        <w:t xml:space="preserve"> </w:t>
      </w:r>
      <w:r>
        <w:t>the</w:t>
      </w:r>
      <w:r>
        <w:rPr>
          <w:spacing w:val="-1"/>
        </w:rPr>
        <w:t xml:space="preserve"> </w:t>
      </w:r>
      <w:r>
        <w:t>fullness and richness of</w:t>
      </w:r>
      <w:r>
        <w:rPr>
          <w:spacing w:val="-1"/>
        </w:rPr>
        <w:t xml:space="preserve"> </w:t>
      </w:r>
      <w:r>
        <w:t>these</w:t>
      </w:r>
      <w:r>
        <w:rPr>
          <w:spacing w:val="-1"/>
        </w:rPr>
        <w:t xml:space="preserve"> </w:t>
      </w:r>
      <w:r>
        <w:t>volumes, and acquire</w:t>
      </w:r>
      <w:r>
        <w:rPr>
          <w:spacing w:val="-1"/>
        </w:rPr>
        <w:t xml:space="preserve"> </w:t>
      </w:r>
      <w:r>
        <w:t>the</w:t>
      </w:r>
      <w:r>
        <w:rPr>
          <w:spacing w:val="-1"/>
        </w:rPr>
        <w:t xml:space="preserve"> </w:t>
      </w:r>
      <w:r>
        <w:t>habit of</w:t>
      </w:r>
      <w:r>
        <w:rPr>
          <w:spacing w:val="-1"/>
        </w:rPr>
        <w:t xml:space="preserve"> </w:t>
      </w:r>
      <w:r>
        <w:t>using them, they</w:t>
      </w:r>
      <w:r>
        <w:rPr>
          <w:spacing w:val="-7"/>
        </w:rPr>
        <w:t xml:space="preserve"> </w:t>
      </w:r>
      <w:r>
        <w:t>are also likely to use those which are intended for adults. And they often succeed remarkably well in securing useful info</w:t>
      </w:r>
      <w:r>
        <w:t>rmation from these relatively difficult books. The pupils should learn to use reference books and to seek out the information itself is of less importance than the discovery</w:t>
      </w:r>
      <w:r>
        <w:rPr>
          <w:spacing w:val="-1"/>
        </w:rPr>
        <w:t xml:space="preserve"> </w:t>
      </w:r>
      <w:r>
        <w:t>of how and where to find it out.</w:t>
      </w:r>
    </w:p>
    <w:p w:rsidR="00E75CCB" w:rsidRDefault="00FD23AA">
      <w:pPr>
        <w:pStyle w:val="Heading1"/>
        <w:numPr>
          <w:ilvl w:val="0"/>
          <w:numId w:val="9"/>
        </w:numPr>
        <w:tabs>
          <w:tab w:val="left" w:pos="1159"/>
        </w:tabs>
        <w:spacing w:before="5"/>
        <w:ind w:left="1159" w:hanging="607"/>
        <w:jc w:val="left"/>
      </w:pPr>
      <w:r>
        <w:t>AUDIO</w:t>
      </w:r>
      <w:r>
        <w:rPr>
          <w:spacing w:val="-13"/>
        </w:rPr>
        <w:t xml:space="preserve"> </w:t>
      </w:r>
      <w:r>
        <w:rPr>
          <w:spacing w:val="-2"/>
        </w:rPr>
        <w:t>RESOURCES:</w:t>
      </w:r>
    </w:p>
    <w:p w:rsidR="00E75CCB" w:rsidRDefault="00FD23AA">
      <w:pPr>
        <w:pStyle w:val="BodyText"/>
        <w:spacing w:before="132" w:line="360" w:lineRule="auto"/>
        <w:ind w:left="440" w:right="228" w:firstLine="720"/>
        <w:jc w:val="both"/>
      </w:pPr>
      <w:r>
        <w:t>In this category</w:t>
      </w:r>
      <w:r>
        <w:rPr>
          <w:spacing w:val="-2"/>
        </w:rPr>
        <w:t xml:space="preserve"> </w:t>
      </w:r>
      <w:r>
        <w:t>we</w:t>
      </w:r>
      <w:r>
        <w:rPr>
          <w:spacing w:val="-1"/>
        </w:rPr>
        <w:t xml:space="preserve"> </w:t>
      </w:r>
      <w:r>
        <w:t>may</w:t>
      </w:r>
      <w:r>
        <w:rPr>
          <w:spacing w:val="-5"/>
        </w:rPr>
        <w:t xml:space="preserve"> </w:t>
      </w:r>
      <w:r>
        <w:t>include</w:t>
      </w:r>
      <w:r>
        <w:rPr>
          <w:spacing w:val="-1"/>
        </w:rPr>
        <w:t xml:space="preserve"> </w:t>
      </w:r>
      <w:r>
        <w:t>those aids which call upon the visual senses and thus help the learners to learn through listening to the displayed aid.</w:t>
      </w:r>
    </w:p>
    <w:p w:rsidR="00E75CCB" w:rsidRDefault="00FD23AA">
      <w:pPr>
        <w:pStyle w:val="Heading2"/>
        <w:spacing w:before="5"/>
        <w:ind w:left="440"/>
      </w:pPr>
      <w:r>
        <w:t>Radio</w:t>
      </w:r>
      <w:r>
        <w:rPr>
          <w:spacing w:val="-7"/>
        </w:rPr>
        <w:t xml:space="preserve"> </w:t>
      </w:r>
      <w:r>
        <w:rPr>
          <w:spacing w:val="-4"/>
        </w:rPr>
        <w:t>talk</w:t>
      </w:r>
    </w:p>
    <w:p w:rsidR="00E75CCB" w:rsidRDefault="00FD23AA">
      <w:pPr>
        <w:pStyle w:val="BodyText"/>
        <w:spacing w:before="134" w:line="360" w:lineRule="auto"/>
        <w:ind w:left="440" w:right="226" w:firstLine="720"/>
        <w:jc w:val="both"/>
      </w:pPr>
      <w:r>
        <w:t>Radio, as an effective audio aid device, is capable of providing valuable assistance to the teacher in the classroom by pres</w:t>
      </w:r>
      <w:r>
        <w:t>enting worthwhile information and learning experience simultaneously to a large number of students.</w:t>
      </w:r>
    </w:p>
    <w:p w:rsidR="00E75CCB" w:rsidRDefault="00FD23AA">
      <w:pPr>
        <w:pStyle w:val="BodyText"/>
        <w:spacing w:line="275" w:lineRule="exact"/>
        <w:ind w:left="440"/>
        <w:jc w:val="both"/>
      </w:pPr>
      <w:r>
        <w:t>These</w:t>
      </w:r>
      <w:r>
        <w:rPr>
          <w:spacing w:val="-7"/>
        </w:rPr>
        <w:t xml:space="preserve"> </w:t>
      </w:r>
      <w:r>
        <w:t>broadcasts</w:t>
      </w:r>
      <w:r>
        <w:rPr>
          <w:spacing w:val="-6"/>
        </w:rPr>
        <w:t xml:space="preserve"> </w:t>
      </w:r>
      <w:r>
        <w:t>are</w:t>
      </w:r>
      <w:r>
        <w:rPr>
          <w:spacing w:val="-7"/>
        </w:rPr>
        <w:t xml:space="preserve"> </w:t>
      </w:r>
      <w:r>
        <w:t>two</w:t>
      </w:r>
      <w:r>
        <w:rPr>
          <w:spacing w:val="-3"/>
        </w:rPr>
        <w:t xml:space="preserve"> </w:t>
      </w:r>
      <w:r>
        <w:t>types,</w:t>
      </w:r>
      <w:r>
        <w:rPr>
          <w:spacing w:val="-6"/>
        </w:rPr>
        <w:t xml:space="preserve"> </w:t>
      </w:r>
      <w:r>
        <w:t>which</w:t>
      </w:r>
      <w:r>
        <w:rPr>
          <w:spacing w:val="-6"/>
        </w:rPr>
        <w:t xml:space="preserve"> </w:t>
      </w:r>
      <w:r>
        <w:t>are</w:t>
      </w:r>
      <w:r>
        <w:rPr>
          <w:spacing w:val="-7"/>
        </w:rPr>
        <w:t xml:space="preserve"> </w:t>
      </w:r>
      <w:r>
        <w:t>as</w:t>
      </w:r>
      <w:r>
        <w:rPr>
          <w:spacing w:val="-5"/>
        </w:rPr>
        <w:t xml:space="preserve"> </w:t>
      </w:r>
      <w:r>
        <w:rPr>
          <w:spacing w:val="-2"/>
        </w:rPr>
        <w:t>follows:</w:t>
      </w:r>
    </w:p>
    <w:p w:rsidR="00E75CCB" w:rsidRDefault="00E75CCB">
      <w:pPr>
        <w:spacing w:line="275" w:lineRule="exact"/>
        <w:jc w:val="both"/>
        <w:sectPr w:rsidR="00E75CCB">
          <w:pgSz w:w="12240" w:h="15840"/>
          <w:pgMar w:top="720" w:right="760" w:bottom="1500" w:left="1000" w:header="322" w:footer="1302" w:gutter="0"/>
          <w:cols w:space="720"/>
        </w:sectPr>
      </w:pPr>
    </w:p>
    <w:p w:rsidR="00E75CCB" w:rsidRDefault="00FD23AA">
      <w:pPr>
        <w:pStyle w:val="ListParagraph"/>
        <w:numPr>
          <w:ilvl w:val="0"/>
          <w:numId w:val="8"/>
        </w:numPr>
        <w:tabs>
          <w:tab w:val="left" w:pos="1157"/>
          <w:tab w:val="left" w:pos="1159"/>
        </w:tabs>
        <w:spacing w:before="91" w:line="360" w:lineRule="auto"/>
        <w:ind w:left="1159" w:right="229"/>
        <w:jc w:val="both"/>
        <w:rPr>
          <w:sz w:val="24"/>
        </w:rPr>
      </w:pPr>
      <w:r>
        <w:rPr>
          <w:sz w:val="24"/>
        </w:rPr>
        <w:lastRenderedPageBreak/>
        <w:t>General broadcast providing general information about the events and happenings, assimil</w:t>
      </w:r>
      <w:r>
        <w:rPr>
          <w:sz w:val="24"/>
        </w:rPr>
        <w:t>ating knowledge about the world, culture and life.</w:t>
      </w:r>
    </w:p>
    <w:p w:rsidR="00E75CCB" w:rsidRDefault="00FD23AA">
      <w:pPr>
        <w:pStyle w:val="ListParagraph"/>
        <w:numPr>
          <w:ilvl w:val="0"/>
          <w:numId w:val="8"/>
        </w:numPr>
        <w:tabs>
          <w:tab w:val="left" w:pos="1158"/>
          <w:tab w:val="left" w:pos="1160"/>
        </w:tabs>
        <w:spacing w:line="360" w:lineRule="auto"/>
        <w:ind w:right="229" w:hanging="581"/>
        <w:jc w:val="both"/>
        <w:rPr>
          <w:sz w:val="24"/>
        </w:rPr>
      </w:pPr>
      <w:r>
        <w:rPr>
          <w:sz w:val="24"/>
        </w:rPr>
        <w:t>Educational broadcast specifically prepared and broadcast for serving the cause of education and classroom instruction in the form of radio lessons, lectures, etc.</w:t>
      </w:r>
    </w:p>
    <w:p w:rsidR="00E75CCB" w:rsidRDefault="00FD23AA">
      <w:pPr>
        <w:pStyle w:val="BodyText"/>
        <w:spacing w:line="360" w:lineRule="auto"/>
        <w:ind w:left="440" w:right="228" w:firstLine="360"/>
        <w:jc w:val="both"/>
      </w:pPr>
      <w:r>
        <w:t xml:space="preserve">Use of radio in Social Science teaching: </w:t>
      </w:r>
      <w:r>
        <w:t>use of radio is helpful in the teaching-learning of the subject Social Science in the following manner:</w:t>
      </w:r>
    </w:p>
    <w:p w:rsidR="00E75CCB" w:rsidRDefault="00FD23AA">
      <w:pPr>
        <w:pStyle w:val="ListParagraph"/>
        <w:numPr>
          <w:ilvl w:val="0"/>
          <w:numId w:val="7"/>
        </w:numPr>
        <w:tabs>
          <w:tab w:val="left" w:pos="1158"/>
          <w:tab w:val="left" w:pos="1160"/>
        </w:tabs>
        <w:spacing w:line="360" w:lineRule="auto"/>
        <w:ind w:right="229"/>
        <w:jc w:val="both"/>
        <w:rPr>
          <w:sz w:val="24"/>
        </w:rPr>
      </w:pPr>
      <w:r>
        <w:rPr>
          <w:sz w:val="24"/>
        </w:rPr>
        <w:t>Awareness about the current events and affairs is very</w:t>
      </w:r>
      <w:r>
        <w:rPr>
          <w:spacing w:val="-3"/>
          <w:sz w:val="24"/>
        </w:rPr>
        <w:t xml:space="preserve"> </w:t>
      </w:r>
      <w:r>
        <w:rPr>
          <w:sz w:val="24"/>
        </w:rPr>
        <w:t>much emphasized through the teaching of Social Science. The general broadcasts of the radio may h</w:t>
      </w:r>
      <w:r>
        <w:rPr>
          <w:sz w:val="24"/>
        </w:rPr>
        <w:t>elp much to the teachers as well as students of Social Science in this direction.</w:t>
      </w:r>
    </w:p>
    <w:p w:rsidR="00E75CCB" w:rsidRDefault="00FD23AA">
      <w:pPr>
        <w:pStyle w:val="ListParagraph"/>
        <w:numPr>
          <w:ilvl w:val="0"/>
          <w:numId w:val="7"/>
        </w:numPr>
        <w:tabs>
          <w:tab w:val="left" w:pos="1158"/>
          <w:tab w:val="left" w:pos="1160"/>
        </w:tabs>
        <w:spacing w:line="360" w:lineRule="auto"/>
        <w:ind w:right="227" w:hanging="581"/>
        <w:jc w:val="both"/>
        <w:rPr>
          <w:sz w:val="24"/>
        </w:rPr>
      </w:pPr>
      <w:r>
        <w:rPr>
          <w:sz w:val="24"/>
        </w:rPr>
        <w:t>Radio broadcasting makes it possible to listen to the lectures, talks, discussions, seminars and proceedings</w:t>
      </w:r>
      <w:r>
        <w:rPr>
          <w:spacing w:val="-2"/>
          <w:sz w:val="24"/>
        </w:rPr>
        <w:t xml:space="preserve"> </w:t>
      </w:r>
      <w:r>
        <w:rPr>
          <w:sz w:val="24"/>
        </w:rPr>
        <w:t>of</w:t>
      </w:r>
      <w:r>
        <w:rPr>
          <w:spacing w:val="-3"/>
          <w:sz w:val="24"/>
        </w:rPr>
        <w:t xml:space="preserve"> </w:t>
      </w:r>
      <w:r>
        <w:rPr>
          <w:sz w:val="24"/>
        </w:rPr>
        <w:t>educational</w:t>
      </w:r>
      <w:r>
        <w:rPr>
          <w:spacing w:val="-1"/>
          <w:sz w:val="24"/>
        </w:rPr>
        <w:t xml:space="preserve"> </w:t>
      </w:r>
      <w:r>
        <w:rPr>
          <w:sz w:val="24"/>
        </w:rPr>
        <w:t>interest</w:t>
      </w:r>
      <w:r>
        <w:rPr>
          <w:spacing w:val="-1"/>
          <w:sz w:val="24"/>
        </w:rPr>
        <w:t xml:space="preserve"> </w:t>
      </w:r>
      <w:r>
        <w:rPr>
          <w:sz w:val="24"/>
        </w:rPr>
        <w:t>in</w:t>
      </w:r>
      <w:r>
        <w:rPr>
          <w:spacing w:val="-2"/>
          <w:sz w:val="24"/>
        </w:rPr>
        <w:t xml:space="preserve"> </w:t>
      </w:r>
      <w:r>
        <w:rPr>
          <w:sz w:val="24"/>
        </w:rPr>
        <w:t>which</w:t>
      </w:r>
      <w:r>
        <w:rPr>
          <w:spacing w:val="-2"/>
          <w:sz w:val="24"/>
        </w:rPr>
        <w:t xml:space="preserve"> </w:t>
      </w:r>
      <w:r>
        <w:rPr>
          <w:sz w:val="24"/>
        </w:rPr>
        <w:t>renowned</w:t>
      </w:r>
      <w:r>
        <w:rPr>
          <w:spacing w:val="-2"/>
          <w:sz w:val="24"/>
        </w:rPr>
        <w:t xml:space="preserve"> </w:t>
      </w:r>
      <w:r>
        <w:rPr>
          <w:sz w:val="24"/>
        </w:rPr>
        <w:t>authors, educationists,</w:t>
      </w:r>
      <w:r>
        <w:rPr>
          <w:spacing w:val="-2"/>
          <w:sz w:val="24"/>
        </w:rPr>
        <w:t xml:space="preserve"> </w:t>
      </w:r>
      <w:r>
        <w:rPr>
          <w:sz w:val="24"/>
        </w:rPr>
        <w:t>leading</w:t>
      </w:r>
      <w:r>
        <w:rPr>
          <w:spacing w:val="-2"/>
          <w:sz w:val="24"/>
        </w:rPr>
        <w:t xml:space="preserve"> </w:t>
      </w:r>
      <w:r>
        <w:rPr>
          <w:sz w:val="24"/>
        </w:rPr>
        <w:t>scholars and other important personalities may participate. Such contact is bound to provide immense educational and psychological value to the students of Social Science.</w:t>
      </w:r>
    </w:p>
    <w:p w:rsidR="00E75CCB" w:rsidRDefault="00FD23AA">
      <w:pPr>
        <w:pStyle w:val="ListParagraph"/>
        <w:numPr>
          <w:ilvl w:val="0"/>
          <w:numId w:val="7"/>
        </w:numPr>
        <w:tabs>
          <w:tab w:val="left" w:pos="1158"/>
          <w:tab w:val="left" w:pos="1160"/>
        </w:tabs>
        <w:spacing w:line="360" w:lineRule="auto"/>
        <w:ind w:right="228" w:hanging="660"/>
        <w:jc w:val="both"/>
        <w:rPr>
          <w:sz w:val="24"/>
        </w:rPr>
      </w:pPr>
      <w:r>
        <w:rPr>
          <w:sz w:val="24"/>
        </w:rPr>
        <w:t>Specific educational broadcasting on radio, through its planned and sequenc</w:t>
      </w:r>
      <w:r>
        <w:rPr>
          <w:sz w:val="24"/>
        </w:rPr>
        <w:t>ed classroom lessons on various topics related to Social Science, may provide much assistance to the teachers</w:t>
      </w:r>
      <w:r>
        <w:rPr>
          <w:spacing w:val="-3"/>
          <w:sz w:val="24"/>
        </w:rPr>
        <w:t xml:space="preserve"> </w:t>
      </w:r>
      <w:r>
        <w:rPr>
          <w:sz w:val="24"/>
        </w:rPr>
        <w:t>in</w:t>
      </w:r>
      <w:r>
        <w:rPr>
          <w:spacing w:val="-3"/>
          <w:sz w:val="24"/>
        </w:rPr>
        <w:t xml:space="preserve"> </w:t>
      </w:r>
      <w:r>
        <w:rPr>
          <w:sz w:val="24"/>
        </w:rPr>
        <w:t>realizing</w:t>
      </w:r>
      <w:r>
        <w:rPr>
          <w:spacing w:val="-3"/>
          <w:sz w:val="24"/>
        </w:rPr>
        <w:t xml:space="preserve"> </w:t>
      </w:r>
      <w:r>
        <w:rPr>
          <w:sz w:val="24"/>
        </w:rPr>
        <w:t>the</w:t>
      </w:r>
      <w:r>
        <w:rPr>
          <w:spacing w:val="-4"/>
          <w:sz w:val="24"/>
        </w:rPr>
        <w:t xml:space="preserve"> </w:t>
      </w:r>
      <w:r>
        <w:rPr>
          <w:sz w:val="24"/>
        </w:rPr>
        <w:t>instructional</w:t>
      </w:r>
      <w:r>
        <w:rPr>
          <w:spacing w:val="-3"/>
          <w:sz w:val="24"/>
        </w:rPr>
        <w:t xml:space="preserve"> </w:t>
      </w:r>
      <w:r>
        <w:rPr>
          <w:sz w:val="24"/>
        </w:rPr>
        <w:t>objectives</w:t>
      </w:r>
      <w:r>
        <w:rPr>
          <w:spacing w:val="-3"/>
          <w:sz w:val="24"/>
        </w:rPr>
        <w:t xml:space="preserve"> </w:t>
      </w:r>
      <w:r>
        <w:rPr>
          <w:sz w:val="24"/>
        </w:rPr>
        <w:t>besides</w:t>
      </w:r>
      <w:r>
        <w:rPr>
          <w:spacing w:val="-3"/>
          <w:sz w:val="24"/>
        </w:rPr>
        <w:t xml:space="preserve"> </w:t>
      </w:r>
      <w:r>
        <w:rPr>
          <w:sz w:val="24"/>
        </w:rPr>
        <w:t>being</w:t>
      </w:r>
      <w:r>
        <w:rPr>
          <w:spacing w:val="-3"/>
          <w:sz w:val="24"/>
        </w:rPr>
        <w:t xml:space="preserve"> </w:t>
      </w:r>
      <w:r>
        <w:rPr>
          <w:sz w:val="24"/>
        </w:rPr>
        <w:t>a</w:t>
      </w:r>
      <w:r>
        <w:rPr>
          <w:spacing w:val="-4"/>
          <w:sz w:val="24"/>
        </w:rPr>
        <w:t xml:space="preserve"> </w:t>
      </w:r>
      <w:r>
        <w:rPr>
          <w:sz w:val="24"/>
        </w:rPr>
        <w:t>direct</w:t>
      </w:r>
      <w:r>
        <w:rPr>
          <w:spacing w:val="-3"/>
          <w:sz w:val="24"/>
        </w:rPr>
        <w:t xml:space="preserve"> </w:t>
      </w:r>
      <w:r>
        <w:rPr>
          <w:sz w:val="24"/>
        </w:rPr>
        <w:t>self-instructional</w:t>
      </w:r>
      <w:r>
        <w:rPr>
          <w:spacing w:val="-3"/>
          <w:sz w:val="24"/>
        </w:rPr>
        <w:t xml:space="preserve"> </w:t>
      </w:r>
      <w:r>
        <w:rPr>
          <w:sz w:val="24"/>
        </w:rPr>
        <w:t>source for the students.</w:t>
      </w:r>
    </w:p>
    <w:p w:rsidR="00E75CCB" w:rsidRDefault="00FD23AA">
      <w:pPr>
        <w:pStyle w:val="Heading2"/>
        <w:spacing w:before="4"/>
        <w:ind w:left="440"/>
      </w:pPr>
      <w:r>
        <w:t>Audio</w:t>
      </w:r>
      <w:r>
        <w:rPr>
          <w:spacing w:val="-6"/>
        </w:rPr>
        <w:t xml:space="preserve"> </w:t>
      </w:r>
      <w:r>
        <w:rPr>
          <w:spacing w:val="-2"/>
        </w:rPr>
        <w:t>tapes</w:t>
      </w:r>
    </w:p>
    <w:p w:rsidR="00E75CCB" w:rsidRDefault="00FD23AA">
      <w:pPr>
        <w:pStyle w:val="BodyText"/>
        <w:spacing w:before="135" w:line="360" w:lineRule="auto"/>
        <w:ind w:left="440" w:right="226" w:firstLine="720"/>
        <w:jc w:val="both"/>
      </w:pPr>
      <w:r>
        <w:t>It is an effective record</w:t>
      </w:r>
      <w:r>
        <w:t>ing device that cells for the use of auditory senses to convey the educational message</w:t>
      </w:r>
      <w:r>
        <w:rPr>
          <w:spacing w:val="-2"/>
        </w:rPr>
        <w:t xml:space="preserve"> </w:t>
      </w:r>
      <w:r>
        <w:t>to</w:t>
      </w:r>
      <w:r>
        <w:rPr>
          <w:spacing w:val="-1"/>
        </w:rPr>
        <w:t xml:space="preserve"> </w:t>
      </w:r>
      <w:r>
        <w:t>the</w:t>
      </w:r>
      <w:r>
        <w:rPr>
          <w:spacing w:val="-2"/>
        </w:rPr>
        <w:t xml:space="preserve"> </w:t>
      </w:r>
      <w:r>
        <w:t>teachers. It mainly</w:t>
      </w:r>
      <w:r>
        <w:rPr>
          <w:spacing w:val="-5"/>
        </w:rPr>
        <w:t xml:space="preserve"> </w:t>
      </w:r>
      <w:r>
        <w:t>consists</w:t>
      </w:r>
      <w:r>
        <w:rPr>
          <w:spacing w:val="-1"/>
        </w:rPr>
        <w:t xml:space="preserve"> </w:t>
      </w:r>
      <w:r>
        <w:t>of</w:t>
      </w:r>
      <w:r>
        <w:rPr>
          <w:spacing w:val="-2"/>
        </w:rPr>
        <w:t xml:space="preserve"> </w:t>
      </w:r>
      <w:r>
        <w:t>three</w:t>
      </w:r>
      <w:r>
        <w:rPr>
          <w:spacing w:val="-2"/>
        </w:rPr>
        <w:t xml:space="preserve"> </w:t>
      </w:r>
      <w:r>
        <w:t>parts-microphone</w:t>
      </w:r>
      <w:r>
        <w:rPr>
          <w:spacing w:val="-2"/>
        </w:rPr>
        <w:t xml:space="preserve"> </w:t>
      </w:r>
      <w:r>
        <w:t>or</w:t>
      </w:r>
      <w:r>
        <w:rPr>
          <w:spacing w:val="-2"/>
        </w:rPr>
        <w:t xml:space="preserve"> </w:t>
      </w:r>
      <w:r>
        <w:t>over</w:t>
      </w:r>
      <w:r>
        <w:rPr>
          <w:spacing w:val="-2"/>
        </w:rPr>
        <w:t xml:space="preserve"> </w:t>
      </w:r>
      <w:r>
        <w:t>sound</w:t>
      </w:r>
      <w:r>
        <w:rPr>
          <w:spacing w:val="-1"/>
        </w:rPr>
        <w:t xml:space="preserve"> </w:t>
      </w:r>
      <w:r>
        <w:t>input, the amplifier, and the reproducer. It involves two main processes-recording and re-pro</w:t>
      </w:r>
      <w:r>
        <w:t xml:space="preserve">ducing of the </w:t>
      </w:r>
      <w:r>
        <w:rPr>
          <w:spacing w:val="-2"/>
        </w:rPr>
        <w:t>sound.</w:t>
      </w:r>
    </w:p>
    <w:p w:rsidR="00E75CCB" w:rsidRDefault="00FD23AA">
      <w:pPr>
        <w:pStyle w:val="BodyText"/>
        <w:spacing w:line="360" w:lineRule="auto"/>
        <w:ind w:left="440" w:right="227" w:firstLine="720"/>
        <w:jc w:val="both"/>
      </w:pPr>
      <w:r>
        <w:t>In recording, the educational message is first fed into the tape recorder through microphone and other inputs.</w:t>
      </w:r>
      <w:r>
        <w:rPr>
          <w:spacing w:val="80"/>
        </w:rPr>
        <w:t xml:space="preserve"> </w:t>
      </w:r>
      <w:r>
        <w:t>The voice produces mechanical vibrations that are changed into electrical vibrations. The amplifier intensifies these vibrat</w:t>
      </w:r>
      <w:r>
        <w:t>ions which, in turn, active a magnet. It results in the establishment of varied sound pattern on the iron oxide coated tape.</w:t>
      </w:r>
    </w:p>
    <w:p w:rsidR="00E75CCB" w:rsidRDefault="00FD23AA">
      <w:pPr>
        <w:pStyle w:val="BodyText"/>
        <w:spacing w:line="360" w:lineRule="auto"/>
        <w:ind w:left="440" w:right="228" w:firstLine="720"/>
        <w:jc w:val="both"/>
      </w:pPr>
      <w:r>
        <w:t>The playing of the instrument results into the reproduction of the recording sound. Here the sound pattern contained on the tape is</w:t>
      </w:r>
      <w:r>
        <w:t xml:space="preserve"> subjected to electrical vibrations that are amplified by the amplifier and changed into an original like voice by the speacker.</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E75CCB">
      <w:pPr>
        <w:pStyle w:val="BodyText"/>
        <w:spacing w:before="233"/>
        <w:ind w:left="0"/>
      </w:pPr>
    </w:p>
    <w:p w:rsidR="00E75CCB" w:rsidRDefault="00FD23AA">
      <w:pPr>
        <w:pStyle w:val="Heading1"/>
        <w:numPr>
          <w:ilvl w:val="0"/>
          <w:numId w:val="8"/>
        </w:numPr>
        <w:tabs>
          <w:tab w:val="left" w:pos="1159"/>
        </w:tabs>
        <w:ind w:left="1159" w:hanging="700"/>
        <w:jc w:val="left"/>
      </w:pPr>
      <w:r>
        <w:t>VISUAL</w:t>
      </w:r>
      <w:r>
        <w:rPr>
          <w:spacing w:val="-11"/>
        </w:rPr>
        <w:t xml:space="preserve"> </w:t>
      </w:r>
      <w:r>
        <w:rPr>
          <w:spacing w:val="-2"/>
        </w:rPr>
        <w:t>RESOURCES:</w:t>
      </w:r>
    </w:p>
    <w:p w:rsidR="00E75CCB" w:rsidRDefault="00FD23AA">
      <w:pPr>
        <w:pStyle w:val="BodyText"/>
        <w:spacing w:before="134" w:line="360" w:lineRule="auto"/>
        <w:ind w:right="226" w:firstLine="720"/>
        <w:jc w:val="both"/>
      </w:pPr>
      <w:r>
        <w:t>In this category</w:t>
      </w:r>
      <w:r>
        <w:rPr>
          <w:spacing w:val="-1"/>
        </w:rPr>
        <w:t xml:space="preserve"> </w:t>
      </w:r>
      <w:r>
        <w:t>we may</w:t>
      </w:r>
      <w:r>
        <w:rPr>
          <w:spacing w:val="-4"/>
        </w:rPr>
        <w:t xml:space="preserve"> </w:t>
      </w:r>
      <w:r>
        <w:t>include those aids which call upon the visual senses and thus help the learners to learn through viewing. For the sake of convenience this category may be further sub- categorized into projective and non-projective aids.</w:t>
      </w:r>
    </w:p>
    <w:p w:rsidR="00E75CCB" w:rsidRDefault="00FD23AA">
      <w:pPr>
        <w:pStyle w:val="Heading2"/>
        <w:spacing w:before="4"/>
        <w:jc w:val="left"/>
      </w:pPr>
      <w:r>
        <w:rPr>
          <w:spacing w:val="-2"/>
        </w:rPr>
        <w:t>Cartoons</w:t>
      </w:r>
    </w:p>
    <w:p w:rsidR="00E75CCB" w:rsidRDefault="00FD23AA">
      <w:pPr>
        <w:pStyle w:val="BodyText"/>
        <w:spacing w:before="134" w:line="360" w:lineRule="auto"/>
        <w:ind w:right="224" w:firstLine="720"/>
        <w:jc w:val="both"/>
      </w:pPr>
      <w:r>
        <w:t>A</w:t>
      </w:r>
      <w:r>
        <w:rPr>
          <w:spacing w:val="-1"/>
        </w:rPr>
        <w:t xml:space="preserve"> </w:t>
      </w:r>
      <w:r>
        <w:t>cartoon</w:t>
      </w:r>
      <w:r>
        <w:rPr>
          <w:spacing w:val="-1"/>
        </w:rPr>
        <w:t xml:space="preserve"> </w:t>
      </w:r>
      <w:r>
        <w:t>does</w:t>
      </w:r>
      <w:r>
        <w:rPr>
          <w:spacing w:val="-1"/>
        </w:rPr>
        <w:t xml:space="preserve"> </w:t>
      </w:r>
      <w:r>
        <w:t>not present</w:t>
      </w:r>
      <w:r>
        <w:t xml:space="preserve"> the</w:t>
      </w:r>
      <w:r>
        <w:rPr>
          <w:spacing w:val="-2"/>
        </w:rPr>
        <w:t xml:space="preserve"> </w:t>
      </w:r>
      <w:r>
        <w:t>reality</w:t>
      </w:r>
      <w:r>
        <w:rPr>
          <w:spacing w:val="-7"/>
        </w:rPr>
        <w:t xml:space="preserve"> </w:t>
      </w:r>
      <w:r>
        <w:t>directly</w:t>
      </w:r>
      <w:r>
        <w:rPr>
          <w:spacing w:val="-5"/>
        </w:rPr>
        <w:t xml:space="preserve"> </w:t>
      </w:r>
      <w:r>
        <w:t>; it</w:t>
      </w:r>
      <w:r>
        <w:rPr>
          <w:spacing w:val="-2"/>
        </w:rPr>
        <w:t xml:space="preserve"> </w:t>
      </w:r>
      <w:r>
        <w:t>is</w:t>
      </w:r>
      <w:r>
        <w:rPr>
          <w:spacing w:val="-1"/>
        </w:rPr>
        <w:t xml:space="preserve"> </w:t>
      </w:r>
      <w:r>
        <w:t>a</w:t>
      </w:r>
      <w:r>
        <w:rPr>
          <w:spacing w:val="-2"/>
        </w:rPr>
        <w:t xml:space="preserve"> </w:t>
      </w:r>
      <w:r>
        <w:t>metaphorical presentation</w:t>
      </w:r>
      <w:r>
        <w:rPr>
          <w:spacing w:val="-1"/>
        </w:rPr>
        <w:t xml:space="preserve"> </w:t>
      </w:r>
      <w:r>
        <w:t>of</w:t>
      </w:r>
      <w:r>
        <w:rPr>
          <w:spacing w:val="-2"/>
        </w:rPr>
        <w:t xml:space="preserve"> </w:t>
      </w:r>
      <w:r>
        <w:t>reality.</w:t>
      </w:r>
      <w:r>
        <w:rPr>
          <w:spacing w:val="-1"/>
        </w:rPr>
        <w:t xml:space="preserve"> </w:t>
      </w:r>
      <w:r>
        <w:t>The cartoonist</w:t>
      </w:r>
      <w:r>
        <w:rPr>
          <w:spacing w:val="-2"/>
        </w:rPr>
        <w:t xml:space="preserve"> </w:t>
      </w:r>
      <w:r>
        <w:t>depends</w:t>
      </w:r>
      <w:r>
        <w:rPr>
          <w:spacing w:val="-2"/>
        </w:rPr>
        <w:t xml:space="preserve"> </w:t>
      </w:r>
      <w:r>
        <w:t>on humor,</w:t>
      </w:r>
      <w:r>
        <w:rPr>
          <w:spacing w:val="-2"/>
        </w:rPr>
        <w:t xml:space="preserve"> </w:t>
      </w:r>
      <w:r>
        <w:t>satire</w:t>
      </w:r>
      <w:r>
        <w:rPr>
          <w:spacing w:val="-1"/>
        </w:rPr>
        <w:t xml:space="preserve"> </w:t>
      </w:r>
      <w:r>
        <w:t>and mockery</w:t>
      </w:r>
      <w:r>
        <w:rPr>
          <w:spacing w:val="-2"/>
        </w:rPr>
        <w:t xml:space="preserve"> </w:t>
      </w:r>
      <w:r>
        <w:t>for</w:t>
      </w:r>
      <w:r>
        <w:rPr>
          <w:spacing w:val="-3"/>
        </w:rPr>
        <w:t xml:space="preserve"> </w:t>
      </w:r>
      <w:r>
        <w:t>the</w:t>
      </w:r>
      <w:r>
        <w:rPr>
          <w:spacing w:val="-1"/>
        </w:rPr>
        <w:t xml:space="preserve"> </w:t>
      </w:r>
      <w:r>
        <w:t>presentation</w:t>
      </w:r>
      <w:r>
        <w:rPr>
          <w:spacing w:val="-2"/>
        </w:rPr>
        <w:t xml:space="preserve"> </w:t>
      </w:r>
      <w:r>
        <w:t>of</w:t>
      </w:r>
      <w:r>
        <w:rPr>
          <w:spacing w:val="-1"/>
        </w:rPr>
        <w:t xml:space="preserve"> </w:t>
      </w:r>
      <w:r>
        <w:t>his</w:t>
      </w:r>
      <w:r>
        <w:rPr>
          <w:spacing w:val="-2"/>
        </w:rPr>
        <w:t xml:space="preserve"> </w:t>
      </w:r>
      <w:r>
        <w:t>idea. In a</w:t>
      </w:r>
      <w:r>
        <w:rPr>
          <w:spacing w:val="-3"/>
        </w:rPr>
        <w:t xml:space="preserve"> </w:t>
      </w:r>
      <w:r>
        <w:t>way</w:t>
      </w:r>
      <w:r>
        <w:rPr>
          <w:spacing w:val="-7"/>
        </w:rPr>
        <w:t xml:space="preserve"> </w:t>
      </w:r>
      <w:r>
        <w:t>the</w:t>
      </w:r>
      <w:r>
        <w:rPr>
          <w:spacing w:val="-1"/>
        </w:rPr>
        <w:t xml:space="preserve"> </w:t>
      </w:r>
      <w:r>
        <w:t>cartoon is also a picture diagram, as it presents ideas rather than real objects. Carto</w:t>
      </w:r>
      <w:r>
        <w:t xml:space="preserve">n type presention makes a strong appeal to the emotions, thus it enhaces learning. This device should be used with pupils of higher classes as a higher level of intellectual maturity is required to appreciate the idea behind a </w:t>
      </w:r>
      <w:r>
        <w:rPr>
          <w:spacing w:val="-2"/>
        </w:rPr>
        <w:t>cartoon.</w:t>
      </w:r>
    </w:p>
    <w:p w:rsidR="00E75CCB" w:rsidRDefault="00FD23AA">
      <w:pPr>
        <w:pStyle w:val="Heading2"/>
        <w:spacing w:before="5"/>
        <w:jc w:val="left"/>
      </w:pPr>
      <w:r>
        <w:rPr>
          <w:spacing w:val="-2"/>
        </w:rPr>
        <w:t>Charts</w:t>
      </w:r>
    </w:p>
    <w:p w:rsidR="00E75CCB" w:rsidRDefault="00FD23AA">
      <w:pPr>
        <w:pStyle w:val="BodyText"/>
        <w:spacing w:before="132" w:line="360" w:lineRule="auto"/>
        <w:ind w:right="224" w:firstLine="720"/>
        <w:jc w:val="both"/>
      </w:pPr>
      <w:r>
        <w:t>Charts may be</w:t>
      </w:r>
      <w:r>
        <w:t xml:space="preserve"> defined as combinations of graphic and pictorial media designed for the</w:t>
      </w:r>
      <w:r>
        <w:rPr>
          <w:spacing w:val="80"/>
        </w:rPr>
        <w:t xml:space="preserve"> </w:t>
      </w:r>
      <w:r>
        <w:t>orderly and logical visualizing of relationship between key facts and ideas. The main function of the charts is always to show relationships such as comparisons, relative amounts, dev</w:t>
      </w:r>
      <w:r>
        <w:t>elopments, processes classification and organization.</w:t>
      </w:r>
    </w:p>
    <w:p w:rsidR="00E75CCB" w:rsidRDefault="00FD23AA">
      <w:pPr>
        <w:pStyle w:val="BodyText"/>
        <w:spacing w:before="1" w:line="360" w:lineRule="auto"/>
        <w:ind w:right="229" w:firstLine="719"/>
        <w:jc w:val="both"/>
      </w:pPr>
      <w:r>
        <w:t>Types of charts: i) Genealogy charts, ii) Flow charts, iii) Relationship charts, iv) Tabulation charts, v) Chronology charts.</w:t>
      </w:r>
    </w:p>
    <w:p w:rsidR="00E75CCB" w:rsidRDefault="00FD23AA">
      <w:pPr>
        <w:pStyle w:val="Heading2"/>
        <w:spacing w:before="4"/>
        <w:jc w:val="left"/>
      </w:pPr>
      <w:r>
        <w:rPr>
          <w:spacing w:val="-2"/>
        </w:rPr>
        <w:t>Comics</w:t>
      </w:r>
    </w:p>
    <w:p w:rsidR="00E75CCB" w:rsidRDefault="00FD23AA">
      <w:pPr>
        <w:pStyle w:val="BodyText"/>
        <w:spacing w:before="135" w:line="360" w:lineRule="auto"/>
        <w:ind w:right="224" w:firstLine="720"/>
        <w:jc w:val="both"/>
      </w:pPr>
      <w:r>
        <w:t>A</w:t>
      </w:r>
      <w:r>
        <w:rPr>
          <w:spacing w:val="-3"/>
        </w:rPr>
        <w:t xml:space="preserve"> </w:t>
      </w:r>
      <w:r>
        <w:t>comic</w:t>
      </w:r>
      <w:r>
        <w:rPr>
          <w:spacing w:val="38"/>
        </w:rPr>
        <w:t xml:space="preserve"> </w:t>
      </w:r>
      <w:r>
        <w:t>book</w:t>
      </w:r>
      <w:r>
        <w:rPr>
          <w:spacing w:val="-2"/>
        </w:rPr>
        <w:t xml:space="preserve"> </w:t>
      </w:r>
      <w:r>
        <w:t>or</w:t>
      </w:r>
      <w:r>
        <w:rPr>
          <w:spacing w:val="-1"/>
        </w:rPr>
        <w:t xml:space="preserve"> </w:t>
      </w:r>
      <w:r>
        <w:t>comic</w:t>
      </w:r>
      <w:r>
        <w:rPr>
          <w:spacing w:val="40"/>
        </w:rPr>
        <w:t xml:space="preserve"> </w:t>
      </w:r>
      <w:r>
        <w:t>book</w:t>
      </w:r>
      <w:r>
        <w:rPr>
          <w:spacing w:val="39"/>
        </w:rPr>
        <w:t xml:space="preserve"> </w:t>
      </w:r>
      <w:r>
        <w:t>also</w:t>
      </w:r>
      <w:r>
        <w:rPr>
          <w:spacing w:val="39"/>
        </w:rPr>
        <w:t xml:space="preserve"> </w:t>
      </w:r>
      <w:r>
        <w:t>called comic</w:t>
      </w:r>
      <w:r>
        <w:rPr>
          <w:spacing w:val="40"/>
        </w:rPr>
        <w:t xml:space="preserve"> </w:t>
      </w:r>
      <w:r>
        <w:t>magazine</w:t>
      </w:r>
      <w:r>
        <w:rPr>
          <w:spacing w:val="-3"/>
        </w:rPr>
        <w:t xml:space="preserve"> </w:t>
      </w:r>
      <w:r>
        <w:t>or</w:t>
      </w:r>
      <w:r>
        <w:rPr>
          <w:spacing w:val="38"/>
        </w:rPr>
        <w:t xml:space="preserve"> </w:t>
      </w:r>
      <w:r>
        <w:t>simply</w:t>
      </w:r>
      <w:r>
        <w:rPr>
          <w:spacing w:val="-7"/>
        </w:rPr>
        <w:t xml:space="preserve"> </w:t>
      </w:r>
      <w:r>
        <w:t>comic,</w:t>
      </w:r>
      <w:r>
        <w:rPr>
          <w:spacing w:val="38"/>
        </w:rPr>
        <w:t xml:space="preserve"> </w:t>
      </w:r>
      <w:r>
        <w:t>is</w:t>
      </w:r>
      <w:r>
        <w:rPr>
          <w:spacing w:val="39"/>
        </w:rPr>
        <w:t xml:space="preserve"> </w:t>
      </w:r>
      <w:r>
        <w:t>a</w:t>
      </w:r>
      <w:r>
        <w:rPr>
          <w:spacing w:val="38"/>
        </w:rPr>
        <w:t xml:space="preserve"> </w:t>
      </w:r>
      <w:r>
        <w:t>publication that consists of</w:t>
      </w:r>
      <w:r>
        <w:rPr>
          <w:spacing w:val="-4"/>
        </w:rPr>
        <w:t xml:space="preserve"> </w:t>
      </w:r>
      <w:r>
        <w:t>comic</w:t>
      </w:r>
      <w:r>
        <w:rPr>
          <w:spacing w:val="-4"/>
        </w:rPr>
        <w:t xml:space="preserve"> </w:t>
      </w:r>
      <w:r>
        <w:t>art in the form of sequential juxtaposed</w:t>
      </w:r>
      <w:r>
        <w:rPr>
          <w:spacing w:val="-3"/>
        </w:rPr>
        <w:t xml:space="preserve"> </w:t>
      </w:r>
      <w:r>
        <w:t>panels</w:t>
      </w:r>
      <w:r>
        <w:rPr>
          <w:spacing w:val="-3"/>
        </w:rPr>
        <w:t xml:space="preserve"> </w:t>
      </w:r>
      <w:r>
        <w:t>that represent individual scenes. Panels are often accompanied by brief descriptive prose and written narrative, usually dialog contained in</w:t>
      </w:r>
      <w:r>
        <w:rPr>
          <w:spacing w:val="-2"/>
        </w:rPr>
        <w:t xml:space="preserve"> </w:t>
      </w:r>
      <w:r>
        <w:t>word balloons</w:t>
      </w:r>
      <w:r>
        <w:rPr>
          <w:spacing w:val="-2"/>
        </w:rPr>
        <w:t xml:space="preserve"> </w:t>
      </w:r>
      <w:r>
        <w:t>emblem</w:t>
      </w:r>
      <w:r>
        <w:t>atic of the comics art form. Although comics has some origins in 18th century</w:t>
      </w:r>
      <w:r>
        <w:rPr>
          <w:spacing w:val="-5"/>
        </w:rPr>
        <w:t xml:space="preserve"> </w:t>
      </w:r>
      <w:r>
        <w:t>Japan and 1830s Europe, comic books were first popularized in the United States during the 1930s.</w:t>
      </w:r>
      <w:r>
        <w:rPr>
          <w:spacing w:val="-2"/>
        </w:rPr>
        <w:t xml:space="preserve"> </w:t>
      </w:r>
      <w:r>
        <w:t>The first modern comic book,</w:t>
      </w:r>
      <w:r>
        <w:rPr>
          <w:spacing w:val="-2"/>
        </w:rPr>
        <w:t xml:space="preserve"> </w:t>
      </w:r>
      <w:r>
        <w:t>Famous Funnies, was released in the United States i</w:t>
      </w:r>
      <w:r>
        <w:t>n 1933 and was a reprinting of earlier newspaper humor</w:t>
      </w:r>
      <w:r>
        <w:rPr>
          <w:spacing w:val="-1"/>
        </w:rPr>
        <w:t xml:space="preserve"> </w:t>
      </w:r>
      <w:r>
        <w:t>comic strips, which had established many of the story-telling devices used in comics.</w:t>
      </w:r>
      <w:r>
        <w:rPr>
          <w:spacing w:val="-2"/>
        </w:rPr>
        <w:t xml:space="preserve"> </w:t>
      </w:r>
      <w:r>
        <w:t>The term</w:t>
      </w:r>
      <w:r>
        <w:rPr>
          <w:spacing w:val="-2"/>
        </w:rPr>
        <w:t xml:space="preserve"> </w:t>
      </w:r>
      <w:r>
        <w:t>comic book</w:t>
      </w:r>
      <w:r>
        <w:rPr>
          <w:spacing w:val="-2"/>
        </w:rPr>
        <w:t xml:space="preserve"> </w:t>
      </w:r>
      <w:r>
        <w:t>derives from</w:t>
      </w:r>
      <w:r>
        <w:rPr>
          <w:spacing w:val="-2"/>
        </w:rPr>
        <w:t xml:space="preserve"> </w:t>
      </w:r>
      <w:r>
        <w:t>American comic books</w:t>
      </w:r>
      <w:r>
        <w:rPr>
          <w:spacing w:val="-2"/>
        </w:rPr>
        <w:t xml:space="preserve"> </w:t>
      </w:r>
      <w:r>
        <w:t xml:space="preserve">once being a compilation of comic strips of a humorous tone; </w:t>
      </w:r>
      <w:r>
        <w:t>however, this practice was replaced by featuring stories of all genres, usually not humorous in tone.</w:t>
      </w:r>
    </w:p>
    <w:p w:rsidR="00E75CCB" w:rsidRDefault="00FD23AA">
      <w:pPr>
        <w:pStyle w:val="BodyText"/>
        <w:spacing w:line="274" w:lineRule="exact"/>
        <w:jc w:val="both"/>
      </w:pPr>
      <w:r>
        <w:t>Why</w:t>
      </w:r>
      <w:r>
        <w:rPr>
          <w:spacing w:val="-11"/>
        </w:rPr>
        <w:t xml:space="preserve"> </w:t>
      </w:r>
      <w:r>
        <w:t>should</w:t>
      </w:r>
      <w:r>
        <w:rPr>
          <w:spacing w:val="-5"/>
        </w:rPr>
        <w:t xml:space="preserve"> </w:t>
      </w:r>
      <w:r>
        <w:t>kids</w:t>
      </w:r>
      <w:r>
        <w:rPr>
          <w:spacing w:val="-4"/>
        </w:rPr>
        <w:t xml:space="preserve"> </w:t>
      </w:r>
      <w:r>
        <w:t>read</w:t>
      </w:r>
      <w:r>
        <w:rPr>
          <w:spacing w:val="-5"/>
        </w:rPr>
        <w:t xml:space="preserve"> </w:t>
      </w:r>
      <w:r>
        <w:rPr>
          <w:spacing w:val="-2"/>
        </w:rPr>
        <w:t>comics?"</w:t>
      </w:r>
    </w:p>
    <w:p w:rsidR="00E75CCB" w:rsidRDefault="00E75CCB">
      <w:pPr>
        <w:spacing w:line="274" w:lineRule="exact"/>
        <w:jc w:val="both"/>
        <w:sectPr w:rsidR="00E75CCB">
          <w:pgSz w:w="12240" w:h="15840"/>
          <w:pgMar w:top="720" w:right="760" w:bottom="1500" w:left="1000" w:header="322" w:footer="1302" w:gutter="0"/>
          <w:cols w:space="720"/>
        </w:sectPr>
      </w:pPr>
    </w:p>
    <w:p w:rsidR="00E75CCB" w:rsidRDefault="00FD23AA">
      <w:pPr>
        <w:pStyle w:val="BodyText"/>
        <w:spacing w:before="91" w:line="360" w:lineRule="auto"/>
        <w:ind w:right="227" w:firstLine="720"/>
        <w:jc w:val="both"/>
      </w:pPr>
      <w:r>
        <w:lastRenderedPageBreak/>
        <w:t xml:space="preserve">Emerging research shows that comics and graphic novels are motivating, support struggling readers, enrich the </w:t>
      </w:r>
      <w:r>
        <w:t>skills of accomplished readers and are highly effective at teaching sometimes dull or dry material in subject areas such as science and social studies.</w:t>
      </w:r>
    </w:p>
    <w:p w:rsidR="00E75CCB" w:rsidRDefault="00FD23AA">
      <w:pPr>
        <w:pStyle w:val="BodyText"/>
        <w:spacing w:before="201" w:line="360" w:lineRule="auto"/>
        <w:ind w:right="224"/>
        <w:jc w:val="both"/>
      </w:pPr>
      <w:r>
        <w:t>Josh Elder, founder and president of Reading With Pictures, sums up the strengths of comics as educational tools with his “Three E’s of Comics.”</w:t>
      </w:r>
    </w:p>
    <w:p w:rsidR="00E75CCB" w:rsidRDefault="00FD23AA">
      <w:pPr>
        <w:pStyle w:val="BodyText"/>
        <w:spacing w:before="199" w:line="360" w:lineRule="auto"/>
        <w:ind w:right="227"/>
        <w:jc w:val="both"/>
      </w:pPr>
      <w:r>
        <w:t>Engagement: Comics impart meaning through the reader’s active engagement with written language and</w:t>
      </w:r>
      <w:r>
        <w:rPr>
          <w:spacing w:val="-2"/>
        </w:rPr>
        <w:t xml:space="preserve"> </w:t>
      </w:r>
      <w:r>
        <w:t>juxtaposed</w:t>
      </w:r>
      <w:r>
        <w:rPr>
          <w:spacing w:val="-2"/>
        </w:rPr>
        <w:t xml:space="preserve"> </w:t>
      </w:r>
      <w:r>
        <w:t>s</w:t>
      </w:r>
      <w:r>
        <w:t>equential</w:t>
      </w:r>
      <w:r>
        <w:rPr>
          <w:spacing w:val="-2"/>
        </w:rPr>
        <w:t xml:space="preserve"> </w:t>
      </w:r>
      <w:r>
        <w:t>images.</w:t>
      </w:r>
      <w:r>
        <w:rPr>
          <w:spacing w:val="-2"/>
        </w:rPr>
        <w:t xml:space="preserve"> </w:t>
      </w:r>
      <w:r>
        <w:t>Readers</w:t>
      </w:r>
      <w:r>
        <w:rPr>
          <w:spacing w:val="-2"/>
        </w:rPr>
        <w:t xml:space="preserve"> </w:t>
      </w:r>
      <w:r>
        <w:t>must</w:t>
      </w:r>
      <w:r>
        <w:rPr>
          <w:spacing w:val="-2"/>
        </w:rPr>
        <w:t xml:space="preserve"> </w:t>
      </w:r>
      <w:r>
        <w:t>actively</w:t>
      </w:r>
      <w:r>
        <w:rPr>
          <w:spacing w:val="-7"/>
        </w:rPr>
        <w:t xml:space="preserve"> </w:t>
      </w:r>
      <w:r>
        <w:t>make</w:t>
      </w:r>
      <w:r>
        <w:rPr>
          <w:spacing w:val="-3"/>
        </w:rPr>
        <w:t xml:space="preserve"> </w:t>
      </w:r>
      <w:r>
        <w:t>meaning</w:t>
      </w:r>
      <w:r>
        <w:rPr>
          <w:spacing w:val="-2"/>
        </w:rPr>
        <w:t xml:space="preserve"> </w:t>
      </w:r>
      <w:r>
        <w:t>from</w:t>
      </w:r>
      <w:r>
        <w:rPr>
          <w:spacing w:val="-2"/>
        </w:rPr>
        <w:t xml:space="preserve"> </w:t>
      </w:r>
      <w:r>
        <w:t>the</w:t>
      </w:r>
      <w:r>
        <w:rPr>
          <w:spacing w:val="-3"/>
        </w:rPr>
        <w:t xml:space="preserve"> </w:t>
      </w:r>
      <w:r>
        <w:t>interplay</w:t>
      </w:r>
      <w:r>
        <w:rPr>
          <w:spacing w:val="-7"/>
        </w:rPr>
        <w:t xml:space="preserve"> </w:t>
      </w:r>
      <w:r>
        <w:t>of</w:t>
      </w:r>
      <w:r>
        <w:rPr>
          <w:spacing w:val="-3"/>
        </w:rPr>
        <w:t xml:space="preserve"> </w:t>
      </w:r>
      <w:r>
        <w:t>text</w:t>
      </w:r>
      <w:r>
        <w:rPr>
          <w:spacing w:val="-2"/>
        </w:rPr>
        <w:t xml:space="preserve"> </w:t>
      </w:r>
      <w:r>
        <w:t>and images, as well as by filling in the gaps between panels.</w:t>
      </w:r>
    </w:p>
    <w:p w:rsidR="00E75CCB" w:rsidRDefault="00FD23AA">
      <w:pPr>
        <w:pStyle w:val="BodyText"/>
        <w:spacing w:before="201" w:line="360" w:lineRule="auto"/>
        <w:ind w:right="224"/>
        <w:jc w:val="both"/>
      </w:pPr>
      <w:r>
        <w:t>Efficiency: The comic</w:t>
      </w:r>
      <w:r>
        <w:rPr>
          <w:spacing w:val="-2"/>
        </w:rPr>
        <w:t xml:space="preserve"> </w:t>
      </w:r>
      <w:r>
        <w:t>format conveys</w:t>
      </w:r>
      <w:r>
        <w:rPr>
          <w:spacing w:val="-1"/>
        </w:rPr>
        <w:t xml:space="preserve"> </w:t>
      </w:r>
      <w:r>
        <w:t>large</w:t>
      </w:r>
      <w:r>
        <w:rPr>
          <w:spacing w:val="-2"/>
        </w:rPr>
        <w:t xml:space="preserve"> </w:t>
      </w:r>
      <w:r>
        <w:t>amounts</w:t>
      </w:r>
      <w:r>
        <w:rPr>
          <w:spacing w:val="-1"/>
        </w:rPr>
        <w:t xml:space="preserve"> </w:t>
      </w:r>
      <w:r>
        <w:t>of</w:t>
      </w:r>
      <w:r>
        <w:rPr>
          <w:spacing w:val="-2"/>
        </w:rPr>
        <w:t xml:space="preserve"> </w:t>
      </w:r>
      <w:r>
        <w:t>information</w:t>
      </w:r>
      <w:r>
        <w:rPr>
          <w:spacing w:val="-1"/>
        </w:rPr>
        <w:t xml:space="preserve"> </w:t>
      </w:r>
      <w:r>
        <w:t>in</w:t>
      </w:r>
      <w:r>
        <w:rPr>
          <w:spacing w:val="-1"/>
        </w:rPr>
        <w:t xml:space="preserve"> </w:t>
      </w:r>
      <w:r>
        <w:t>a</w:t>
      </w:r>
      <w:r>
        <w:rPr>
          <w:spacing w:val="-2"/>
        </w:rPr>
        <w:t xml:space="preserve"> </w:t>
      </w:r>
      <w:r>
        <w:t>short time.</w:t>
      </w:r>
      <w:r>
        <w:rPr>
          <w:spacing w:val="-1"/>
        </w:rPr>
        <w:t xml:space="preserve"> </w:t>
      </w:r>
      <w:r>
        <w:t>This</w:t>
      </w:r>
      <w:r>
        <w:rPr>
          <w:spacing w:val="-1"/>
        </w:rPr>
        <w:t xml:space="preserve"> </w:t>
      </w:r>
      <w:r>
        <w:t>is</w:t>
      </w:r>
      <w:r>
        <w:rPr>
          <w:spacing w:val="-3"/>
        </w:rPr>
        <w:t xml:space="preserve"> </w:t>
      </w:r>
      <w:r>
        <w:t>especially effective for teaching content in the subject areas (math, science, social studies, etc.).</w:t>
      </w:r>
    </w:p>
    <w:p w:rsidR="00E75CCB" w:rsidRDefault="00FD23AA">
      <w:pPr>
        <w:pStyle w:val="BodyText"/>
        <w:spacing w:before="199" w:line="360" w:lineRule="auto"/>
        <w:ind w:right="225"/>
        <w:jc w:val="both"/>
      </w:pPr>
      <w:r>
        <w:t>Effectiveness: Processing text and images together leads to better recall and transfer of learning. Neurological experiments have shown that we process te</w:t>
      </w:r>
      <w:r>
        <w:t>xt and images in different areas of the brain: known as the Dual-Coding Theory of Cognition. These experiments also indicate that pairing an image with text leads to increased memory retention for both. With comics, students not only learn</w:t>
      </w:r>
      <w:r>
        <w:rPr>
          <w:spacing w:val="40"/>
        </w:rPr>
        <w:t xml:space="preserve"> </w:t>
      </w:r>
      <w:r>
        <w:t>the material fas</w:t>
      </w:r>
      <w:r>
        <w:t>ter, they learn it better.</w:t>
      </w:r>
    </w:p>
    <w:p w:rsidR="00E75CCB" w:rsidRDefault="00FD23AA">
      <w:pPr>
        <w:pStyle w:val="Heading2"/>
        <w:spacing w:before="205"/>
      </w:pPr>
      <w:r>
        <w:t>Flash</w:t>
      </w:r>
      <w:r>
        <w:rPr>
          <w:spacing w:val="-5"/>
        </w:rPr>
        <w:t xml:space="preserve"> </w:t>
      </w:r>
      <w:r>
        <w:rPr>
          <w:spacing w:val="-2"/>
        </w:rPr>
        <w:t>cards</w:t>
      </w:r>
    </w:p>
    <w:p w:rsidR="00E75CCB" w:rsidRDefault="00FD23AA">
      <w:pPr>
        <w:pStyle w:val="BodyText"/>
        <w:spacing w:before="132" w:line="360" w:lineRule="auto"/>
        <w:ind w:right="223" w:firstLine="720"/>
        <w:jc w:val="both"/>
      </w:pPr>
      <w:r>
        <w:t>Flash cards are those cards which are employed to provide valuable information to the</w:t>
      </w:r>
      <w:r>
        <w:rPr>
          <w:spacing w:val="80"/>
        </w:rPr>
        <w:t xml:space="preserve"> </w:t>
      </w:r>
      <w:r>
        <w:t xml:space="preserve">viewers through the graphical representation made on them. Usually they make use of flannel graph for their display. However, they </w:t>
      </w:r>
      <w:r>
        <w:t>can also be effectively displayed at their own without making use of</w:t>
      </w:r>
      <w:r>
        <w:rPr>
          <w:spacing w:val="40"/>
        </w:rPr>
        <w:t xml:space="preserve"> </w:t>
      </w:r>
      <w:r>
        <w:t>a flannel graph. These are are in the shape of small compact cards and contain some picture, phtotograph, sketch, diagram, and reading material neatly and boldy drawn and written on them.</w:t>
      </w:r>
      <w:r>
        <w:t xml:space="preserve"> The display of these cards at their own or on the flannel board is for a very small period just in the shape of a flash. This is why, these cards are called flash cards. These cards can also be utilized as</w:t>
      </w:r>
      <w:r>
        <w:rPr>
          <w:spacing w:val="40"/>
        </w:rPr>
        <w:t xml:space="preserve"> </w:t>
      </w:r>
      <w:r>
        <w:t>projective material for being shown on the screen</w:t>
      </w:r>
      <w:r>
        <w:t xml:space="preserve"> through projectors.</w:t>
      </w:r>
    </w:p>
    <w:p w:rsidR="00E75CCB" w:rsidRDefault="00FD23AA">
      <w:pPr>
        <w:pStyle w:val="Heading2"/>
        <w:spacing w:before="5"/>
        <w:jc w:val="left"/>
      </w:pPr>
      <w:r>
        <w:rPr>
          <w:spacing w:val="-2"/>
        </w:rPr>
        <w:t>Graphs</w:t>
      </w:r>
    </w:p>
    <w:p w:rsidR="00E75CCB" w:rsidRDefault="00FD23AA">
      <w:pPr>
        <w:pStyle w:val="BodyText"/>
        <w:spacing w:before="135" w:line="360" w:lineRule="auto"/>
        <w:ind w:right="227" w:firstLine="720"/>
        <w:jc w:val="both"/>
      </w:pPr>
      <w:r>
        <w:t>Graphs are flat pictures which employ dots, lines or pictures to visualize numerical and statistical data</w:t>
      </w:r>
      <w:r>
        <w:rPr>
          <w:spacing w:val="-1"/>
        </w:rPr>
        <w:t xml:space="preserve"> </w:t>
      </w:r>
      <w:r>
        <w:t>to show statistics or</w:t>
      </w:r>
      <w:r>
        <w:rPr>
          <w:spacing w:val="-1"/>
        </w:rPr>
        <w:t xml:space="preserve"> </w:t>
      </w:r>
      <w:r>
        <w:t>relationships. They</w:t>
      </w:r>
      <w:r>
        <w:rPr>
          <w:spacing w:val="-2"/>
        </w:rPr>
        <w:t xml:space="preserve"> </w:t>
      </w:r>
      <w:r>
        <w:t>are</w:t>
      </w:r>
      <w:r>
        <w:rPr>
          <w:spacing w:val="-1"/>
        </w:rPr>
        <w:t xml:space="preserve"> </w:t>
      </w:r>
      <w:r>
        <w:t xml:space="preserve">made according to exact specifications and depict specifically quantitative </w:t>
      </w:r>
      <w:r>
        <w:t>data for analysis, interpretation or comparison.</w:t>
      </w:r>
    </w:p>
    <w:p w:rsidR="00E75CCB" w:rsidRDefault="00FD23AA">
      <w:pPr>
        <w:pStyle w:val="BodyText"/>
        <w:spacing w:line="360" w:lineRule="auto"/>
        <w:ind w:right="229" w:firstLine="720"/>
        <w:jc w:val="both"/>
      </w:pPr>
      <w:r>
        <w:t>Graphs are effective tools for making comparisons and contrasts. The use of visual imageries for abstract ideas helps clarifications and remembrance.</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E75CCB">
      <w:pPr>
        <w:pStyle w:val="BodyText"/>
        <w:spacing w:before="233"/>
        <w:ind w:left="0"/>
      </w:pPr>
    </w:p>
    <w:p w:rsidR="00E75CCB" w:rsidRDefault="00FD23AA">
      <w:pPr>
        <w:pStyle w:val="Heading2"/>
        <w:spacing w:before="0"/>
        <w:jc w:val="left"/>
      </w:pPr>
      <w:r>
        <w:rPr>
          <w:spacing w:val="-4"/>
        </w:rPr>
        <w:t>Maps</w:t>
      </w:r>
    </w:p>
    <w:p w:rsidR="00E75CCB" w:rsidRDefault="00FD23AA">
      <w:pPr>
        <w:pStyle w:val="BodyText"/>
        <w:spacing w:before="91"/>
        <w:ind w:left="106"/>
      </w:pPr>
      <w:r>
        <w:br w:type="column"/>
      </w:r>
      <w:r>
        <w:lastRenderedPageBreak/>
        <w:t>Types</w:t>
      </w:r>
      <w:r>
        <w:rPr>
          <w:spacing w:val="-6"/>
        </w:rPr>
        <w:t xml:space="preserve"> </w:t>
      </w:r>
      <w:r>
        <w:t>of</w:t>
      </w:r>
      <w:r>
        <w:rPr>
          <w:spacing w:val="-7"/>
        </w:rPr>
        <w:t xml:space="preserve"> </w:t>
      </w:r>
      <w:r>
        <w:t>graphs:</w:t>
      </w:r>
      <w:r>
        <w:rPr>
          <w:spacing w:val="-5"/>
        </w:rPr>
        <w:t xml:space="preserve"> </w:t>
      </w:r>
      <w:r>
        <w:t>i)</w:t>
      </w:r>
      <w:r>
        <w:rPr>
          <w:spacing w:val="-5"/>
        </w:rPr>
        <w:t xml:space="preserve"> </w:t>
      </w:r>
      <w:r>
        <w:t>Line</w:t>
      </w:r>
      <w:r>
        <w:rPr>
          <w:spacing w:val="-4"/>
        </w:rPr>
        <w:t xml:space="preserve"> </w:t>
      </w:r>
      <w:r>
        <w:t>graph,</w:t>
      </w:r>
      <w:r>
        <w:rPr>
          <w:spacing w:val="-6"/>
        </w:rPr>
        <w:t xml:space="preserve"> </w:t>
      </w:r>
      <w:r>
        <w:t>ii)</w:t>
      </w:r>
      <w:r>
        <w:rPr>
          <w:spacing w:val="-7"/>
        </w:rPr>
        <w:t xml:space="preserve"> </w:t>
      </w:r>
      <w:r>
        <w:t>Bar</w:t>
      </w:r>
      <w:r>
        <w:rPr>
          <w:spacing w:val="-6"/>
        </w:rPr>
        <w:t xml:space="preserve"> </w:t>
      </w:r>
      <w:r>
        <w:t>graph,</w:t>
      </w:r>
      <w:r>
        <w:rPr>
          <w:spacing w:val="-6"/>
        </w:rPr>
        <w:t xml:space="preserve"> </w:t>
      </w:r>
      <w:r>
        <w:t>iii)</w:t>
      </w:r>
      <w:r>
        <w:rPr>
          <w:spacing w:val="-6"/>
        </w:rPr>
        <w:t xml:space="preserve"> </w:t>
      </w:r>
      <w:r>
        <w:t>Circle</w:t>
      </w:r>
      <w:r>
        <w:rPr>
          <w:spacing w:val="-7"/>
        </w:rPr>
        <w:t xml:space="preserve"> </w:t>
      </w:r>
      <w:r>
        <w:t>graph,</w:t>
      </w:r>
      <w:r>
        <w:rPr>
          <w:spacing w:val="-5"/>
        </w:rPr>
        <w:t xml:space="preserve"> </w:t>
      </w:r>
      <w:r>
        <w:t>iv)</w:t>
      </w:r>
      <w:r>
        <w:rPr>
          <w:spacing w:val="-7"/>
        </w:rPr>
        <w:t xml:space="preserve"> </w:t>
      </w:r>
      <w:r>
        <w:t>Pictorial</w:t>
      </w:r>
      <w:r>
        <w:rPr>
          <w:spacing w:val="-3"/>
        </w:rPr>
        <w:t xml:space="preserve"> </w:t>
      </w:r>
      <w:r>
        <w:rPr>
          <w:spacing w:val="-2"/>
        </w:rPr>
        <w:t>graph.</w:t>
      </w:r>
    </w:p>
    <w:p w:rsidR="00E75CCB" w:rsidRDefault="00E75CCB">
      <w:pPr>
        <w:pStyle w:val="BodyText"/>
        <w:ind w:left="0"/>
      </w:pPr>
    </w:p>
    <w:p w:rsidR="00E75CCB" w:rsidRDefault="00E75CCB">
      <w:pPr>
        <w:pStyle w:val="BodyText"/>
        <w:ind w:left="0"/>
      </w:pPr>
    </w:p>
    <w:p w:rsidR="00E75CCB" w:rsidRDefault="00FD23AA">
      <w:pPr>
        <w:pStyle w:val="BodyText"/>
        <w:ind w:left="106"/>
      </w:pPr>
      <w:r>
        <w:t>One</w:t>
      </w:r>
      <w:r>
        <w:rPr>
          <w:spacing w:val="8"/>
        </w:rPr>
        <w:t xml:space="preserve"> </w:t>
      </w:r>
      <w:r>
        <w:t>of</w:t>
      </w:r>
      <w:r>
        <w:rPr>
          <w:spacing w:val="8"/>
        </w:rPr>
        <w:t xml:space="preserve"> </w:t>
      </w:r>
      <w:r>
        <w:t>the</w:t>
      </w:r>
      <w:r>
        <w:rPr>
          <w:spacing w:val="9"/>
        </w:rPr>
        <w:t xml:space="preserve"> </w:t>
      </w:r>
      <w:r>
        <w:t>most</w:t>
      </w:r>
      <w:r>
        <w:rPr>
          <w:spacing w:val="10"/>
        </w:rPr>
        <w:t xml:space="preserve"> </w:t>
      </w:r>
      <w:r>
        <w:t>valuable</w:t>
      </w:r>
      <w:r>
        <w:rPr>
          <w:spacing w:val="9"/>
        </w:rPr>
        <w:t xml:space="preserve"> </w:t>
      </w:r>
      <w:r>
        <w:t>documents</w:t>
      </w:r>
      <w:r>
        <w:rPr>
          <w:spacing w:val="9"/>
        </w:rPr>
        <w:t xml:space="preserve"> </w:t>
      </w:r>
      <w:r>
        <w:t>for</w:t>
      </w:r>
      <w:r>
        <w:rPr>
          <w:spacing w:val="9"/>
        </w:rPr>
        <w:t xml:space="preserve"> </w:t>
      </w:r>
      <w:r>
        <w:t>the</w:t>
      </w:r>
      <w:r>
        <w:rPr>
          <w:spacing w:val="8"/>
        </w:rPr>
        <w:t xml:space="preserve"> </w:t>
      </w:r>
      <w:r>
        <w:t>students</w:t>
      </w:r>
      <w:r>
        <w:rPr>
          <w:spacing w:val="9"/>
        </w:rPr>
        <w:t xml:space="preserve"> </w:t>
      </w:r>
      <w:r>
        <w:t>of</w:t>
      </w:r>
      <w:r>
        <w:rPr>
          <w:spacing w:val="9"/>
        </w:rPr>
        <w:t xml:space="preserve"> </w:t>
      </w:r>
      <w:r>
        <w:t>Social</w:t>
      </w:r>
      <w:r>
        <w:rPr>
          <w:spacing w:val="10"/>
        </w:rPr>
        <w:t xml:space="preserve"> </w:t>
      </w:r>
      <w:r>
        <w:t>Science</w:t>
      </w:r>
      <w:r>
        <w:rPr>
          <w:spacing w:val="9"/>
        </w:rPr>
        <w:t xml:space="preserve"> </w:t>
      </w:r>
      <w:r>
        <w:t>is</w:t>
      </w:r>
      <w:r>
        <w:rPr>
          <w:spacing w:val="12"/>
        </w:rPr>
        <w:t xml:space="preserve"> </w:t>
      </w:r>
      <w:r>
        <w:t>the</w:t>
      </w:r>
      <w:r>
        <w:rPr>
          <w:spacing w:val="8"/>
        </w:rPr>
        <w:t xml:space="preserve"> </w:t>
      </w:r>
      <w:r>
        <w:t>map;</w:t>
      </w:r>
      <w:r>
        <w:rPr>
          <w:spacing w:val="11"/>
        </w:rPr>
        <w:t xml:space="preserve"> </w:t>
      </w:r>
      <w:r>
        <w:t>but</w:t>
      </w:r>
      <w:r>
        <w:rPr>
          <w:spacing w:val="10"/>
        </w:rPr>
        <w:t xml:space="preserve"> </w:t>
      </w:r>
      <w:r>
        <w:rPr>
          <w:spacing w:val="-2"/>
        </w:rPr>
        <w:t>could</w:t>
      </w:r>
    </w:p>
    <w:p w:rsidR="00E75CCB" w:rsidRDefault="00E75CCB">
      <w:pPr>
        <w:sectPr w:rsidR="00E75CCB">
          <w:pgSz w:w="12240" w:h="15840"/>
          <w:pgMar w:top="720" w:right="760" w:bottom="1500" w:left="1000" w:header="322" w:footer="1302" w:gutter="0"/>
          <w:cols w:num="2" w:space="720" w:equalWidth="0">
            <w:col w:w="1014" w:space="40"/>
            <w:col w:w="9426"/>
          </w:cols>
        </w:sectPr>
      </w:pPr>
    </w:p>
    <w:p w:rsidR="00E75CCB" w:rsidRDefault="00FD23AA">
      <w:pPr>
        <w:pStyle w:val="BodyText"/>
        <w:spacing w:before="137" w:line="360" w:lineRule="auto"/>
        <w:ind w:left="440" w:right="224" w:hanging="1"/>
        <w:jc w:val="both"/>
      </w:pPr>
      <w:r>
        <w:lastRenderedPageBreak/>
        <w:t>they</w:t>
      </w:r>
      <w:r>
        <w:rPr>
          <w:spacing w:val="-5"/>
        </w:rPr>
        <w:t xml:space="preserve"> </w:t>
      </w:r>
      <w:r>
        <w:t>read it. As stated earlier</w:t>
      </w:r>
      <w:r>
        <w:rPr>
          <w:spacing w:val="-1"/>
        </w:rPr>
        <w:t xml:space="preserve"> </w:t>
      </w:r>
      <w:r>
        <w:t>place</w:t>
      </w:r>
      <w:r>
        <w:rPr>
          <w:spacing w:val="-1"/>
        </w:rPr>
        <w:t xml:space="preserve"> </w:t>
      </w:r>
      <w:r>
        <w:t>and time</w:t>
      </w:r>
      <w:r>
        <w:rPr>
          <w:spacing w:val="-1"/>
        </w:rPr>
        <w:t xml:space="preserve"> </w:t>
      </w:r>
      <w:r>
        <w:t>are</w:t>
      </w:r>
      <w:r>
        <w:rPr>
          <w:spacing w:val="-1"/>
        </w:rPr>
        <w:t xml:space="preserve"> </w:t>
      </w:r>
      <w:r>
        <w:t>two most important concepts in Social</w:t>
      </w:r>
      <w:r>
        <w:rPr>
          <w:spacing w:val="-2"/>
        </w:rPr>
        <w:t xml:space="preserve"> </w:t>
      </w:r>
      <w:r>
        <w:t>Science; every historical event occurs at a definite place and at a fixed time; devoid of the sense of place and time, Social Science becomes fiction. Map is the universally accepted symbol for the presentation of spac</w:t>
      </w:r>
      <w:r>
        <w:t>e concept. It indicates relationships in space, distance and direction.</w:t>
      </w:r>
    </w:p>
    <w:p w:rsidR="00E75CCB" w:rsidRDefault="00FD23AA">
      <w:pPr>
        <w:pStyle w:val="BodyText"/>
        <w:ind w:left="1160"/>
        <w:jc w:val="both"/>
      </w:pPr>
      <w:r>
        <w:t>Types</w:t>
      </w:r>
      <w:r>
        <w:rPr>
          <w:spacing w:val="-6"/>
        </w:rPr>
        <w:t xml:space="preserve"> </w:t>
      </w:r>
      <w:r>
        <w:t>of</w:t>
      </w:r>
      <w:r>
        <w:rPr>
          <w:spacing w:val="-6"/>
        </w:rPr>
        <w:t xml:space="preserve"> </w:t>
      </w:r>
      <w:r>
        <w:t>maps:</w:t>
      </w:r>
      <w:r>
        <w:rPr>
          <w:spacing w:val="-6"/>
        </w:rPr>
        <w:t xml:space="preserve"> </w:t>
      </w:r>
      <w:r>
        <w:t>i)</w:t>
      </w:r>
      <w:r>
        <w:rPr>
          <w:spacing w:val="-6"/>
        </w:rPr>
        <w:t xml:space="preserve"> </w:t>
      </w:r>
      <w:r>
        <w:t>Relief</w:t>
      </w:r>
      <w:r>
        <w:rPr>
          <w:spacing w:val="-5"/>
        </w:rPr>
        <w:t xml:space="preserve"> </w:t>
      </w:r>
      <w:r>
        <w:t>maps,</w:t>
      </w:r>
      <w:r>
        <w:rPr>
          <w:spacing w:val="-5"/>
        </w:rPr>
        <w:t xml:space="preserve"> </w:t>
      </w:r>
      <w:r>
        <w:t>ii)</w:t>
      </w:r>
      <w:r>
        <w:rPr>
          <w:spacing w:val="-7"/>
        </w:rPr>
        <w:t xml:space="preserve"> </w:t>
      </w:r>
      <w:r>
        <w:t>Flat</w:t>
      </w:r>
      <w:r>
        <w:rPr>
          <w:spacing w:val="-5"/>
        </w:rPr>
        <w:t xml:space="preserve"> </w:t>
      </w:r>
      <w:r>
        <w:t>maps,</w:t>
      </w:r>
      <w:r>
        <w:rPr>
          <w:spacing w:val="-6"/>
        </w:rPr>
        <w:t xml:space="preserve"> </w:t>
      </w:r>
      <w:r>
        <w:t>iii)</w:t>
      </w:r>
      <w:r>
        <w:rPr>
          <w:spacing w:val="-6"/>
        </w:rPr>
        <w:t xml:space="preserve"> </w:t>
      </w:r>
      <w:r>
        <w:t>Pictorial</w:t>
      </w:r>
      <w:r>
        <w:rPr>
          <w:spacing w:val="-6"/>
        </w:rPr>
        <w:t xml:space="preserve"> </w:t>
      </w:r>
      <w:r>
        <w:rPr>
          <w:spacing w:val="-2"/>
        </w:rPr>
        <w:t>maps.</w:t>
      </w:r>
    </w:p>
    <w:p w:rsidR="00E75CCB" w:rsidRDefault="00FD23AA">
      <w:pPr>
        <w:pStyle w:val="Heading2"/>
        <w:spacing w:before="144"/>
        <w:ind w:left="440"/>
        <w:jc w:val="left"/>
      </w:pPr>
      <w:r>
        <w:rPr>
          <w:spacing w:val="-2"/>
        </w:rPr>
        <w:t>Photographs</w:t>
      </w:r>
    </w:p>
    <w:p w:rsidR="00E75CCB" w:rsidRDefault="00FD23AA">
      <w:pPr>
        <w:pStyle w:val="BodyText"/>
        <w:spacing w:before="132" w:line="360" w:lineRule="auto"/>
        <w:ind w:left="440" w:right="226" w:firstLine="720"/>
        <w:jc w:val="both"/>
      </w:pPr>
      <w:r>
        <w:t>Photographs may be passed from hand to hand or posted on a board in front of an audience. They can be use</w:t>
      </w:r>
      <w:r>
        <w:t>d most effectively in small groups. Photographs are extensively used for documentation purposes.</w:t>
      </w:r>
    </w:p>
    <w:p w:rsidR="00E75CCB" w:rsidRDefault="00FD23AA">
      <w:pPr>
        <w:pStyle w:val="Heading2"/>
        <w:spacing w:before="6"/>
        <w:ind w:left="440"/>
        <w:jc w:val="left"/>
      </w:pPr>
      <w:r>
        <w:rPr>
          <w:spacing w:val="-2"/>
        </w:rPr>
        <w:t>Pictures</w:t>
      </w:r>
    </w:p>
    <w:p w:rsidR="00E75CCB" w:rsidRDefault="00FD23AA">
      <w:pPr>
        <w:pStyle w:val="BodyText"/>
        <w:spacing w:before="132" w:line="360" w:lineRule="auto"/>
        <w:ind w:left="440" w:right="226" w:firstLine="720"/>
        <w:jc w:val="both"/>
      </w:pPr>
      <w:r>
        <w:t>Children, by their very nature, are picture minded. This love of pictures can be capitalized to add zest, interest and validity to the teaching Social</w:t>
      </w:r>
      <w:r>
        <w:t xml:space="preserve"> Science.</w:t>
      </w:r>
      <w:r>
        <w:rPr>
          <w:spacing w:val="40"/>
        </w:rPr>
        <w:t xml:space="preserve"> </w:t>
      </w:r>
      <w:r>
        <w:t>Pictures they say, concretise Social Science-they</w:t>
      </w:r>
      <w:r>
        <w:rPr>
          <w:spacing w:val="-3"/>
        </w:rPr>
        <w:t xml:space="preserve"> </w:t>
      </w:r>
      <w:r>
        <w:t>help children</w:t>
      </w:r>
      <w:r>
        <w:rPr>
          <w:spacing w:val="-1"/>
        </w:rPr>
        <w:t xml:space="preserve"> </w:t>
      </w:r>
      <w:r>
        <w:t>to</w:t>
      </w:r>
      <w:r>
        <w:rPr>
          <w:spacing w:val="-1"/>
        </w:rPr>
        <w:t xml:space="preserve"> </w:t>
      </w:r>
      <w:r>
        <w:t>understand that Social Science</w:t>
      </w:r>
      <w:r>
        <w:rPr>
          <w:spacing w:val="-2"/>
        </w:rPr>
        <w:t xml:space="preserve"> </w:t>
      </w:r>
      <w:r>
        <w:t>is</w:t>
      </w:r>
      <w:r>
        <w:rPr>
          <w:spacing w:val="-1"/>
        </w:rPr>
        <w:t xml:space="preserve"> </w:t>
      </w:r>
      <w:r>
        <w:t>concerned with</w:t>
      </w:r>
      <w:r>
        <w:rPr>
          <w:spacing w:val="-1"/>
        </w:rPr>
        <w:t xml:space="preserve"> </w:t>
      </w:r>
      <w:r>
        <w:t>real things, real places and real persons. They are representations of beautiful dreams of reality or at least beautiful dreams. “if Social Science is to be made interesting, particularly for lower classes, the proper materials for teaching are dramatic</w:t>
      </w:r>
      <w:r>
        <w:rPr>
          <w:spacing w:val="-2"/>
        </w:rPr>
        <w:t xml:space="preserve"> </w:t>
      </w:r>
      <w:r>
        <w:t>sc</w:t>
      </w:r>
      <w:r>
        <w:t>enes</w:t>
      </w:r>
      <w:r>
        <w:rPr>
          <w:spacing w:val="-1"/>
        </w:rPr>
        <w:t xml:space="preserve"> </w:t>
      </w:r>
      <w:r>
        <w:t>and heroic characters.”</w:t>
      </w:r>
      <w:r>
        <w:rPr>
          <w:spacing w:val="-2"/>
        </w:rPr>
        <w:t xml:space="preserve"> </w:t>
      </w:r>
      <w:r>
        <w:t>Abstract generalisations</w:t>
      </w:r>
      <w:r>
        <w:rPr>
          <w:spacing w:val="-1"/>
        </w:rPr>
        <w:t xml:space="preserve"> </w:t>
      </w:r>
      <w:r>
        <w:t>are alwys cumbersome . Pictures will simplify the abstractions and help create and maintain interest.</w:t>
      </w:r>
    </w:p>
    <w:p w:rsidR="00E75CCB" w:rsidRDefault="00FD23AA">
      <w:pPr>
        <w:pStyle w:val="BodyText"/>
        <w:spacing w:before="2" w:line="360" w:lineRule="auto"/>
        <w:ind w:right="229" w:firstLine="720"/>
        <w:jc w:val="both"/>
      </w:pPr>
      <w:r>
        <w:t>Types of Pictures: i) Picture post cards, ii) Pictures made on charts, iii)</w:t>
      </w:r>
      <w:r>
        <w:rPr>
          <w:spacing w:val="40"/>
        </w:rPr>
        <w:t xml:space="preserve"> </w:t>
      </w:r>
      <w:r>
        <w:t>Textbook and reference p</w:t>
      </w:r>
      <w:r>
        <w:t>ictures, iv) Pageant type aids, v) Picture assembly, vi) Picture diagram, and vii) cartoon.</w:t>
      </w:r>
    </w:p>
    <w:p w:rsidR="00E75CCB" w:rsidRDefault="00FD23AA">
      <w:pPr>
        <w:pStyle w:val="Heading2"/>
        <w:spacing w:before="2"/>
        <w:ind w:left="440"/>
        <w:jc w:val="left"/>
      </w:pPr>
      <w:r>
        <w:rPr>
          <w:spacing w:val="-2"/>
        </w:rPr>
        <w:t>Posters</w:t>
      </w:r>
    </w:p>
    <w:p w:rsidR="00E75CCB" w:rsidRDefault="00FD23AA">
      <w:pPr>
        <w:pStyle w:val="BodyText"/>
        <w:spacing w:before="135" w:line="360" w:lineRule="auto"/>
        <w:ind w:left="440" w:right="226" w:firstLine="720"/>
        <w:jc w:val="both"/>
      </w:pPr>
      <w:r>
        <w:t xml:space="preserve">The present age is poster age. Everywhere we can see posters pasted on the walls, advertising boards and public places and also displayed in the newspapers </w:t>
      </w:r>
      <w:r>
        <w:t xml:space="preserve">and magazines for commercial, social and political propaganda. Through such propaganda, directly or indirectly, we can draw valuable educational advantages. In all their forms and shapes, posters represent quite forceful and appealing graphic visual aids. </w:t>
      </w:r>
      <w:r>
        <w:t>They usually concentrate on a single idea or theme.</w:t>
      </w:r>
    </w:p>
    <w:p w:rsidR="00E75CCB" w:rsidRDefault="00FD23AA">
      <w:pPr>
        <w:pStyle w:val="BodyText"/>
        <w:spacing w:line="360" w:lineRule="auto"/>
        <w:ind w:left="440" w:right="226" w:firstLine="720"/>
        <w:jc w:val="both"/>
      </w:pPr>
      <w:r>
        <w:t>Posters carry the following significance and advantages as a visual aid in the process of teaching and learning.</w:t>
      </w:r>
    </w:p>
    <w:p w:rsidR="00E75CCB" w:rsidRDefault="00E75CCB">
      <w:pPr>
        <w:spacing w:line="360" w:lineRule="auto"/>
        <w:jc w:val="both"/>
        <w:sectPr w:rsidR="00E75CCB">
          <w:type w:val="continuous"/>
          <w:pgSz w:w="12240" w:h="15840"/>
          <w:pgMar w:top="1820" w:right="760" w:bottom="280" w:left="1000" w:header="322" w:footer="1302" w:gutter="0"/>
          <w:cols w:space="720"/>
        </w:sectPr>
      </w:pPr>
    </w:p>
    <w:p w:rsidR="00E75CCB" w:rsidRDefault="00FD23AA">
      <w:pPr>
        <w:pStyle w:val="BodyText"/>
        <w:spacing w:before="91" w:line="360" w:lineRule="auto"/>
        <w:ind w:right="227" w:firstLine="720"/>
        <w:jc w:val="both"/>
      </w:pPr>
      <w:r>
        <w:lastRenderedPageBreak/>
        <w:t>Posters are very effective means of catching and holding the attention of the learners, maintaining their interest in the teaching-learning process and leaving a permenant impression on their minds.</w:t>
      </w:r>
    </w:p>
    <w:p w:rsidR="00E75CCB" w:rsidRDefault="00FD23AA">
      <w:pPr>
        <w:pStyle w:val="BodyText"/>
        <w:spacing w:line="360" w:lineRule="auto"/>
        <w:ind w:right="228" w:firstLine="720"/>
        <w:jc w:val="both"/>
      </w:pPr>
      <w:r>
        <w:t xml:space="preserve">Posters can be specially used at the time of introducing </w:t>
      </w:r>
      <w:r>
        <w:t>a lesson by the teacher in his class for the purpose of attracting and motivating the students for the learning.</w:t>
      </w:r>
    </w:p>
    <w:p w:rsidR="00E75CCB" w:rsidRDefault="00FD23AA">
      <w:pPr>
        <w:pStyle w:val="BodyText"/>
        <w:spacing w:line="360" w:lineRule="auto"/>
        <w:ind w:right="228" w:firstLine="720"/>
        <w:jc w:val="both"/>
      </w:pPr>
      <w:r>
        <w:t>At the presentation, practice and recapitulation stages, they can be used for focusing the attention of the learners on some specific idea, fac</w:t>
      </w:r>
      <w:r>
        <w:t>t, event or process.</w:t>
      </w:r>
    </w:p>
    <w:p w:rsidR="00E75CCB" w:rsidRDefault="00FD23AA">
      <w:pPr>
        <w:pStyle w:val="Heading2"/>
        <w:spacing w:before="4"/>
        <w:ind w:left="1159"/>
      </w:pPr>
      <w:r>
        <w:t>The</w:t>
      </w:r>
      <w:r>
        <w:rPr>
          <w:spacing w:val="-7"/>
        </w:rPr>
        <w:t xml:space="preserve"> </w:t>
      </w:r>
      <w:r>
        <w:t>proper</w:t>
      </w:r>
      <w:r>
        <w:rPr>
          <w:spacing w:val="-7"/>
        </w:rPr>
        <w:t xml:space="preserve"> </w:t>
      </w:r>
      <w:r>
        <w:t>selection</w:t>
      </w:r>
      <w:r>
        <w:rPr>
          <w:spacing w:val="-4"/>
        </w:rPr>
        <w:t xml:space="preserve"> </w:t>
      </w:r>
      <w:r>
        <w:t>and</w:t>
      </w:r>
      <w:r>
        <w:rPr>
          <w:spacing w:val="-5"/>
        </w:rPr>
        <w:t xml:space="preserve"> </w:t>
      </w:r>
      <w:r>
        <w:t>effective</w:t>
      </w:r>
      <w:r>
        <w:rPr>
          <w:spacing w:val="-7"/>
        </w:rPr>
        <w:t xml:space="preserve"> </w:t>
      </w:r>
      <w:r>
        <w:t>use</w:t>
      </w:r>
      <w:r>
        <w:rPr>
          <w:spacing w:val="-6"/>
        </w:rPr>
        <w:t xml:space="preserve"> </w:t>
      </w:r>
      <w:r>
        <w:t>of</w:t>
      </w:r>
      <w:r>
        <w:rPr>
          <w:spacing w:val="-5"/>
        </w:rPr>
        <w:t xml:space="preserve"> </w:t>
      </w:r>
      <w:r>
        <w:rPr>
          <w:spacing w:val="-2"/>
        </w:rPr>
        <w:t>posters:</w:t>
      </w:r>
    </w:p>
    <w:p w:rsidR="00E75CCB" w:rsidRDefault="00FD23AA">
      <w:pPr>
        <w:pStyle w:val="ListParagraph"/>
        <w:numPr>
          <w:ilvl w:val="0"/>
          <w:numId w:val="6"/>
        </w:numPr>
        <w:tabs>
          <w:tab w:val="left" w:pos="1878"/>
        </w:tabs>
        <w:spacing w:before="135"/>
        <w:ind w:left="1878" w:hanging="719"/>
        <w:jc w:val="both"/>
        <w:rPr>
          <w:sz w:val="24"/>
        </w:rPr>
      </w:pPr>
      <w:r>
        <w:rPr>
          <w:spacing w:val="-2"/>
          <w:sz w:val="24"/>
        </w:rPr>
        <w:t>Simplicity</w:t>
      </w:r>
    </w:p>
    <w:p w:rsidR="00E75CCB" w:rsidRDefault="00FD23AA">
      <w:pPr>
        <w:pStyle w:val="ListParagraph"/>
        <w:numPr>
          <w:ilvl w:val="0"/>
          <w:numId w:val="6"/>
        </w:numPr>
        <w:tabs>
          <w:tab w:val="left" w:pos="1878"/>
        </w:tabs>
        <w:spacing w:before="136"/>
        <w:ind w:left="1878" w:hanging="719"/>
        <w:jc w:val="both"/>
        <w:rPr>
          <w:sz w:val="24"/>
        </w:rPr>
      </w:pPr>
      <w:r>
        <w:rPr>
          <w:spacing w:val="-2"/>
          <w:sz w:val="24"/>
        </w:rPr>
        <w:t>Brevity</w:t>
      </w:r>
    </w:p>
    <w:p w:rsidR="00E75CCB" w:rsidRDefault="00FD23AA">
      <w:pPr>
        <w:pStyle w:val="ListParagraph"/>
        <w:numPr>
          <w:ilvl w:val="0"/>
          <w:numId w:val="6"/>
        </w:numPr>
        <w:tabs>
          <w:tab w:val="left" w:pos="1879"/>
        </w:tabs>
        <w:spacing w:before="140"/>
        <w:ind w:left="1879"/>
        <w:rPr>
          <w:sz w:val="24"/>
        </w:rPr>
      </w:pPr>
      <w:r>
        <w:rPr>
          <w:spacing w:val="-2"/>
          <w:sz w:val="24"/>
        </w:rPr>
        <w:t>Appropriateness</w:t>
      </w:r>
    </w:p>
    <w:p w:rsidR="00E75CCB" w:rsidRDefault="00FD23AA">
      <w:pPr>
        <w:pStyle w:val="ListParagraph"/>
        <w:numPr>
          <w:ilvl w:val="0"/>
          <w:numId w:val="6"/>
        </w:numPr>
        <w:tabs>
          <w:tab w:val="left" w:pos="1879"/>
        </w:tabs>
        <w:spacing w:before="136"/>
        <w:ind w:left="1879"/>
        <w:rPr>
          <w:sz w:val="24"/>
        </w:rPr>
      </w:pPr>
      <w:r>
        <w:rPr>
          <w:spacing w:val="-2"/>
          <w:sz w:val="24"/>
        </w:rPr>
        <w:t>Attractiveness</w:t>
      </w:r>
    </w:p>
    <w:p w:rsidR="00E75CCB" w:rsidRDefault="00FD23AA">
      <w:pPr>
        <w:pStyle w:val="ListParagraph"/>
        <w:numPr>
          <w:ilvl w:val="0"/>
          <w:numId w:val="6"/>
        </w:numPr>
        <w:tabs>
          <w:tab w:val="left" w:pos="1879"/>
        </w:tabs>
        <w:spacing w:before="140"/>
        <w:ind w:left="1879"/>
        <w:rPr>
          <w:sz w:val="24"/>
        </w:rPr>
      </w:pPr>
      <w:r>
        <w:rPr>
          <w:sz w:val="24"/>
        </w:rPr>
        <w:t>Design</w:t>
      </w:r>
      <w:r>
        <w:rPr>
          <w:spacing w:val="-7"/>
          <w:sz w:val="24"/>
        </w:rPr>
        <w:t xml:space="preserve"> </w:t>
      </w:r>
      <w:r>
        <w:rPr>
          <w:sz w:val="24"/>
        </w:rPr>
        <w:t>and</w:t>
      </w:r>
      <w:r>
        <w:rPr>
          <w:spacing w:val="-7"/>
          <w:sz w:val="24"/>
        </w:rPr>
        <w:t xml:space="preserve"> </w:t>
      </w:r>
      <w:r>
        <w:rPr>
          <w:spacing w:val="-2"/>
          <w:sz w:val="24"/>
        </w:rPr>
        <w:t>colour</w:t>
      </w:r>
    </w:p>
    <w:p w:rsidR="00E75CCB" w:rsidRDefault="00FD23AA">
      <w:pPr>
        <w:pStyle w:val="Heading2"/>
        <w:spacing w:before="141"/>
        <w:jc w:val="left"/>
      </w:pPr>
      <w:r>
        <w:rPr>
          <w:spacing w:val="-2"/>
        </w:rPr>
        <w:t>Diagrams</w:t>
      </w:r>
    </w:p>
    <w:p w:rsidR="00E75CCB" w:rsidRDefault="00FD23AA">
      <w:pPr>
        <w:pStyle w:val="BodyText"/>
        <w:spacing w:before="135" w:line="360" w:lineRule="auto"/>
        <w:ind w:left="440" w:right="224" w:firstLine="719"/>
        <w:jc w:val="both"/>
      </w:pPr>
      <w:r>
        <w:t>A diagram may be defined as a graphic visual aid in the form of some simplified but explanatory drawing to show interrelationships and explain some idea, events or processes by means of lines, geometrical forms and symbols. Their main value lies in their p</w:t>
      </w:r>
      <w:r>
        <w:t>ower to describe and explain rather than merely to represent a thing or phenonmenon. Moreover, in comparison to other visual graphic aids like pictures, charts and graphs, they provide the highest condensed visual summaries of the presented facts and ideas</w:t>
      </w:r>
      <w:r>
        <w:t>.</w:t>
      </w:r>
    </w:p>
    <w:p w:rsidR="00E75CCB" w:rsidRDefault="00FD23AA">
      <w:pPr>
        <w:pStyle w:val="BodyText"/>
        <w:spacing w:line="360" w:lineRule="auto"/>
        <w:ind w:left="440" w:right="228" w:firstLine="720"/>
        <w:jc w:val="both"/>
      </w:pPr>
      <w:r>
        <w:t>The diagram should not be used at the introductory</w:t>
      </w:r>
      <w:r>
        <w:rPr>
          <w:spacing w:val="-2"/>
        </w:rPr>
        <w:t xml:space="preserve"> </w:t>
      </w:r>
      <w:r>
        <w:t>or beginning stage of the presentation of a lesson. They are more helpful at the drill, summary and review stages. In any case it is necessary to help the</w:t>
      </w:r>
      <w:r>
        <w:rPr>
          <w:spacing w:val="-1"/>
        </w:rPr>
        <w:t xml:space="preserve"> </w:t>
      </w:r>
      <w:r>
        <w:t>students to acquire</w:t>
      </w:r>
      <w:r>
        <w:rPr>
          <w:spacing w:val="-1"/>
        </w:rPr>
        <w:t xml:space="preserve"> </w:t>
      </w:r>
      <w:r>
        <w:t>necessary</w:t>
      </w:r>
      <w:r>
        <w:rPr>
          <w:spacing w:val="-5"/>
        </w:rPr>
        <w:t xml:space="preserve"> </w:t>
      </w:r>
      <w:r>
        <w:t>background in term</w:t>
      </w:r>
      <w:r>
        <w:t>s of</w:t>
      </w:r>
      <w:r>
        <w:rPr>
          <w:spacing w:val="-1"/>
        </w:rPr>
        <w:t xml:space="preserve"> </w:t>
      </w:r>
      <w:r>
        <w:t>the essential previous knowledge of</w:t>
      </w:r>
      <w:r>
        <w:rPr>
          <w:spacing w:val="-1"/>
        </w:rPr>
        <w:t xml:space="preserve"> </w:t>
      </w:r>
      <w:r>
        <w:t>the subject matter that is illustrated through the diagram.</w:t>
      </w:r>
    </w:p>
    <w:p w:rsidR="00E75CCB" w:rsidRDefault="00FD23AA">
      <w:pPr>
        <w:pStyle w:val="BodyText"/>
        <w:spacing w:line="360" w:lineRule="auto"/>
        <w:ind w:left="440" w:right="227" w:firstLine="720"/>
        <w:jc w:val="both"/>
      </w:pPr>
      <w:r>
        <w:t>Diagrams are complex and abstract representations. They rely highly on the typical</w:t>
      </w:r>
      <w:r>
        <w:rPr>
          <w:spacing w:val="40"/>
        </w:rPr>
        <w:t xml:space="preserve"> </w:t>
      </w:r>
      <w:r>
        <w:t>symbolism that is very difficult to understand by the students. Therefor</w:t>
      </w:r>
      <w:r>
        <w:t>e, every care is to be taken on the fact that a particular diagram should be used only when the students are capable of</w:t>
      </w:r>
      <w:r>
        <w:rPr>
          <w:spacing w:val="40"/>
        </w:rPr>
        <w:t xml:space="preserve"> </w:t>
      </w:r>
      <w:r>
        <w:t>comprehending and interpreting such abstraction.</w:t>
      </w:r>
    </w:p>
    <w:p w:rsidR="00E75CCB" w:rsidRDefault="00FD23AA">
      <w:pPr>
        <w:pStyle w:val="BodyText"/>
        <w:spacing w:line="360" w:lineRule="auto"/>
        <w:ind w:left="440" w:right="226" w:firstLine="720"/>
        <w:jc w:val="both"/>
      </w:pPr>
      <w:r>
        <w:t>A diagram should have a single purpose in</w:t>
      </w:r>
      <w:r>
        <w:rPr>
          <w:spacing w:val="-1"/>
        </w:rPr>
        <w:t xml:space="preserve"> </w:t>
      </w:r>
      <w:r>
        <w:t>terms</w:t>
      </w:r>
      <w:r>
        <w:rPr>
          <w:spacing w:val="-1"/>
        </w:rPr>
        <w:t xml:space="preserve"> </w:t>
      </w:r>
      <w:r>
        <w:t>of illustrating and explaining a thing,</w:t>
      </w:r>
      <w:r>
        <w:rPr>
          <w:spacing w:val="-1"/>
        </w:rPr>
        <w:t xml:space="preserve"> </w:t>
      </w:r>
      <w:r>
        <w:t>idea or a phenonmenon. It should never be crowded with many ideas and functions to be explained through</w:t>
      </w:r>
      <w:r>
        <w:rPr>
          <w:spacing w:val="40"/>
        </w:rPr>
        <w:t xml:space="preserve"> </w:t>
      </w:r>
      <w:r>
        <w:rPr>
          <w:spacing w:val="-4"/>
        </w:rPr>
        <w:t>it.</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Heading2"/>
        <w:spacing w:before="96"/>
        <w:jc w:val="left"/>
      </w:pPr>
      <w:r>
        <w:rPr>
          <w:spacing w:val="-2"/>
        </w:rPr>
        <w:lastRenderedPageBreak/>
        <w:t>Models</w:t>
      </w:r>
    </w:p>
    <w:p w:rsidR="00E75CCB" w:rsidRDefault="00FD23AA">
      <w:pPr>
        <w:pStyle w:val="BodyText"/>
        <w:spacing w:before="132" w:line="360" w:lineRule="auto"/>
        <w:ind w:right="224" w:firstLine="720"/>
        <w:jc w:val="both"/>
      </w:pPr>
      <w:r>
        <w:t>Original materials are quite rare in Social Science. Even those which exist are within easy reach of all schools. Therefore, t</w:t>
      </w:r>
      <w:r>
        <w:t>he models the three dimensional representations of real things can be used with great advantage in the teaching of Social Science.</w:t>
      </w:r>
    </w:p>
    <w:p w:rsidR="00E75CCB" w:rsidRDefault="00FD23AA">
      <w:pPr>
        <w:pStyle w:val="BodyText"/>
        <w:spacing w:before="1" w:line="360" w:lineRule="auto"/>
        <w:ind w:right="227" w:firstLine="720"/>
        <w:jc w:val="both"/>
      </w:pPr>
      <w:r>
        <w:t>A model may be defined as a replica of an object as it is or in a reduced or in an enlarged form. Model can afford a substitu</w:t>
      </w:r>
      <w:r>
        <w:t>te for most of the historic remains. They give a vivid impression of the real.</w:t>
      </w:r>
    </w:p>
    <w:p w:rsidR="00E75CCB" w:rsidRDefault="00FD23AA">
      <w:pPr>
        <w:pStyle w:val="BodyText"/>
        <w:spacing w:line="360" w:lineRule="auto"/>
        <w:ind w:right="226" w:firstLine="719"/>
        <w:jc w:val="both"/>
      </w:pPr>
      <w:r>
        <w:t>Use of models in teaching helps in visualizing the historical reality such as buildings, sculptures, etc., sometimes, models may be the shortest and easiest way of presenting ce</w:t>
      </w:r>
      <w:r>
        <w:t>rtain</w:t>
      </w:r>
      <w:r>
        <w:rPr>
          <w:spacing w:val="80"/>
        </w:rPr>
        <w:t xml:space="preserve"> </w:t>
      </w:r>
      <w:r>
        <w:t>concepts to pupils.</w:t>
      </w:r>
    </w:p>
    <w:p w:rsidR="00E75CCB" w:rsidRDefault="00FD23AA">
      <w:pPr>
        <w:pStyle w:val="BodyText"/>
        <w:spacing w:before="1" w:line="360" w:lineRule="auto"/>
        <w:ind w:right="229" w:firstLine="720"/>
        <w:jc w:val="both"/>
      </w:pPr>
      <w:r>
        <w:t>Models can invest Social Science with the sense of reality. Things which were mere stories to the</w:t>
      </w:r>
      <w:r>
        <w:rPr>
          <w:spacing w:val="40"/>
        </w:rPr>
        <w:t xml:space="preserve"> </w:t>
      </w:r>
      <w:r>
        <w:t>pupils, might appear as true if we have models to support our verbal exposition.</w:t>
      </w:r>
    </w:p>
    <w:p w:rsidR="00E75CCB" w:rsidRDefault="00FD23AA">
      <w:pPr>
        <w:pStyle w:val="BodyText"/>
        <w:spacing w:line="360" w:lineRule="auto"/>
        <w:ind w:right="226" w:firstLine="720"/>
        <w:jc w:val="both"/>
      </w:pPr>
      <w:r>
        <w:t>Models can help Social Science teachers to teach according to the source method. Models of sources may be considered as sources for all practical purposes.</w:t>
      </w:r>
    </w:p>
    <w:p w:rsidR="00E75CCB" w:rsidRDefault="00FD23AA">
      <w:pPr>
        <w:pStyle w:val="Heading2"/>
        <w:spacing w:before="5"/>
        <w:jc w:val="left"/>
      </w:pPr>
      <w:r>
        <w:rPr>
          <w:spacing w:val="-2"/>
        </w:rPr>
        <w:t>Specimens</w:t>
      </w:r>
    </w:p>
    <w:p w:rsidR="00E75CCB" w:rsidRDefault="00FD23AA">
      <w:pPr>
        <w:pStyle w:val="BodyText"/>
        <w:spacing w:before="132" w:line="360" w:lineRule="auto"/>
        <w:ind w:firstLine="720"/>
      </w:pPr>
      <w:r>
        <w:t>These are also effective teaching aids in Social Science. They</w:t>
      </w:r>
      <w:r>
        <w:rPr>
          <w:spacing w:val="-2"/>
        </w:rPr>
        <w:t xml:space="preserve"> </w:t>
      </w:r>
      <w:r>
        <w:t>become more potent when use</w:t>
      </w:r>
      <w:r>
        <w:t>d with other teaching aids such as pictures, maps and charts.</w:t>
      </w:r>
    </w:p>
    <w:p w:rsidR="00E75CCB" w:rsidRDefault="00FD23AA">
      <w:pPr>
        <w:pStyle w:val="BodyText"/>
        <w:spacing w:line="360" w:lineRule="auto"/>
        <w:ind w:firstLine="720"/>
      </w:pPr>
      <w:r>
        <w:t>They</w:t>
      </w:r>
      <w:r>
        <w:rPr>
          <w:spacing w:val="27"/>
        </w:rPr>
        <w:t xml:space="preserve"> </w:t>
      </w:r>
      <w:r>
        <w:t>say</w:t>
      </w:r>
      <w:r>
        <w:rPr>
          <w:spacing w:val="27"/>
        </w:rPr>
        <w:t xml:space="preserve"> </w:t>
      </w:r>
      <w:r>
        <w:t>“A</w:t>
      </w:r>
      <w:r>
        <w:rPr>
          <w:spacing w:val="31"/>
        </w:rPr>
        <w:t xml:space="preserve"> </w:t>
      </w:r>
      <w:r>
        <w:t>bird</w:t>
      </w:r>
      <w:r>
        <w:rPr>
          <w:spacing w:val="31"/>
        </w:rPr>
        <w:t xml:space="preserve"> </w:t>
      </w:r>
      <w:r>
        <w:t>in</w:t>
      </w:r>
      <w:r>
        <w:rPr>
          <w:spacing w:val="31"/>
        </w:rPr>
        <w:t xml:space="preserve"> </w:t>
      </w:r>
      <w:r>
        <w:t>hand</w:t>
      </w:r>
      <w:r>
        <w:rPr>
          <w:spacing w:val="31"/>
        </w:rPr>
        <w:t xml:space="preserve"> </w:t>
      </w:r>
      <w:r>
        <w:t>is</w:t>
      </w:r>
      <w:r>
        <w:rPr>
          <w:spacing w:val="32"/>
        </w:rPr>
        <w:t xml:space="preserve"> </w:t>
      </w:r>
      <w:r>
        <w:t>worth</w:t>
      </w:r>
      <w:r>
        <w:rPr>
          <w:spacing w:val="31"/>
        </w:rPr>
        <w:t xml:space="preserve"> </w:t>
      </w:r>
      <w:r>
        <w:t>two</w:t>
      </w:r>
      <w:r>
        <w:rPr>
          <w:spacing w:val="31"/>
        </w:rPr>
        <w:t xml:space="preserve"> </w:t>
      </w:r>
      <w:r>
        <w:t>in</w:t>
      </w:r>
      <w:r>
        <w:rPr>
          <w:spacing w:val="31"/>
        </w:rPr>
        <w:t xml:space="preserve"> </w:t>
      </w:r>
      <w:r>
        <w:t>the</w:t>
      </w:r>
      <w:r>
        <w:rPr>
          <w:spacing w:val="30"/>
        </w:rPr>
        <w:t xml:space="preserve"> </w:t>
      </w:r>
      <w:r>
        <w:t>bush”.</w:t>
      </w:r>
      <w:r>
        <w:rPr>
          <w:spacing w:val="31"/>
        </w:rPr>
        <w:t xml:space="preserve"> </w:t>
      </w:r>
      <w:r>
        <w:t>This</w:t>
      </w:r>
      <w:r>
        <w:rPr>
          <w:spacing w:val="32"/>
        </w:rPr>
        <w:t xml:space="preserve"> </w:t>
      </w:r>
      <w:r>
        <w:t>saying</w:t>
      </w:r>
      <w:r>
        <w:rPr>
          <w:spacing w:val="34"/>
        </w:rPr>
        <w:t xml:space="preserve"> </w:t>
      </w:r>
      <w:r>
        <w:t>acquires</w:t>
      </w:r>
      <w:r>
        <w:rPr>
          <w:spacing w:val="32"/>
        </w:rPr>
        <w:t xml:space="preserve"> </w:t>
      </w:r>
      <w:r>
        <w:t>a</w:t>
      </w:r>
      <w:r>
        <w:rPr>
          <w:spacing w:val="30"/>
        </w:rPr>
        <w:t xml:space="preserve"> </w:t>
      </w:r>
      <w:r>
        <w:t>new</w:t>
      </w:r>
      <w:r>
        <w:rPr>
          <w:spacing w:val="31"/>
        </w:rPr>
        <w:t xml:space="preserve"> </w:t>
      </w:r>
      <w:r>
        <w:t>meaning when it is applied to the use of objects and specimens.</w:t>
      </w:r>
    </w:p>
    <w:p w:rsidR="00E75CCB" w:rsidRDefault="00FD23AA">
      <w:pPr>
        <w:pStyle w:val="BodyText"/>
        <w:spacing w:line="360" w:lineRule="auto"/>
        <w:ind w:firstLine="720"/>
      </w:pPr>
      <w:r>
        <w:t>Specimen</w:t>
      </w:r>
      <w:r>
        <w:rPr>
          <w:spacing w:val="-2"/>
        </w:rPr>
        <w:t xml:space="preserve"> </w:t>
      </w:r>
      <w:r>
        <w:t>may</w:t>
      </w:r>
      <w:r>
        <w:rPr>
          <w:spacing w:val="-7"/>
        </w:rPr>
        <w:t xml:space="preserve"> </w:t>
      </w:r>
      <w:r>
        <w:t>be</w:t>
      </w:r>
      <w:r>
        <w:rPr>
          <w:spacing w:val="-3"/>
        </w:rPr>
        <w:t xml:space="preserve"> </w:t>
      </w:r>
      <w:r>
        <w:t>defined</w:t>
      </w:r>
      <w:r>
        <w:rPr>
          <w:spacing w:val="-2"/>
        </w:rPr>
        <w:t xml:space="preserve"> </w:t>
      </w:r>
      <w:r>
        <w:t>as</w:t>
      </w:r>
      <w:r>
        <w:rPr>
          <w:spacing w:val="-2"/>
        </w:rPr>
        <w:t xml:space="preserve"> </w:t>
      </w:r>
      <w:r>
        <w:t>typical</w:t>
      </w:r>
      <w:r>
        <w:rPr>
          <w:spacing w:val="-2"/>
        </w:rPr>
        <w:t xml:space="preserve"> </w:t>
      </w:r>
      <w:r>
        <w:t>objects</w:t>
      </w:r>
      <w:r>
        <w:rPr>
          <w:spacing w:val="-2"/>
        </w:rPr>
        <w:t xml:space="preserve"> </w:t>
      </w:r>
      <w:r>
        <w:t>or</w:t>
      </w:r>
      <w:r>
        <w:rPr>
          <w:spacing w:val="-3"/>
        </w:rPr>
        <w:t xml:space="preserve"> </w:t>
      </w:r>
      <w:r>
        <w:t>parts</w:t>
      </w:r>
      <w:r>
        <w:rPr>
          <w:spacing w:val="-2"/>
        </w:rPr>
        <w:t xml:space="preserve"> </w:t>
      </w:r>
      <w:r>
        <w:t>of</w:t>
      </w:r>
      <w:r>
        <w:rPr>
          <w:spacing w:val="-3"/>
        </w:rPr>
        <w:t xml:space="preserve"> </w:t>
      </w:r>
      <w:r>
        <w:t>objects</w:t>
      </w:r>
      <w:r>
        <w:rPr>
          <w:spacing w:val="-2"/>
        </w:rPr>
        <w:t xml:space="preserve"> </w:t>
      </w:r>
      <w:r>
        <w:t>which</w:t>
      </w:r>
      <w:r>
        <w:rPr>
          <w:spacing w:val="-2"/>
        </w:rPr>
        <w:t xml:space="preserve"> </w:t>
      </w:r>
      <w:r>
        <w:t>have</w:t>
      </w:r>
      <w:r>
        <w:rPr>
          <w:spacing w:val="-1"/>
        </w:rPr>
        <w:t xml:space="preserve"> </w:t>
      </w:r>
      <w:r>
        <w:t>been</w:t>
      </w:r>
      <w:r>
        <w:rPr>
          <w:spacing w:val="-2"/>
        </w:rPr>
        <w:t xml:space="preserve"> </w:t>
      </w:r>
      <w:r>
        <w:t>removed from their natural setting and environment.</w:t>
      </w:r>
    </w:p>
    <w:p w:rsidR="00E75CCB" w:rsidRDefault="00FD23AA">
      <w:pPr>
        <w:pStyle w:val="BodyText"/>
        <w:spacing w:line="360" w:lineRule="auto"/>
        <w:ind w:firstLine="720"/>
      </w:pPr>
      <w:r>
        <w:t>These</w:t>
      </w:r>
      <w:r>
        <w:rPr>
          <w:spacing w:val="40"/>
        </w:rPr>
        <w:t xml:space="preserve"> </w:t>
      </w:r>
      <w:r>
        <w:t>teaching</w:t>
      </w:r>
      <w:r>
        <w:rPr>
          <w:spacing w:val="40"/>
        </w:rPr>
        <w:t xml:space="preserve"> </w:t>
      </w:r>
      <w:r>
        <w:t>aids</w:t>
      </w:r>
      <w:r>
        <w:rPr>
          <w:spacing w:val="40"/>
        </w:rPr>
        <w:t xml:space="preserve"> </w:t>
      </w:r>
      <w:r>
        <w:t>are</w:t>
      </w:r>
      <w:r>
        <w:rPr>
          <w:spacing w:val="40"/>
        </w:rPr>
        <w:t xml:space="preserve"> </w:t>
      </w:r>
      <w:r>
        <w:t>powerful</w:t>
      </w:r>
      <w:r>
        <w:rPr>
          <w:spacing w:val="40"/>
        </w:rPr>
        <w:t xml:space="preserve"> </w:t>
      </w:r>
      <w:r>
        <w:t>interest</w:t>
      </w:r>
      <w:r>
        <w:rPr>
          <w:spacing w:val="40"/>
        </w:rPr>
        <w:t xml:space="preserve"> </w:t>
      </w:r>
      <w:r>
        <w:t>arousing</w:t>
      </w:r>
      <w:r>
        <w:rPr>
          <w:spacing w:val="40"/>
        </w:rPr>
        <w:t xml:space="preserve"> </w:t>
      </w:r>
      <w:r>
        <w:t>devices</w:t>
      </w:r>
      <w:r>
        <w:rPr>
          <w:spacing w:val="40"/>
        </w:rPr>
        <w:t xml:space="preserve"> </w:t>
      </w:r>
      <w:r>
        <w:t>which</w:t>
      </w:r>
      <w:r>
        <w:rPr>
          <w:spacing w:val="40"/>
        </w:rPr>
        <w:t xml:space="preserve"> </w:t>
      </w:r>
      <w:r>
        <w:t>possess</w:t>
      </w:r>
      <w:r>
        <w:rPr>
          <w:spacing w:val="40"/>
        </w:rPr>
        <w:t xml:space="preserve"> </w:t>
      </w:r>
      <w:r>
        <w:t>the</w:t>
      </w:r>
      <w:r>
        <w:rPr>
          <w:spacing w:val="40"/>
        </w:rPr>
        <w:t xml:space="preserve"> </w:t>
      </w:r>
      <w:r>
        <w:t>capacity</w:t>
      </w:r>
      <w:r>
        <w:rPr>
          <w:spacing w:val="40"/>
        </w:rPr>
        <w:t xml:space="preserve"> </w:t>
      </w:r>
      <w:r>
        <w:t>of bringings into play all the five senses-touch, sight, heraring, smell and taste.</w:t>
      </w:r>
    </w:p>
    <w:p w:rsidR="00E75CCB" w:rsidRDefault="00FD23AA">
      <w:pPr>
        <w:pStyle w:val="Heading1"/>
        <w:numPr>
          <w:ilvl w:val="0"/>
          <w:numId w:val="8"/>
        </w:numPr>
        <w:tabs>
          <w:tab w:val="left" w:pos="1159"/>
        </w:tabs>
        <w:ind w:left="1159" w:hanging="1046"/>
        <w:jc w:val="left"/>
      </w:pPr>
      <w:r>
        <w:t>ICT</w:t>
      </w:r>
      <w:r>
        <w:rPr>
          <w:spacing w:val="-5"/>
        </w:rPr>
        <w:t xml:space="preserve"> </w:t>
      </w:r>
      <w:r>
        <w:rPr>
          <w:spacing w:val="-2"/>
        </w:rPr>
        <w:t>RESOURCE</w:t>
      </w:r>
      <w:r>
        <w:rPr>
          <w:b w:val="0"/>
          <w:spacing w:val="-2"/>
        </w:rPr>
        <w:t>:</w:t>
      </w:r>
    </w:p>
    <w:p w:rsidR="00E75CCB" w:rsidRDefault="00FD23AA">
      <w:pPr>
        <w:pStyle w:val="Heading2"/>
        <w:spacing w:before="141"/>
        <w:jc w:val="left"/>
      </w:pPr>
      <w:r>
        <w:rPr>
          <w:spacing w:val="-2"/>
        </w:rPr>
        <w:t>Radio</w:t>
      </w:r>
    </w:p>
    <w:p w:rsidR="00E75CCB" w:rsidRDefault="00FD23AA">
      <w:pPr>
        <w:pStyle w:val="BodyText"/>
        <w:spacing w:before="135" w:line="360" w:lineRule="auto"/>
        <w:ind w:right="226" w:firstLine="720"/>
        <w:jc w:val="both"/>
      </w:pPr>
      <w:r>
        <w:t>Radio, as an effective audio aid device, is capable of providing valuable assistance to the teacher in the classroom by presenting worthwhile information and learning experience simultaneously to a large number of students.</w:t>
      </w:r>
    </w:p>
    <w:p w:rsidR="00E75CCB" w:rsidRDefault="00FD23AA">
      <w:pPr>
        <w:pStyle w:val="BodyText"/>
        <w:spacing w:line="275" w:lineRule="exact"/>
        <w:ind w:left="1159"/>
        <w:jc w:val="both"/>
      </w:pPr>
      <w:r>
        <w:t>These</w:t>
      </w:r>
      <w:r>
        <w:rPr>
          <w:spacing w:val="-7"/>
        </w:rPr>
        <w:t xml:space="preserve"> </w:t>
      </w:r>
      <w:r>
        <w:t>broadcasts</w:t>
      </w:r>
      <w:r>
        <w:rPr>
          <w:spacing w:val="-6"/>
        </w:rPr>
        <w:t xml:space="preserve"> </w:t>
      </w:r>
      <w:r>
        <w:t>are</w:t>
      </w:r>
      <w:r>
        <w:rPr>
          <w:spacing w:val="-7"/>
        </w:rPr>
        <w:t xml:space="preserve"> </w:t>
      </w:r>
      <w:r>
        <w:t>two</w:t>
      </w:r>
      <w:r>
        <w:rPr>
          <w:spacing w:val="-3"/>
        </w:rPr>
        <w:t xml:space="preserve"> </w:t>
      </w:r>
      <w:r>
        <w:t>types,</w:t>
      </w:r>
      <w:r>
        <w:rPr>
          <w:spacing w:val="-6"/>
        </w:rPr>
        <w:t xml:space="preserve"> </w:t>
      </w:r>
      <w:r>
        <w:t>which</w:t>
      </w:r>
      <w:r>
        <w:rPr>
          <w:spacing w:val="-6"/>
        </w:rPr>
        <w:t xml:space="preserve"> </w:t>
      </w:r>
      <w:r>
        <w:t>are</w:t>
      </w:r>
      <w:r>
        <w:rPr>
          <w:spacing w:val="-7"/>
        </w:rPr>
        <w:t xml:space="preserve"> </w:t>
      </w:r>
      <w:r>
        <w:t>as</w:t>
      </w:r>
      <w:r>
        <w:rPr>
          <w:spacing w:val="-5"/>
        </w:rPr>
        <w:t xml:space="preserve"> </w:t>
      </w:r>
      <w:r>
        <w:rPr>
          <w:spacing w:val="-2"/>
        </w:rPr>
        <w:t>follows:</w:t>
      </w:r>
    </w:p>
    <w:p w:rsidR="00E75CCB" w:rsidRDefault="00FD23AA">
      <w:pPr>
        <w:pStyle w:val="ListParagraph"/>
        <w:numPr>
          <w:ilvl w:val="1"/>
          <w:numId w:val="8"/>
        </w:numPr>
        <w:tabs>
          <w:tab w:val="left" w:pos="1878"/>
          <w:tab w:val="left" w:pos="1880"/>
        </w:tabs>
        <w:spacing w:before="139" w:line="360" w:lineRule="auto"/>
        <w:ind w:right="229"/>
        <w:jc w:val="both"/>
        <w:rPr>
          <w:sz w:val="24"/>
        </w:rPr>
      </w:pPr>
      <w:r>
        <w:rPr>
          <w:sz w:val="24"/>
        </w:rPr>
        <w:t>General broadcast providing general information about the events and happenings, assimilating knowledge about the world, culture and life.</w:t>
      </w:r>
    </w:p>
    <w:p w:rsidR="00E75CCB" w:rsidRDefault="00E75CCB">
      <w:pPr>
        <w:spacing w:line="360" w:lineRule="auto"/>
        <w:jc w:val="both"/>
        <w:rPr>
          <w:sz w:val="24"/>
        </w:rPr>
        <w:sectPr w:rsidR="00E75CCB">
          <w:pgSz w:w="12240" w:h="15840"/>
          <w:pgMar w:top="720" w:right="760" w:bottom="1500" w:left="1000" w:header="322" w:footer="1302" w:gutter="0"/>
          <w:cols w:space="720"/>
        </w:sectPr>
      </w:pPr>
    </w:p>
    <w:p w:rsidR="00E75CCB" w:rsidRDefault="00FD23AA">
      <w:pPr>
        <w:pStyle w:val="ListParagraph"/>
        <w:numPr>
          <w:ilvl w:val="1"/>
          <w:numId w:val="8"/>
        </w:numPr>
        <w:tabs>
          <w:tab w:val="left" w:pos="1877"/>
          <w:tab w:val="left" w:pos="1879"/>
        </w:tabs>
        <w:spacing w:before="91" w:line="360" w:lineRule="auto"/>
        <w:ind w:left="1879" w:right="228" w:hanging="581"/>
        <w:jc w:val="both"/>
        <w:rPr>
          <w:sz w:val="24"/>
        </w:rPr>
      </w:pPr>
      <w:r>
        <w:rPr>
          <w:sz w:val="24"/>
        </w:rPr>
        <w:lastRenderedPageBreak/>
        <w:t>Educational broadcast specifically prepared and broadcast for serving the cause of education and classroom instruction in the form of radio lessons, lectures, etc.</w:t>
      </w:r>
    </w:p>
    <w:p w:rsidR="00E75CCB" w:rsidRDefault="00FD23AA">
      <w:pPr>
        <w:pStyle w:val="BodyText"/>
        <w:spacing w:line="360" w:lineRule="auto"/>
        <w:ind w:right="228" w:firstLine="720"/>
        <w:jc w:val="both"/>
      </w:pPr>
      <w:r>
        <w:t>Use of radio in Social Science teaching: use of radio is helpful in the teaching-learning of</w:t>
      </w:r>
      <w:r>
        <w:t xml:space="preserve"> the subject Social Science in the following manner:</w:t>
      </w:r>
    </w:p>
    <w:p w:rsidR="00E75CCB" w:rsidRDefault="00FD23AA">
      <w:pPr>
        <w:pStyle w:val="ListParagraph"/>
        <w:numPr>
          <w:ilvl w:val="0"/>
          <w:numId w:val="5"/>
        </w:numPr>
        <w:tabs>
          <w:tab w:val="left" w:pos="1159"/>
        </w:tabs>
        <w:spacing w:line="360" w:lineRule="auto"/>
        <w:ind w:left="1159" w:right="229"/>
        <w:jc w:val="both"/>
        <w:rPr>
          <w:sz w:val="24"/>
        </w:rPr>
      </w:pPr>
      <w:r>
        <w:rPr>
          <w:sz w:val="24"/>
        </w:rPr>
        <w:t>Awareness about the current events and affairs is very</w:t>
      </w:r>
      <w:r>
        <w:rPr>
          <w:spacing w:val="-3"/>
          <w:sz w:val="24"/>
        </w:rPr>
        <w:t xml:space="preserve"> </w:t>
      </w:r>
      <w:r>
        <w:rPr>
          <w:sz w:val="24"/>
        </w:rPr>
        <w:t>much emphasized through the teaching of Social Science. The general broadcasts of the radio may help much to the teachers as well as students of Soc</w:t>
      </w:r>
      <w:r>
        <w:rPr>
          <w:sz w:val="24"/>
        </w:rPr>
        <w:t>ial Science in this direction.</w:t>
      </w:r>
    </w:p>
    <w:p w:rsidR="00E75CCB" w:rsidRDefault="00FD23AA">
      <w:pPr>
        <w:pStyle w:val="ListParagraph"/>
        <w:numPr>
          <w:ilvl w:val="0"/>
          <w:numId w:val="5"/>
        </w:numPr>
        <w:tabs>
          <w:tab w:val="left" w:pos="1159"/>
        </w:tabs>
        <w:spacing w:line="360" w:lineRule="auto"/>
        <w:ind w:left="1159" w:right="227"/>
        <w:jc w:val="both"/>
        <w:rPr>
          <w:sz w:val="24"/>
        </w:rPr>
      </w:pPr>
      <w:r>
        <w:rPr>
          <w:sz w:val="24"/>
        </w:rPr>
        <w:t>Radio broadcasting makes it possible to listen to the lectures, talks, discussions, seminars and proceedings</w:t>
      </w:r>
      <w:r>
        <w:rPr>
          <w:spacing w:val="-2"/>
          <w:sz w:val="24"/>
        </w:rPr>
        <w:t xml:space="preserve"> </w:t>
      </w:r>
      <w:r>
        <w:rPr>
          <w:sz w:val="24"/>
        </w:rPr>
        <w:t>of</w:t>
      </w:r>
      <w:r>
        <w:rPr>
          <w:spacing w:val="-3"/>
          <w:sz w:val="24"/>
        </w:rPr>
        <w:t xml:space="preserve"> </w:t>
      </w:r>
      <w:r>
        <w:rPr>
          <w:sz w:val="24"/>
        </w:rPr>
        <w:t>educational</w:t>
      </w:r>
      <w:r>
        <w:rPr>
          <w:spacing w:val="-1"/>
          <w:sz w:val="24"/>
        </w:rPr>
        <w:t xml:space="preserve"> </w:t>
      </w:r>
      <w:r>
        <w:rPr>
          <w:sz w:val="24"/>
        </w:rPr>
        <w:t>interest</w:t>
      </w:r>
      <w:r>
        <w:rPr>
          <w:spacing w:val="-1"/>
          <w:sz w:val="24"/>
        </w:rPr>
        <w:t xml:space="preserve"> </w:t>
      </w:r>
      <w:r>
        <w:rPr>
          <w:sz w:val="24"/>
        </w:rPr>
        <w:t>in</w:t>
      </w:r>
      <w:r>
        <w:rPr>
          <w:spacing w:val="-2"/>
          <w:sz w:val="24"/>
        </w:rPr>
        <w:t xml:space="preserve"> </w:t>
      </w:r>
      <w:r>
        <w:rPr>
          <w:sz w:val="24"/>
        </w:rPr>
        <w:t>which</w:t>
      </w:r>
      <w:r>
        <w:rPr>
          <w:spacing w:val="-2"/>
          <w:sz w:val="24"/>
        </w:rPr>
        <w:t xml:space="preserve"> </w:t>
      </w:r>
      <w:r>
        <w:rPr>
          <w:sz w:val="24"/>
        </w:rPr>
        <w:t>renowned</w:t>
      </w:r>
      <w:r>
        <w:rPr>
          <w:spacing w:val="-2"/>
          <w:sz w:val="24"/>
        </w:rPr>
        <w:t xml:space="preserve"> </w:t>
      </w:r>
      <w:r>
        <w:rPr>
          <w:sz w:val="24"/>
        </w:rPr>
        <w:t>authors, educationists,</w:t>
      </w:r>
      <w:r>
        <w:rPr>
          <w:spacing w:val="-2"/>
          <w:sz w:val="24"/>
        </w:rPr>
        <w:t xml:space="preserve"> </w:t>
      </w:r>
      <w:r>
        <w:rPr>
          <w:sz w:val="24"/>
        </w:rPr>
        <w:t>leading</w:t>
      </w:r>
      <w:r>
        <w:rPr>
          <w:spacing w:val="-2"/>
          <w:sz w:val="24"/>
        </w:rPr>
        <w:t xml:space="preserve"> </w:t>
      </w:r>
      <w:r>
        <w:rPr>
          <w:sz w:val="24"/>
        </w:rPr>
        <w:t>scholars and other important personalities may participate. Such contact is bound to provide immense educational and psychological value to the students of Social Science.</w:t>
      </w:r>
    </w:p>
    <w:p w:rsidR="00E75CCB" w:rsidRDefault="00FD23AA">
      <w:pPr>
        <w:pStyle w:val="ListParagraph"/>
        <w:numPr>
          <w:ilvl w:val="0"/>
          <w:numId w:val="5"/>
        </w:numPr>
        <w:tabs>
          <w:tab w:val="left" w:pos="1159"/>
        </w:tabs>
        <w:spacing w:line="360" w:lineRule="auto"/>
        <w:ind w:left="1159" w:right="228"/>
        <w:jc w:val="both"/>
        <w:rPr>
          <w:sz w:val="24"/>
        </w:rPr>
      </w:pPr>
      <w:r>
        <w:rPr>
          <w:sz w:val="24"/>
        </w:rPr>
        <w:t>Specific educational broadcasting on radio, through its planned and sequenced classr</w:t>
      </w:r>
      <w:r>
        <w:rPr>
          <w:sz w:val="24"/>
        </w:rPr>
        <w:t>oom lessons on various topics related to Social Science, may provide much assistance to the teachers</w:t>
      </w:r>
      <w:r>
        <w:rPr>
          <w:spacing w:val="-3"/>
          <w:sz w:val="24"/>
        </w:rPr>
        <w:t xml:space="preserve"> </w:t>
      </w:r>
      <w:r>
        <w:rPr>
          <w:sz w:val="24"/>
        </w:rPr>
        <w:t>in</w:t>
      </w:r>
      <w:r>
        <w:rPr>
          <w:spacing w:val="-3"/>
          <w:sz w:val="24"/>
        </w:rPr>
        <w:t xml:space="preserve"> </w:t>
      </w:r>
      <w:r>
        <w:rPr>
          <w:sz w:val="24"/>
        </w:rPr>
        <w:t>realizing</w:t>
      </w:r>
      <w:r>
        <w:rPr>
          <w:spacing w:val="-3"/>
          <w:sz w:val="24"/>
        </w:rPr>
        <w:t xml:space="preserve"> </w:t>
      </w:r>
      <w:r>
        <w:rPr>
          <w:sz w:val="24"/>
        </w:rPr>
        <w:t>the</w:t>
      </w:r>
      <w:r>
        <w:rPr>
          <w:spacing w:val="-4"/>
          <w:sz w:val="24"/>
        </w:rPr>
        <w:t xml:space="preserve"> </w:t>
      </w:r>
      <w:r>
        <w:rPr>
          <w:sz w:val="24"/>
        </w:rPr>
        <w:t>instructional</w:t>
      </w:r>
      <w:r>
        <w:rPr>
          <w:spacing w:val="-3"/>
          <w:sz w:val="24"/>
        </w:rPr>
        <w:t xml:space="preserve"> </w:t>
      </w:r>
      <w:r>
        <w:rPr>
          <w:sz w:val="24"/>
        </w:rPr>
        <w:t>objectives</w:t>
      </w:r>
      <w:r>
        <w:rPr>
          <w:spacing w:val="-3"/>
          <w:sz w:val="24"/>
        </w:rPr>
        <w:t xml:space="preserve"> </w:t>
      </w:r>
      <w:r>
        <w:rPr>
          <w:sz w:val="24"/>
        </w:rPr>
        <w:t>besides</w:t>
      </w:r>
      <w:r>
        <w:rPr>
          <w:spacing w:val="-3"/>
          <w:sz w:val="24"/>
        </w:rPr>
        <w:t xml:space="preserve"> </w:t>
      </w:r>
      <w:r>
        <w:rPr>
          <w:sz w:val="24"/>
        </w:rPr>
        <w:t>being</w:t>
      </w:r>
      <w:r>
        <w:rPr>
          <w:spacing w:val="-3"/>
          <w:sz w:val="24"/>
        </w:rPr>
        <w:t xml:space="preserve"> </w:t>
      </w:r>
      <w:r>
        <w:rPr>
          <w:sz w:val="24"/>
        </w:rPr>
        <w:t>a</w:t>
      </w:r>
      <w:r>
        <w:rPr>
          <w:spacing w:val="-4"/>
          <w:sz w:val="24"/>
        </w:rPr>
        <w:t xml:space="preserve"> </w:t>
      </w:r>
      <w:r>
        <w:rPr>
          <w:sz w:val="24"/>
        </w:rPr>
        <w:t>direct</w:t>
      </w:r>
      <w:r>
        <w:rPr>
          <w:spacing w:val="-3"/>
          <w:sz w:val="24"/>
        </w:rPr>
        <w:t xml:space="preserve"> </w:t>
      </w:r>
      <w:r>
        <w:rPr>
          <w:sz w:val="24"/>
        </w:rPr>
        <w:t>self-instructional</w:t>
      </w:r>
      <w:r>
        <w:rPr>
          <w:spacing w:val="-3"/>
          <w:sz w:val="24"/>
        </w:rPr>
        <w:t xml:space="preserve"> </w:t>
      </w:r>
      <w:r>
        <w:rPr>
          <w:sz w:val="24"/>
        </w:rPr>
        <w:t>source for the students.</w:t>
      </w:r>
    </w:p>
    <w:p w:rsidR="00E75CCB" w:rsidRDefault="00FD23AA">
      <w:pPr>
        <w:pStyle w:val="Heading2"/>
        <w:spacing w:before="4"/>
        <w:jc w:val="left"/>
      </w:pPr>
      <w:r>
        <w:rPr>
          <w:spacing w:val="-2"/>
        </w:rPr>
        <w:t>Television</w:t>
      </w:r>
    </w:p>
    <w:p w:rsidR="00E75CCB" w:rsidRDefault="00FD23AA">
      <w:pPr>
        <w:pStyle w:val="BodyText"/>
        <w:spacing w:before="135" w:line="360" w:lineRule="auto"/>
        <w:ind w:right="227" w:firstLine="720"/>
        <w:jc w:val="both"/>
      </w:pPr>
      <w:r>
        <w:t xml:space="preserve">Television is a powerful medium of </w:t>
      </w:r>
      <w:r>
        <w:t>communication that calls for the use of auditory as well</w:t>
      </w:r>
      <w:r>
        <w:rPr>
          <w:spacing w:val="80"/>
        </w:rPr>
        <w:t xml:space="preserve"> </w:t>
      </w:r>
      <w:r>
        <w:t>as visual senses of the learners in receiving education from a large distance, this appliance makes us able to transmit instantly</w:t>
      </w:r>
      <w:r>
        <w:rPr>
          <w:spacing w:val="-2"/>
        </w:rPr>
        <w:t xml:space="preserve"> </w:t>
      </w:r>
      <w:r>
        <w:t>every</w:t>
      </w:r>
      <w:r>
        <w:rPr>
          <w:spacing w:val="-2"/>
        </w:rPr>
        <w:t xml:space="preserve"> </w:t>
      </w:r>
      <w:r>
        <w:t>spoken or the written word, the picture, the sights and sounds,</w:t>
      </w:r>
      <w:r>
        <w:rPr>
          <w:spacing w:val="-1"/>
        </w:rPr>
        <w:t xml:space="preserve"> </w:t>
      </w:r>
      <w:r>
        <w:t>and the action of events as they take place.</w:t>
      </w:r>
    </w:p>
    <w:p w:rsidR="00E75CCB" w:rsidRDefault="00FD23AA">
      <w:pPr>
        <w:pStyle w:val="BodyText"/>
        <w:spacing w:line="360" w:lineRule="auto"/>
        <w:ind w:right="227" w:firstLine="720"/>
        <w:jc w:val="both"/>
      </w:pPr>
      <w:r>
        <w:t>Like most of the advanced developing countries of the world, india has also started to use television in education for imporving the quality of education at all levels, to expand educational facilities, particu</w:t>
      </w:r>
      <w:r>
        <w:t>larly in rural and backward areas, for formal and non-formal systems and to make education interesting to the learners and thereby</w:t>
      </w:r>
      <w:r>
        <w:rPr>
          <w:spacing w:val="-1"/>
        </w:rPr>
        <w:t xml:space="preserve"> </w:t>
      </w:r>
      <w:r>
        <w:t>reduce wastage, i.e., dropouts in educational system.</w:t>
      </w:r>
    </w:p>
    <w:p w:rsidR="00E75CCB" w:rsidRDefault="00FD23AA">
      <w:pPr>
        <w:pStyle w:val="BodyText"/>
        <w:spacing w:line="360" w:lineRule="auto"/>
        <w:ind w:right="224" w:firstLine="720"/>
        <w:jc w:val="both"/>
      </w:pPr>
      <w:r>
        <w:t>The successful placing of the satellites into orbit has added new dimen</w:t>
      </w:r>
      <w:r>
        <w:t>sions in the use of television for instructional purposes. One may observe now a number of programmes on his</w:t>
      </w:r>
      <w:r>
        <w:rPr>
          <w:spacing w:val="40"/>
        </w:rPr>
        <w:t xml:space="preserve"> </w:t>
      </w:r>
      <w:r>
        <w:t>television set that carry significant educational experiences. Besides this, regular educational service for schools and college studetns in the sh</w:t>
      </w:r>
      <w:r>
        <w:t>ape of model lessons and other instructional programmes</w:t>
      </w:r>
      <w:r>
        <w:rPr>
          <w:spacing w:val="40"/>
        </w:rPr>
        <w:t xml:space="preserve"> </w:t>
      </w:r>
      <w:r>
        <w:t>can now be seen on the television screen. The launching of edusat programmes for the schools through the organized efforts of the centre of educational technology cell of necert may be viewed as the l</w:t>
      </w:r>
      <w:r>
        <w:t>atest development in this direction.</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ListParagraph"/>
        <w:numPr>
          <w:ilvl w:val="1"/>
          <w:numId w:val="5"/>
        </w:numPr>
        <w:tabs>
          <w:tab w:val="left" w:pos="1879"/>
        </w:tabs>
        <w:spacing w:before="91"/>
        <w:ind w:left="1879"/>
        <w:rPr>
          <w:sz w:val="24"/>
        </w:rPr>
      </w:pPr>
      <w:r>
        <w:rPr>
          <w:spacing w:val="-2"/>
          <w:sz w:val="24"/>
        </w:rPr>
        <w:lastRenderedPageBreak/>
        <w:t>Internet</w:t>
      </w:r>
    </w:p>
    <w:p w:rsidR="00E75CCB" w:rsidRDefault="00FD23AA">
      <w:pPr>
        <w:pStyle w:val="ListParagraph"/>
        <w:numPr>
          <w:ilvl w:val="1"/>
          <w:numId w:val="5"/>
        </w:numPr>
        <w:tabs>
          <w:tab w:val="left" w:pos="1879"/>
        </w:tabs>
        <w:spacing w:before="137"/>
        <w:ind w:left="1879"/>
        <w:rPr>
          <w:sz w:val="24"/>
        </w:rPr>
      </w:pPr>
      <w:r>
        <w:rPr>
          <w:spacing w:val="-2"/>
          <w:sz w:val="24"/>
        </w:rPr>
        <w:t>Multimedia</w:t>
      </w:r>
    </w:p>
    <w:p w:rsidR="00E75CCB" w:rsidRDefault="00FD23AA">
      <w:pPr>
        <w:pStyle w:val="ListParagraph"/>
        <w:numPr>
          <w:ilvl w:val="1"/>
          <w:numId w:val="5"/>
        </w:numPr>
        <w:tabs>
          <w:tab w:val="left" w:pos="1879"/>
        </w:tabs>
        <w:spacing w:before="139"/>
        <w:ind w:left="1879"/>
        <w:rPr>
          <w:sz w:val="24"/>
        </w:rPr>
      </w:pPr>
      <w:r>
        <w:rPr>
          <w:sz w:val="24"/>
        </w:rPr>
        <w:t>Interactive</w:t>
      </w:r>
      <w:r>
        <w:rPr>
          <w:spacing w:val="-15"/>
          <w:sz w:val="24"/>
        </w:rPr>
        <w:t xml:space="preserve"> </w:t>
      </w:r>
      <w:r>
        <w:rPr>
          <w:spacing w:val="-2"/>
          <w:sz w:val="24"/>
        </w:rPr>
        <w:t>whiteboard.</w:t>
      </w:r>
    </w:p>
    <w:p w:rsidR="00E75CCB" w:rsidRDefault="00E75CCB">
      <w:pPr>
        <w:pStyle w:val="BodyText"/>
        <w:ind w:left="0"/>
      </w:pPr>
    </w:p>
    <w:p w:rsidR="00E75CCB" w:rsidRDefault="00E75CCB">
      <w:pPr>
        <w:pStyle w:val="BodyText"/>
        <w:spacing w:before="5"/>
        <w:ind w:left="0"/>
      </w:pPr>
    </w:p>
    <w:p w:rsidR="00E75CCB" w:rsidRDefault="00FD23AA">
      <w:pPr>
        <w:pStyle w:val="Heading1"/>
        <w:numPr>
          <w:ilvl w:val="0"/>
          <w:numId w:val="8"/>
        </w:numPr>
        <w:tabs>
          <w:tab w:val="left" w:pos="1159"/>
        </w:tabs>
        <w:ind w:left="1159" w:hanging="952"/>
        <w:jc w:val="left"/>
      </w:pPr>
      <w:r>
        <w:rPr>
          <w:spacing w:val="-2"/>
        </w:rPr>
        <w:t>COMMUNITY</w:t>
      </w:r>
      <w:r>
        <w:rPr>
          <w:spacing w:val="-3"/>
        </w:rPr>
        <w:t xml:space="preserve"> </w:t>
      </w:r>
      <w:r>
        <w:rPr>
          <w:spacing w:val="-2"/>
        </w:rPr>
        <w:t>RESOURCES:</w:t>
      </w:r>
    </w:p>
    <w:p w:rsidR="00E75CCB" w:rsidRDefault="00FD23AA">
      <w:pPr>
        <w:pStyle w:val="Heading2"/>
        <w:spacing w:before="137"/>
        <w:jc w:val="left"/>
      </w:pPr>
      <w:r>
        <w:rPr>
          <w:spacing w:val="-2"/>
        </w:rPr>
        <w:t>Fieldtrips</w:t>
      </w:r>
    </w:p>
    <w:p w:rsidR="00E75CCB" w:rsidRDefault="00FD23AA">
      <w:pPr>
        <w:pStyle w:val="BodyText"/>
        <w:spacing w:before="134" w:line="360" w:lineRule="auto"/>
        <w:ind w:right="224" w:firstLine="720"/>
        <w:jc w:val="both"/>
      </w:pPr>
      <w:r>
        <w:t>Therefore</w:t>
      </w:r>
      <w:r>
        <w:rPr>
          <w:spacing w:val="-2"/>
        </w:rPr>
        <w:t xml:space="preserve"> </w:t>
      </w:r>
      <w:r>
        <w:t>most of</w:t>
      </w:r>
      <w:r>
        <w:rPr>
          <w:spacing w:val="-2"/>
        </w:rPr>
        <w:t xml:space="preserve"> </w:t>
      </w:r>
      <w:r>
        <w:t>Social Science</w:t>
      </w:r>
      <w:r>
        <w:rPr>
          <w:spacing w:val="-2"/>
        </w:rPr>
        <w:t xml:space="preserve"> </w:t>
      </w:r>
      <w:r>
        <w:t>learning</w:t>
      </w:r>
      <w:r>
        <w:rPr>
          <w:spacing w:val="-1"/>
        </w:rPr>
        <w:t xml:space="preserve"> </w:t>
      </w:r>
      <w:r>
        <w:t>can</w:t>
      </w:r>
      <w:r>
        <w:rPr>
          <w:spacing w:val="-1"/>
        </w:rPr>
        <w:t xml:space="preserve"> </w:t>
      </w:r>
      <w:r>
        <w:t>take</w:t>
      </w:r>
      <w:r>
        <w:rPr>
          <w:spacing w:val="-2"/>
        </w:rPr>
        <w:t xml:space="preserve"> </w:t>
      </w:r>
      <w:r>
        <w:t>place</w:t>
      </w:r>
      <w:r>
        <w:rPr>
          <w:spacing w:val="-2"/>
        </w:rPr>
        <w:t xml:space="preserve"> </w:t>
      </w:r>
      <w:r>
        <w:t>in</w:t>
      </w:r>
      <w:r>
        <w:rPr>
          <w:spacing w:val="-1"/>
        </w:rPr>
        <w:t xml:space="preserve"> </w:t>
      </w:r>
      <w:r>
        <w:t>the</w:t>
      </w:r>
      <w:r>
        <w:rPr>
          <w:spacing w:val="-2"/>
        </w:rPr>
        <w:t xml:space="preserve"> </w:t>
      </w:r>
      <w:r>
        <w:t>immediate surroundings.</w:t>
      </w:r>
      <w:r>
        <w:rPr>
          <w:spacing w:val="-1"/>
        </w:rPr>
        <w:t xml:space="preserve"> </w:t>
      </w:r>
      <w:r>
        <w:t>Most of the social and historical phenomena can be clearly and easily understood by organizing local field trips to different places of historical interest. The students get an opportunity</w:t>
      </w:r>
      <w:r>
        <w:rPr>
          <w:spacing w:val="-1"/>
        </w:rPr>
        <w:t xml:space="preserve"> </w:t>
      </w:r>
      <w:r>
        <w:t xml:space="preserve">to come in contact with the natural environment and they get first </w:t>
      </w:r>
      <w:r>
        <w:t>hand experience and view of Social Science. In fact, the field trips put school on wheel. Field trips to some of the neighboring villages may help the students to recognize vital and meaningful contrast to city life in respect of pattern of houses, occupat</w:t>
      </w:r>
      <w:r>
        <w:t>ions, various activities connected with occupations and socio-economic life of the villagers. They get to know the forts, tombs, battle fields, etc. such trips develop the habit of self-study and understanding.</w:t>
      </w:r>
    </w:p>
    <w:p w:rsidR="00E75CCB" w:rsidRDefault="00E75CCB">
      <w:pPr>
        <w:pStyle w:val="BodyText"/>
        <w:spacing w:before="142"/>
        <w:ind w:left="0"/>
      </w:pPr>
    </w:p>
    <w:p w:rsidR="00E75CCB" w:rsidRDefault="00FD23AA">
      <w:pPr>
        <w:pStyle w:val="Heading2"/>
        <w:spacing w:before="0"/>
        <w:jc w:val="left"/>
      </w:pPr>
      <w:r>
        <w:t>Purpose</w:t>
      </w:r>
      <w:r>
        <w:rPr>
          <w:spacing w:val="-7"/>
        </w:rPr>
        <w:t xml:space="preserve"> </w:t>
      </w:r>
      <w:r>
        <w:t>of</w:t>
      </w:r>
      <w:r>
        <w:rPr>
          <w:spacing w:val="-4"/>
        </w:rPr>
        <w:t xml:space="preserve"> </w:t>
      </w:r>
      <w:r>
        <w:t>field</w:t>
      </w:r>
      <w:r>
        <w:rPr>
          <w:spacing w:val="-4"/>
        </w:rPr>
        <w:t xml:space="preserve"> trips</w:t>
      </w:r>
    </w:p>
    <w:p w:rsidR="00E75CCB" w:rsidRDefault="00FD23AA">
      <w:pPr>
        <w:pStyle w:val="ListParagraph"/>
        <w:numPr>
          <w:ilvl w:val="0"/>
          <w:numId w:val="4"/>
        </w:numPr>
        <w:tabs>
          <w:tab w:val="left" w:pos="1159"/>
        </w:tabs>
        <w:spacing w:before="135" w:line="360" w:lineRule="auto"/>
        <w:ind w:left="439" w:right="229" w:firstLine="0"/>
        <w:rPr>
          <w:sz w:val="24"/>
        </w:rPr>
      </w:pPr>
      <w:r>
        <w:rPr>
          <w:sz w:val="24"/>
        </w:rPr>
        <w:t>Field trips help to utilize the resources of the environment to their fullest extent for teaching</w:t>
      </w:r>
      <w:r>
        <w:rPr>
          <w:spacing w:val="40"/>
          <w:sz w:val="24"/>
        </w:rPr>
        <w:t xml:space="preserve"> </w:t>
      </w:r>
      <w:r>
        <w:rPr>
          <w:sz w:val="24"/>
        </w:rPr>
        <w:t>Social Science.</w:t>
      </w:r>
    </w:p>
    <w:p w:rsidR="00E75CCB" w:rsidRDefault="00FD23AA">
      <w:pPr>
        <w:pStyle w:val="ListParagraph"/>
        <w:numPr>
          <w:ilvl w:val="0"/>
          <w:numId w:val="4"/>
        </w:numPr>
        <w:tabs>
          <w:tab w:val="left" w:pos="1159"/>
        </w:tabs>
        <w:ind w:left="1159"/>
        <w:rPr>
          <w:sz w:val="24"/>
        </w:rPr>
      </w:pPr>
      <w:r>
        <w:rPr>
          <w:sz w:val="24"/>
        </w:rPr>
        <w:t>The</w:t>
      </w:r>
      <w:r>
        <w:rPr>
          <w:spacing w:val="-7"/>
          <w:sz w:val="24"/>
        </w:rPr>
        <w:t xml:space="preserve"> </w:t>
      </w:r>
      <w:r>
        <w:rPr>
          <w:sz w:val="24"/>
        </w:rPr>
        <w:t>students</w:t>
      </w:r>
      <w:r>
        <w:rPr>
          <w:spacing w:val="-6"/>
          <w:sz w:val="24"/>
        </w:rPr>
        <w:t xml:space="preserve"> </w:t>
      </w:r>
      <w:r>
        <w:rPr>
          <w:sz w:val="24"/>
        </w:rPr>
        <w:t>are</w:t>
      </w:r>
      <w:r>
        <w:rPr>
          <w:spacing w:val="-5"/>
          <w:sz w:val="24"/>
        </w:rPr>
        <w:t xml:space="preserve"> </w:t>
      </w:r>
      <w:r>
        <w:rPr>
          <w:sz w:val="24"/>
        </w:rPr>
        <w:t>able</w:t>
      </w:r>
      <w:r>
        <w:rPr>
          <w:spacing w:val="-7"/>
          <w:sz w:val="24"/>
        </w:rPr>
        <w:t xml:space="preserve"> </w:t>
      </w:r>
      <w:r>
        <w:rPr>
          <w:sz w:val="24"/>
        </w:rPr>
        <w:t>to</w:t>
      </w:r>
      <w:r>
        <w:rPr>
          <w:spacing w:val="-6"/>
          <w:sz w:val="24"/>
        </w:rPr>
        <w:t xml:space="preserve"> </w:t>
      </w:r>
      <w:r>
        <w:rPr>
          <w:sz w:val="24"/>
        </w:rPr>
        <w:t>see</w:t>
      </w:r>
      <w:r>
        <w:rPr>
          <w:spacing w:val="-7"/>
          <w:sz w:val="24"/>
        </w:rPr>
        <w:t xml:space="preserve"> </w:t>
      </w:r>
      <w:r>
        <w:rPr>
          <w:sz w:val="24"/>
        </w:rPr>
        <w:t>events,</w:t>
      </w:r>
      <w:r>
        <w:rPr>
          <w:spacing w:val="-6"/>
          <w:sz w:val="24"/>
        </w:rPr>
        <w:t xml:space="preserve"> </w:t>
      </w:r>
      <w:r>
        <w:rPr>
          <w:sz w:val="24"/>
        </w:rPr>
        <w:t>relics,</w:t>
      </w:r>
      <w:r>
        <w:rPr>
          <w:spacing w:val="-6"/>
          <w:sz w:val="24"/>
        </w:rPr>
        <w:t xml:space="preserve"> </w:t>
      </w:r>
      <w:r>
        <w:rPr>
          <w:sz w:val="24"/>
        </w:rPr>
        <w:t>objects,</w:t>
      </w:r>
      <w:r>
        <w:rPr>
          <w:spacing w:val="-4"/>
          <w:sz w:val="24"/>
        </w:rPr>
        <w:t xml:space="preserve"> </w:t>
      </w:r>
      <w:r>
        <w:rPr>
          <w:sz w:val="24"/>
        </w:rPr>
        <w:t>specimens</w:t>
      </w:r>
      <w:r>
        <w:rPr>
          <w:spacing w:val="-6"/>
          <w:sz w:val="24"/>
        </w:rPr>
        <w:t xml:space="preserve"> </w:t>
      </w:r>
      <w:r>
        <w:rPr>
          <w:sz w:val="24"/>
        </w:rPr>
        <w:t>in</w:t>
      </w:r>
      <w:r>
        <w:rPr>
          <w:spacing w:val="-6"/>
          <w:sz w:val="24"/>
        </w:rPr>
        <w:t xml:space="preserve"> </w:t>
      </w:r>
      <w:r>
        <w:rPr>
          <w:sz w:val="24"/>
        </w:rPr>
        <w:t>their</w:t>
      </w:r>
      <w:r>
        <w:rPr>
          <w:spacing w:val="-7"/>
          <w:sz w:val="24"/>
        </w:rPr>
        <w:t xml:space="preserve"> </w:t>
      </w:r>
      <w:r>
        <w:rPr>
          <w:sz w:val="24"/>
        </w:rPr>
        <w:t>natural</w:t>
      </w:r>
      <w:r>
        <w:rPr>
          <w:spacing w:val="-6"/>
          <w:sz w:val="24"/>
        </w:rPr>
        <w:t xml:space="preserve"> </w:t>
      </w:r>
      <w:r>
        <w:rPr>
          <w:spacing w:val="-2"/>
          <w:sz w:val="24"/>
        </w:rPr>
        <w:t>setting.</w:t>
      </w:r>
    </w:p>
    <w:p w:rsidR="00E75CCB" w:rsidRDefault="00FD23AA">
      <w:pPr>
        <w:pStyle w:val="ListParagraph"/>
        <w:numPr>
          <w:ilvl w:val="0"/>
          <w:numId w:val="4"/>
        </w:numPr>
        <w:tabs>
          <w:tab w:val="left" w:pos="1159"/>
        </w:tabs>
        <w:spacing w:before="137" w:line="360" w:lineRule="auto"/>
        <w:ind w:left="439" w:right="224" w:firstLine="0"/>
        <w:rPr>
          <w:sz w:val="24"/>
        </w:rPr>
      </w:pPr>
      <w:r>
        <w:rPr>
          <w:sz w:val="24"/>
        </w:rPr>
        <w:t>Because</w:t>
      </w:r>
      <w:r>
        <w:rPr>
          <w:spacing w:val="-2"/>
          <w:sz w:val="24"/>
        </w:rPr>
        <w:t xml:space="preserve"> </w:t>
      </w:r>
      <w:r>
        <w:rPr>
          <w:sz w:val="24"/>
        </w:rPr>
        <w:t>of</w:t>
      </w:r>
      <w:r>
        <w:rPr>
          <w:spacing w:val="-2"/>
          <w:sz w:val="24"/>
        </w:rPr>
        <w:t xml:space="preserve"> </w:t>
      </w:r>
      <w:r>
        <w:rPr>
          <w:sz w:val="24"/>
        </w:rPr>
        <w:t>direct observation,</w:t>
      </w:r>
      <w:r>
        <w:rPr>
          <w:spacing w:val="-1"/>
          <w:sz w:val="24"/>
        </w:rPr>
        <w:t xml:space="preserve"> </w:t>
      </w:r>
      <w:r>
        <w:rPr>
          <w:sz w:val="24"/>
        </w:rPr>
        <w:t>the</w:t>
      </w:r>
      <w:r>
        <w:rPr>
          <w:spacing w:val="-2"/>
          <w:sz w:val="24"/>
        </w:rPr>
        <w:t xml:space="preserve"> </w:t>
      </w:r>
      <w:r>
        <w:rPr>
          <w:sz w:val="24"/>
        </w:rPr>
        <w:t>understanding</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students</w:t>
      </w:r>
      <w:r>
        <w:rPr>
          <w:spacing w:val="-1"/>
          <w:sz w:val="24"/>
        </w:rPr>
        <w:t xml:space="preserve"> </w:t>
      </w:r>
      <w:r>
        <w:rPr>
          <w:sz w:val="24"/>
        </w:rPr>
        <w:t>becomes</w:t>
      </w:r>
      <w:r>
        <w:rPr>
          <w:spacing w:val="-1"/>
          <w:sz w:val="24"/>
        </w:rPr>
        <w:t xml:space="preserve"> </w:t>
      </w:r>
      <w:r>
        <w:rPr>
          <w:sz w:val="24"/>
        </w:rPr>
        <w:t>meaningful and</w:t>
      </w:r>
      <w:r>
        <w:rPr>
          <w:spacing w:val="-1"/>
          <w:sz w:val="24"/>
        </w:rPr>
        <w:t xml:space="preserve"> </w:t>
      </w:r>
      <w:r>
        <w:rPr>
          <w:sz w:val="24"/>
        </w:rPr>
        <w:t>they confirm the bookish knowledge.</w:t>
      </w:r>
    </w:p>
    <w:p w:rsidR="00E75CCB" w:rsidRDefault="00FD23AA">
      <w:pPr>
        <w:pStyle w:val="ListParagraph"/>
        <w:numPr>
          <w:ilvl w:val="0"/>
          <w:numId w:val="4"/>
        </w:numPr>
        <w:tabs>
          <w:tab w:val="left" w:pos="1159"/>
        </w:tabs>
        <w:ind w:left="1159"/>
        <w:rPr>
          <w:sz w:val="24"/>
        </w:rPr>
      </w:pPr>
      <w:r>
        <w:rPr>
          <w:sz w:val="24"/>
        </w:rPr>
        <w:t>Field</w:t>
      </w:r>
      <w:r>
        <w:rPr>
          <w:spacing w:val="-6"/>
          <w:sz w:val="24"/>
        </w:rPr>
        <w:t xml:space="preserve"> </w:t>
      </w:r>
      <w:r>
        <w:rPr>
          <w:sz w:val="24"/>
        </w:rPr>
        <w:t>trips</w:t>
      </w:r>
      <w:r>
        <w:rPr>
          <w:spacing w:val="-6"/>
          <w:sz w:val="24"/>
        </w:rPr>
        <w:t xml:space="preserve"> </w:t>
      </w:r>
      <w:r>
        <w:rPr>
          <w:sz w:val="24"/>
        </w:rPr>
        <w:t>create</w:t>
      </w:r>
      <w:r>
        <w:rPr>
          <w:spacing w:val="-6"/>
          <w:sz w:val="24"/>
        </w:rPr>
        <w:t xml:space="preserve"> </w:t>
      </w:r>
      <w:r>
        <w:rPr>
          <w:sz w:val="24"/>
        </w:rPr>
        <w:t>interest</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subject</w:t>
      </w:r>
      <w:r>
        <w:rPr>
          <w:spacing w:val="-6"/>
          <w:sz w:val="24"/>
        </w:rPr>
        <w:t xml:space="preserve"> </w:t>
      </w:r>
      <w:r>
        <w:rPr>
          <w:sz w:val="24"/>
        </w:rPr>
        <w:t>of</w:t>
      </w:r>
      <w:r>
        <w:rPr>
          <w:spacing w:val="-6"/>
          <w:sz w:val="24"/>
        </w:rPr>
        <w:t xml:space="preserve"> </w:t>
      </w:r>
      <w:r>
        <w:rPr>
          <w:sz w:val="24"/>
        </w:rPr>
        <w:t>Social</w:t>
      </w:r>
      <w:r>
        <w:rPr>
          <w:spacing w:val="-6"/>
          <w:sz w:val="24"/>
        </w:rPr>
        <w:t xml:space="preserve"> </w:t>
      </w:r>
      <w:r>
        <w:rPr>
          <w:spacing w:val="-2"/>
          <w:sz w:val="24"/>
        </w:rPr>
        <w:t>Science.</w:t>
      </w:r>
    </w:p>
    <w:p w:rsidR="00E75CCB" w:rsidRDefault="00FD23AA">
      <w:pPr>
        <w:pStyle w:val="ListParagraph"/>
        <w:numPr>
          <w:ilvl w:val="0"/>
          <w:numId w:val="4"/>
        </w:numPr>
        <w:tabs>
          <w:tab w:val="left" w:pos="1159"/>
        </w:tabs>
        <w:spacing w:before="137" w:line="360" w:lineRule="auto"/>
        <w:ind w:left="439" w:right="229" w:firstLine="0"/>
        <w:rPr>
          <w:sz w:val="24"/>
        </w:rPr>
      </w:pPr>
      <w:r>
        <w:rPr>
          <w:sz w:val="24"/>
        </w:rPr>
        <w:t>They help to neutralize the boredom of teaching of Social Science and to link the school with social and political life outside it.</w:t>
      </w:r>
    </w:p>
    <w:p w:rsidR="00E75CCB" w:rsidRDefault="00FD23AA">
      <w:pPr>
        <w:pStyle w:val="Heading2"/>
        <w:spacing w:before="4"/>
        <w:jc w:val="left"/>
      </w:pPr>
      <w:r>
        <w:rPr>
          <w:spacing w:val="-2"/>
        </w:rPr>
        <w:t>Museum</w:t>
      </w:r>
    </w:p>
    <w:p w:rsidR="00E75CCB" w:rsidRDefault="00FD23AA">
      <w:pPr>
        <w:pStyle w:val="BodyText"/>
        <w:spacing w:before="135" w:line="360" w:lineRule="auto"/>
        <w:ind w:right="226" w:firstLine="720"/>
        <w:jc w:val="both"/>
      </w:pPr>
      <w:r>
        <w:t>The word museum is derived from the greek word MOUSEION meaning thereby a temple of muses. It is place of assembly wh</w:t>
      </w:r>
      <w:r>
        <w:t xml:space="preserve">ich specializes in assembling and showing specimens and exhibits. Museum of art and natural Social Science provides splendid educational opportunities to our school </w:t>
      </w:r>
      <w:r>
        <w:rPr>
          <w:spacing w:val="-2"/>
        </w:rPr>
        <w:t>population.</w:t>
      </w:r>
    </w:p>
    <w:p w:rsidR="00E75CCB" w:rsidRDefault="00FD23AA">
      <w:pPr>
        <w:pStyle w:val="BodyText"/>
        <w:spacing w:line="360" w:lineRule="auto"/>
        <w:ind w:right="227" w:firstLine="720"/>
        <w:jc w:val="both"/>
      </w:pPr>
      <w:r>
        <w:t>Museum is the temple of the muse, as the word implies, is intended to be a plac</w:t>
      </w:r>
      <w:r>
        <w:t>e for study.</w:t>
      </w:r>
      <w:r>
        <w:rPr>
          <w:spacing w:val="40"/>
        </w:rPr>
        <w:t xml:space="preserve"> </w:t>
      </w:r>
      <w:r>
        <w:t>For ages, the museum has been regarded as the reference file of real objects by which to verify and amplify</w:t>
      </w:r>
      <w:r>
        <w:rPr>
          <w:spacing w:val="24"/>
        </w:rPr>
        <w:t xml:space="preserve"> </w:t>
      </w:r>
      <w:r>
        <w:t>knowledge</w:t>
      </w:r>
      <w:r>
        <w:rPr>
          <w:spacing w:val="29"/>
        </w:rPr>
        <w:t xml:space="preserve"> </w:t>
      </w:r>
      <w:r>
        <w:t>acquired</w:t>
      </w:r>
      <w:r>
        <w:rPr>
          <w:spacing w:val="28"/>
        </w:rPr>
        <w:t xml:space="preserve"> </w:t>
      </w:r>
      <w:r>
        <w:t>and</w:t>
      </w:r>
      <w:r>
        <w:rPr>
          <w:spacing w:val="31"/>
        </w:rPr>
        <w:t xml:space="preserve"> </w:t>
      </w:r>
      <w:r>
        <w:t>preserved</w:t>
      </w:r>
      <w:r>
        <w:rPr>
          <w:spacing w:val="31"/>
        </w:rPr>
        <w:t xml:space="preserve"> </w:t>
      </w:r>
      <w:r>
        <w:t>in</w:t>
      </w:r>
      <w:r>
        <w:rPr>
          <w:spacing w:val="27"/>
        </w:rPr>
        <w:t xml:space="preserve"> </w:t>
      </w:r>
      <w:r>
        <w:t>other</w:t>
      </w:r>
      <w:r>
        <w:rPr>
          <w:spacing w:val="28"/>
        </w:rPr>
        <w:t xml:space="preserve"> </w:t>
      </w:r>
      <w:r>
        <w:t>forms.</w:t>
      </w:r>
      <w:r>
        <w:rPr>
          <w:spacing w:val="31"/>
        </w:rPr>
        <w:t xml:space="preserve"> </w:t>
      </w:r>
      <w:r>
        <w:t>It</w:t>
      </w:r>
      <w:r>
        <w:rPr>
          <w:spacing w:val="29"/>
        </w:rPr>
        <w:t xml:space="preserve"> </w:t>
      </w:r>
      <w:r>
        <w:t>is</w:t>
      </w:r>
      <w:r>
        <w:rPr>
          <w:spacing w:val="28"/>
        </w:rPr>
        <w:t xml:space="preserve"> </w:t>
      </w:r>
      <w:r>
        <w:t>described</w:t>
      </w:r>
      <w:r>
        <w:rPr>
          <w:spacing w:val="28"/>
        </w:rPr>
        <w:t xml:space="preserve"> </w:t>
      </w:r>
      <w:r>
        <w:t>as</w:t>
      </w:r>
      <w:r>
        <w:rPr>
          <w:spacing w:val="29"/>
        </w:rPr>
        <w:t xml:space="preserve"> </w:t>
      </w:r>
      <w:r>
        <w:t>the</w:t>
      </w:r>
      <w:r>
        <w:rPr>
          <w:spacing w:val="30"/>
        </w:rPr>
        <w:t xml:space="preserve"> </w:t>
      </w:r>
      <w:r>
        <w:t>centre</w:t>
      </w:r>
      <w:r>
        <w:rPr>
          <w:spacing w:val="27"/>
        </w:rPr>
        <w:t xml:space="preserve"> </w:t>
      </w:r>
      <w:r>
        <w:t>of</w:t>
      </w:r>
      <w:r>
        <w:rPr>
          <w:spacing w:val="29"/>
        </w:rPr>
        <w:t xml:space="preserve"> </w:t>
      </w:r>
      <w:r>
        <w:t>a</w:t>
      </w:r>
      <w:r>
        <w:rPr>
          <w:spacing w:val="27"/>
        </w:rPr>
        <w:t xml:space="preserve"> </w:t>
      </w:r>
      <w:r>
        <w:rPr>
          <w:spacing w:val="-2"/>
        </w:rPr>
        <w:t>three</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91" w:line="360" w:lineRule="auto"/>
        <w:ind w:right="227"/>
        <w:jc w:val="both"/>
      </w:pPr>
      <w:r>
        <w:lastRenderedPageBreak/>
        <w:t>dimensional documentation of th</w:t>
      </w:r>
      <w:r>
        <w:t>e world and the Social Science of man which no publications can replace. It provides information, education and enjoyment. Unless the hearts and minds of the people are exposed to works of art and elevated to a higher creative plane, they generally tend to</w:t>
      </w:r>
      <w:r>
        <w:t xml:space="preserve"> remain at the animal level below the teaching of civilization.</w:t>
      </w:r>
    </w:p>
    <w:p w:rsidR="00E75CCB" w:rsidRDefault="00FD23AA">
      <w:pPr>
        <w:pStyle w:val="BodyText"/>
        <w:spacing w:line="360" w:lineRule="auto"/>
        <w:ind w:right="224" w:firstLine="720"/>
        <w:jc w:val="both"/>
      </w:pPr>
      <w:r>
        <w:t>Today, it is being considered essential that every school should have a museum with a</w:t>
      </w:r>
      <w:r>
        <w:rPr>
          <w:spacing w:val="40"/>
        </w:rPr>
        <w:t xml:space="preserve"> </w:t>
      </w:r>
      <w:r>
        <w:t xml:space="preserve">separate section for every subject. It is essential and desirable that there should be a Social Science museum in every school. It will invest Social Science with a sense of reality. By seeing the relics of the past, pupils can realize that Social Science </w:t>
      </w:r>
      <w:r>
        <w:t>deals with facts. The sculpture can inform the students how in the days of yore arts were patronized and encouraged by different rulers in India. We know that Indian Social Science, particularly</w:t>
      </w:r>
      <w:r>
        <w:rPr>
          <w:spacing w:val="-3"/>
        </w:rPr>
        <w:t xml:space="preserve"> </w:t>
      </w:r>
      <w:r>
        <w:t>the ancient Indian Social Science, is based on ancient relics</w:t>
      </w:r>
      <w:r>
        <w:t xml:space="preserve"> to a great extent. As such, it provides ample opportunities for study through museum.</w:t>
      </w:r>
    </w:p>
    <w:p w:rsidR="00E75CCB" w:rsidRDefault="00FD23AA">
      <w:pPr>
        <w:pStyle w:val="BodyText"/>
        <w:spacing w:line="360" w:lineRule="auto"/>
        <w:ind w:right="226" w:firstLine="720"/>
        <w:jc w:val="both"/>
      </w:pPr>
      <w:r>
        <w:t>A good Social Science</w:t>
      </w:r>
      <w:r>
        <w:rPr>
          <w:spacing w:val="-1"/>
        </w:rPr>
        <w:t xml:space="preserve"> </w:t>
      </w:r>
      <w:r>
        <w:t>museum is not merely</w:t>
      </w:r>
      <w:r>
        <w:rPr>
          <w:spacing w:val="-5"/>
        </w:rPr>
        <w:t xml:space="preserve"> </w:t>
      </w:r>
      <w:r>
        <w:t>a</w:t>
      </w:r>
      <w:r>
        <w:rPr>
          <w:spacing w:val="-1"/>
        </w:rPr>
        <w:t xml:space="preserve"> </w:t>
      </w:r>
      <w:r>
        <w:t>collection of</w:t>
      </w:r>
      <w:r>
        <w:rPr>
          <w:spacing w:val="-1"/>
        </w:rPr>
        <w:t xml:space="preserve"> </w:t>
      </w:r>
      <w:r>
        <w:t>items; it</w:t>
      </w:r>
      <w:r>
        <w:rPr>
          <w:spacing w:val="-2"/>
        </w:rPr>
        <w:t xml:space="preserve"> </w:t>
      </w:r>
      <w:r>
        <w:t>should be</w:t>
      </w:r>
      <w:r>
        <w:rPr>
          <w:spacing w:val="-1"/>
        </w:rPr>
        <w:t xml:space="preserve"> </w:t>
      </w:r>
      <w:r>
        <w:t>a</w:t>
      </w:r>
      <w:r>
        <w:rPr>
          <w:spacing w:val="-1"/>
        </w:rPr>
        <w:t xml:space="preserve"> </w:t>
      </w:r>
      <w:r>
        <w:t>collection of useful items. A museum is also not a</w:t>
      </w:r>
      <w:r>
        <w:rPr>
          <w:spacing w:val="-1"/>
        </w:rPr>
        <w:t xml:space="preserve"> </w:t>
      </w:r>
      <w:r>
        <w:t>curio shop. It must have</w:t>
      </w:r>
      <w:r>
        <w:rPr>
          <w:spacing w:val="-1"/>
        </w:rPr>
        <w:t xml:space="preserve"> </w:t>
      </w:r>
      <w:r>
        <w:t>a</w:t>
      </w:r>
      <w:r>
        <w:rPr>
          <w:spacing w:val="-1"/>
        </w:rPr>
        <w:t xml:space="preserve"> </w:t>
      </w:r>
      <w:r>
        <w:t>dynamic</w:t>
      </w:r>
      <w:r>
        <w:rPr>
          <w:spacing w:val="-1"/>
        </w:rPr>
        <w:t xml:space="preserve"> </w:t>
      </w:r>
      <w:r>
        <w:t>image</w:t>
      </w:r>
      <w:r>
        <w:rPr>
          <w:spacing w:val="-1"/>
        </w:rPr>
        <w:t xml:space="preserve"> </w:t>
      </w:r>
      <w:r>
        <w:t>and role</w:t>
      </w:r>
      <w:r>
        <w:rPr>
          <w:spacing w:val="-1"/>
        </w:rPr>
        <w:t xml:space="preserve"> </w:t>
      </w:r>
      <w:r>
        <w:t>to play</w:t>
      </w:r>
      <w:r>
        <w:rPr>
          <w:spacing w:val="-5"/>
        </w:rPr>
        <w:t xml:space="preserve"> </w:t>
      </w:r>
      <w:r>
        <w:t>in the diverse needs of the pupils of different classes.</w:t>
      </w:r>
    </w:p>
    <w:p w:rsidR="00E75CCB" w:rsidRDefault="00FD23AA">
      <w:pPr>
        <w:pStyle w:val="Heading2"/>
        <w:spacing w:before="6"/>
        <w:jc w:val="left"/>
      </w:pPr>
      <w:r>
        <w:rPr>
          <w:spacing w:val="-2"/>
        </w:rPr>
        <w:t>Library</w:t>
      </w:r>
    </w:p>
    <w:p w:rsidR="00E75CCB" w:rsidRDefault="00FD23AA">
      <w:pPr>
        <w:pStyle w:val="BodyText"/>
        <w:spacing w:before="132" w:line="360" w:lineRule="auto"/>
        <w:ind w:right="227" w:firstLine="720"/>
        <w:jc w:val="both"/>
      </w:pPr>
      <w:r>
        <w:t>It is an important and useful aid to the teaching of Social Science. A small Social Science library is as essential for the teaching Social Science as a laboratory in p</w:t>
      </w:r>
      <w:r>
        <w:t>hysics, chemistry, zoology, etc. teachers of Social Science look upon a library as indispensable because original material, reference</w:t>
      </w:r>
      <w:r>
        <w:rPr>
          <w:spacing w:val="-3"/>
        </w:rPr>
        <w:t xml:space="preserve"> </w:t>
      </w:r>
      <w:r>
        <w:t>books,</w:t>
      </w:r>
      <w:r>
        <w:rPr>
          <w:spacing w:val="-2"/>
        </w:rPr>
        <w:t xml:space="preserve"> </w:t>
      </w:r>
      <w:r>
        <w:t>magazines,</w:t>
      </w:r>
      <w:r>
        <w:rPr>
          <w:spacing w:val="-2"/>
        </w:rPr>
        <w:t xml:space="preserve"> </w:t>
      </w:r>
      <w:r>
        <w:t>journals,</w:t>
      </w:r>
      <w:r>
        <w:rPr>
          <w:spacing w:val="-2"/>
        </w:rPr>
        <w:t xml:space="preserve"> </w:t>
      </w:r>
      <w:r>
        <w:t>etc.,</w:t>
      </w:r>
      <w:r>
        <w:rPr>
          <w:spacing w:val="-2"/>
        </w:rPr>
        <w:t xml:space="preserve"> </w:t>
      </w:r>
      <w:r>
        <w:t>are</w:t>
      </w:r>
      <w:r>
        <w:rPr>
          <w:spacing w:val="-3"/>
        </w:rPr>
        <w:t xml:space="preserve"> </w:t>
      </w:r>
      <w:r>
        <w:t>stocked</w:t>
      </w:r>
      <w:r>
        <w:rPr>
          <w:spacing w:val="-2"/>
        </w:rPr>
        <w:t xml:space="preserve"> </w:t>
      </w:r>
      <w:r>
        <w:t>in</w:t>
      </w:r>
      <w:r>
        <w:rPr>
          <w:spacing w:val="-2"/>
        </w:rPr>
        <w:t xml:space="preserve"> </w:t>
      </w:r>
      <w:r>
        <w:t>it</w:t>
      </w:r>
      <w:r>
        <w:rPr>
          <w:spacing w:val="-2"/>
        </w:rPr>
        <w:t xml:space="preserve"> </w:t>
      </w:r>
      <w:r>
        <w:t>for</w:t>
      </w:r>
      <w:r>
        <w:rPr>
          <w:spacing w:val="-1"/>
        </w:rPr>
        <w:t xml:space="preserve"> </w:t>
      </w:r>
      <w:r>
        <w:t>reference. Because</w:t>
      </w:r>
      <w:r>
        <w:rPr>
          <w:spacing w:val="-3"/>
        </w:rPr>
        <w:t xml:space="preserve"> </w:t>
      </w:r>
      <w:r>
        <w:t>of</w:t>
      </w:r>
      <w:r>
        <w:rPr>
          <w:spacing w:val="-3"/>
        </w:rPr>
        <w:t xml:space="preserve"> </w:t>
      </w:r>
      <w:r>
        <w:t>a</w:t>
      </w:r>
      <w:r>
        <w:rPr>
          <w:spacing w:val="-1"/>
        </w:rPr>
        <w:t xml:space="preserve"> </w:t>
      </w:r>
      <w:r>
        <w:t>separate</w:t>
      </w:r>
      <w:r>
        <w:rPr>
          <w:spacing w:val="-3"/>
        </w:rPr>
        <w:t xml:space="preserve"> </w:t>
      </w:r>
      <w:r>
        <w:t>Social Science library, the stude</w:t>
      </w:r>
      <w:r>
        <w:t>nts begin to take interest in the subject and if they do so, the purpose of maintaining a separate Social Science library is served. But is is surprising to know that few schools are really in a position to maintain a good library in general and subject li</w:t>
      </w:r>
      <w:r>
        <w:t>braries in a particular.</w:t>
      </w:r>
    </w:p>
    <w:p w:rsidR="00E75CCB" w:rsidRDefault="00FD23AA">
      <w:pPr>
        <w:pStyle w:val="Heading2"/>
        <w:spacing w:before="3"/>
      </w:pPr>
      <w:r>
        <w:t>Need</w:t>
      </w:r>
      <w:r>
        <w:rPr>
          <w:spacing w:val="-3"/>
        </w:rPr>
        <w:t xml:space="preserve"> </w:t>
      </w:r>
      <w:r>
        <w:t>of</w:t>
      </w:r>
      <w:r>
        <w:rPr>
          <w:spacing w:val="-3"/>
        </w:rPr>
        <w:t xml:space="preserve"> </w:t>
      </w:r>
      <w:r>
        <w:t>a</w:t>
      </w:r>
      <w:r>
        <w:rPr>
          <w:spacing w:val="-4"/>
        </w:rPr>
        <w:t xml:space="preserve"> </w:t>
      </w:r>
      <w:r>
        <w:rPr>
          <w:spacing w:val="-2"/>
        </w:rPr>
        <w:t>library</w:t>
      </w:r>
    </w:p>
    <w:p w:rsidR="00E75CCB" w:rsidRDefault="00FD23AA">
      <w:pPr>
        <w:pStyle w:val="ListParagraph"/>
        <w:numPr>
          <w:ilvl w:val="0"/>
          <w:numId w:val="4"/>
        </w:numPr>
        <w:tabs>
          <w:tab w:val="left" w:pos="1158"/>
        </w:tabs>
        <w:spacing w:before="135" w:line="360" w:lineRule="auto"/>
        <w:ind w:left="439" w:right="226" w:firstLine="0"/>
        <w:jc w:val="both"/>
        <w:rPr>
          <w:sz w:val="24"/>
        </w:rPr>
      </w:pPr>
      <w:r>
        <w:rPr>
          <w:sz w:val="24"/>
        </w:rPr>
        <w:t>The need of a good and a separate Social Science is felt both by an intelligent teacher and intelligent students. It need</w:t>
      </w:r>
      <w:r>
        <w:rPr>
          <w:spacing w:val="-1"/>
          <w:sz w:val="24"/>
        </w:rPr>
        <w:t xml:space="preserve"> </w:t>
      </w:r>
      <w:r>
        <w:rPr>
          <w:sz w:val="24"/>
        </w:rPr>
        <w:t>is</w:t>
      </w:r>
      <w:r>
        <w:rPr>
          <w:spacing w:val="-1"/>
          <w:sz w:val="24"/>
        </w:rPr>
        <w:t xml:space="preserve"> </w:t>
      </w:r>
      <w:r>
        <w:rPr>
          <w:sz w:val="24"/>
        </w:rPr>
        <w:t>felt when</w:t>
      </w:r>
      <w:r>
        <w:rPr>
          <w:spacing w:val="-1"/>
          <w:sz w:val="24"/>
        </w:rPr>
        <w:t xml:space="preserve"> </w:t>
      </w:r>
      <w:r>
        <w:rPr>
          <w:sz w:val="24"/>
        </w:rPr>
        <w:t>a</w:t>
      </w:r>
      <w:r>
        <w:rPr>
          <w:spacing w:val="-2"/>
          <w:sz w:val="24"/>
        </w:rPr>
        <w:t xml:space="preserve"> </w:t>
      </w:r>
      <w:r>
        <w:rPr>
          <w:sz w:val="24"/>
        </w:rPr>
        <w:t>teacher is</w:t>
      </w:r>
      <w:r>
        <w:rPr>
          <w:spacing w:val="-1"/>
          <w:sz w:val="24"/>
        </w:rPr>
        <w:t xml:space="preserve"> </w:t>
      </w:r>
      <w:r>
        <w:rPr>
          <w:sz w:val="24"/>
        </w:rPr>
        <w:t>confronted</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few problems</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course of teaching of Social Science because no single text-book on Social Science could possibly provide information on all the topics of Social Science. More and more emphasis in being laid on collateral reading in Social Science these days. It is a good</w:t>
      </w:r>
      <w:r>
        <w:rPr>
          <w:sz w:val="24"/>
        </w:rPr>
        <w:t xml:space="preserve"> Social Science library which can furnish the requisite information and comes to play an important role of enhancing the knowledge of social and historical nature.</w:t>
      </w:r>
    </w:p>
    <w:p w:rsidR="00E75CCB" w:rsidRDefault="00E75CCB">
      <w:pPr>
        <w:spacing w:line="360" w:lineRule="auto"/>
        <w:jc w:val="both"/>
        <w:rPr>
          <w:sz w:val="24"/>
        </w:rPr>
        <w:sectPr w:rsidR="00E75CCB">
          <w:pgSz w:w="12240" w:h="15840"/>
          <w:pgMar w:top="720" w:right="760" w:bottom="1500" w:left="1000" w:header="322" w:footer="1302" w:gutter="0"/>
          <w:cols w:space="720"/>
        </w:sectPr>
      </w:pPr>
    </w:p>
    <w:p w:rsidR="00E75CCB" w:rsidRDefault="00FD23AA">
      <w:pPr>
        <w:pStyle w:val="ListParagraph"/>
        <w:numPr>
          <w:ilvl w:val="0"/>
          <w:numId w:val="4"/>
        </w:numPr>
        <w:tabs>
          <w:tab w:val="left" w:pos="440"/>
          <w:tab w:val="left" w:pos="1158"/>
        </w:tabs>
        <w:spacing w:before="91" w:line="360" w:lineRule="auto"/>
        <w:ind w:right="227" w:hanging="1"/>
        <w:jc w:val="both"/>
        <w:rPr>
          <w:sz w:val="24"/>
        </w:rPr>
      </w:pPr>
      <w:r>
        <w:rPr>
          <w:sz w:val="24"/>
        </w:rPr>
        <w:lastRenderedPageBreak/>
        <w:t>Such a subject library helps in inculcating library habits in general and subj</w:t>
      </w:r>
      <w:r>
        <w:rPr>
          <w:sz w:val="24"/>
        </w:rPr>
        <w:t>ect interest in particular. The students develop the habit of using the index and develop library sense.</w:t>
      </w:r>
    </w:p>
    <w:p w:rsidR="00E75CCB" w:rsidRDefault="00FD23AA">
      <w:pPr>
        <w:pStyle w:val="ListParagraph"/>
        <w:numPr>
          <w:ilvl w:val="0"/>
          <w:numId w:val="4"/>
        </w:numPr>
        <w:tabs>
          <w:tab w:val="left" w:pos="440"/>
          <w:tab w:val="left" w:pos="1158"/>
        </w:tabs>
        <w:spacing w:line="360" w:lineRule="auto"/>
        <w:ind w:right="227" w:hanging="1"/>
        <w:jc w:val="both"/>
        <w:rPr>
          <w:sz w:val="24"/>
        </w:rPr>
      </w:pPr>
      <w:r>
        <w:rPr>
          <w:sz w:val="24"/>
        </w:rPr>
        <w:t>Text-books of Social Science do not meet all the needs of the students. They, thus consult other books on Social Science or reference books. Besides, a</w:t>
      </w:r>
      <w:r>
        <w:rPr>
          <w:sz w:val="24"/>
        </w:rPr>
        <w:t xml:space="preserve"> Social Science library provides an appropriate atmosphere</w:t>
      </w:r>
      <w:r>
        <w:rPr>
          <w:spacing w:val="-1"/>
          <w:sz w:val="24"/>
        </w:rPr>
        <w:t xml:space="preserve"> </w:t>
      </w:r>
      <w:r>
        <w:rPr>
          <w:sz w:val="24"/>
        </w:rPr>
        <w:t>to inspire</w:t>
      </w:r>
      <w:r>
        <w:rPr>
          <w:spacing w:val="-1"/>
          <w:sz w:val="24"/>
        </w:rPr>
        <w:t xml:space="preserve"> </w:t>
      </w:r>
      <w:r>
        <w:rPr>
          <w:sz w:val="24"/>
        </w:rPr>
        <w:t>and encourage</w:t>
      </w:r>
      <w:r>
        <w:rPr>
          <w:spacing w:val="-1"/>
          <w:sz w:val="24"/>
        </w:rPr>
        <w:t xml:space="preserve"> </w:t>
      </w:r>
      <w:r>
        <w:rPr>
          <w:sz w:val="24"/>
        </w:rPr>
        <w:t>students to consult them and whenever</w:t>
      </w:r>
      <w:r>
        <w:rPr>
          <w:spacing w:val="-1"/>
          <w:sz w:val="24"/>
        </w:rPr>
        <w:t xml:space="preserve"> </w:t>
      </w:r>
      <w:r>
        <w:rPr>
          <w:sz w:val="24"/>
        </w:rPr>
        <w:t>they</w:t>
      </w:r>
      <w:r>
        <w:rPr>
          <w:spacing w:val="-2"/>
          <w:sz w:val="24"/>
        </w:rPr>
        <w:t xml:space="preserve"> </w:t>
      </w:r>
      <w:r>
        <w:rPr>
          <w:sz w:val="24"/>
        </w:rPr>
        <w:t>feel that a text book is not meeting their needs.</w:t>
      </w:r>
    </w:p>
    <w:p w:rsidR="00E75CCB" w:rsidRDefault="00FD23AA">
      <w:pPr>
        <w:pStyle w:val="Heading2"/>
        <w:spacing w:before="5"/>
        <w:ind w:left="440"/>
      </w:pPr>
      <w:r>
        <w:t>Excavated</w:t>
      </w:r>
      <w:r>
        <w:rPr>
          <w:spacing w:val="-13"/>
        </w:rPr>
        <w:t xml:space="preserve"> </w:t>
      </w:r>
      <w:r>
        <w:t>archeological</w:t>
      </w:r>
      <w:r>
        <w:rPr>
          <w:spacing w:val="-14"/>
        </w:rPr>
        <w:t xml:space="preserve"> </w:t>
      </w:r>
      <w:r>
        <w:rPr>
          <w:spacing w:val="-4"/>
        </w:rPr>
        <w:t>sites</w:t>
      </w:r>
    </w:p>
    <w:p w:rsidR="00E75CCB" w:rsidRDefault="00FD23AA">
      <w:pPr>
        <w:pStyle w:val="BodyText"/>
        <w:spacing w:before="132" w:line="360" w:lineRule="auto"/>
        <w:ind w:left="440" w:right="227" w:firstLine="720"/>
        <w:jc w:val="both"/>
      </w:pPr>
      <w:r>
        <w:t>Archaeology has contributed a lot particularly to the Social Science of ancient India. Under</w:t>
      </w:r>
      <w:r>
        <w:rPr>
          <w:spacing w:val="40"/>
        </w:rPr>
        <w:t xml:space="preserve"> </w:t>
      </w:r>
      <w:r>
        <w:t>the heading of archeology, historical information can obtained from i) inscriptions, ii) numismatics and iii) monuments.</w:t>
      </w:r>
    </w:p>
    <w:p w:rsidR="00E75CCB" w:rsidRDefault="00FD23AA">
      <w:pPr>
        <w:pStyle w:val="Heading2"/>
        <w:spacing w:before="6"/>
        <w:ind w:left="440"/>
        <w:jc w:val="left"/>
      </w:pPr>
      <w:r>
        <w:rPr>
          <w:spacing w:val="-2"/>
        </w:rPr>
        <w:t>Monuments</w:t>
      </w:r>
    </w:p>
    <w:p w:rsidR="00E75CCB" w:rsidRDefault="00FD23AA">
      <w:pPr>
        <w:pStyle w:val="BodyText"/>
        <w:spacing w:before="132" w:line="360" w:lineRule="auto"/>
        <w:ind w:left="440" w:right="226" w:firstLine="720"/>
        <w:jc w:val="both"/>
      </w:pPr>
      <w:r>
        <w:t>The ancient monuments, like fort</w:t>
      </w:r>
      <w:r>
        <w:t>s, mosque, buildings, statues and pottery provide a lot of useful and reliable information about Social Science. The excavations of the sites of the old towns</w:t>
      </w:r>
      <w:r>
        <w:rPr>
          <w:spacing w:val="40"/>
        </w:rPr>
        <w:t xml:space="preserve"> </w:t>
      </w:r>
      <w:r>
        <w:t>like Harappa, mohanjadaro and Taxila have furnished the historian with a lot of useful and reliab</w:t>
      </w:r>
      <w:r>
        <w:t>le information hitherto unknown and have unearthed much of the Social Science of ancient India. The excavation of the sites of birth has added to the knowledge regarding Budhism and Ashoka.</w:t>
      </w:r>
    </w:p>
    <w:p w:rsidR="00E75CCB" w:rsidRDefault="00FD23AA">
      <w:pPr>
        <w:pStyle w:val="BodyText"/>
        <w:spacing w:before="2" w:line="360" w:lineRule="auto"/>
        <w:ind w:left="440" w:right="227" w:firstLine="720"/>
        <w:jc w:val="both"/>
      </w:pPr>
      <w:r>
        <w:t>The remains of the temples of ancient India and the mosques of med</w:t>
      </w:r>
      <w:r>
        <w:t>ieval India are indicative of the hindu and muslim influences. The existence of various monuments through the ages provides a scientific basis for establishing chronology. They shed valuable light on the various phases of our cultural life and also provide</w:t>
      </w:r>
      <w:r>
        <w:t xml:space="preserve"> as with a clue to the nature and extent of india’s cultural contacts with the other civilizations of the world.</w:t>
      </w:r>
    </w:p>
    <w:p w:rsidR="00E75CCB" w:rsidRDefault="00FD23AA">
      <w:pPr>
        <w:pStyle w:val="ListParagraph"/>
        <w:numPr>
          <w:ilvl w:val="1"/>
          <w:numId w:val="4"/>
        </w:numPr>
        <w:tabs>
          <w:tab w:val="left" w:pos="1878"/>
        </w:tabs>
        <w:spacing w:line="275" w:lineRule="exact"/>
        <w:ind w:left="1878" w:hanging="719"/>
        <w:jc w:val="both"/>
        <w:rPr>
          <w:sz w:val="24"/>
        </w:rPr>
      </w:pPr>
      <w:r>
        <w:rPr>
          <w:sz w:val="24"/>
        </w:rPr>
        <w:t>Social</w:t>
      </w:r>
      <w:r>
        <w:rPr>
          <w:spacing w:val="-9"/>
          <w:sz w:val="24"/>
        </w:rPr>
        <w:t xml:space="preserve"> </w:t>
      </w:r>
      <w:r>
        <w:rPr>
          <w:sz w:val="24"/>
        </w:rPr>
        <w:t>Science</w:t>
      </w:r>
      <w:r>
        <w:rPr>
          <w:spacing w:val="-9"/>
          <w:sz w:val="24"/>
        </w:rPr>
        <w:t xml:space="preserve"> </w:t>
      </w:r>
      <w:r>
        <w:rPr>
          <w:sz w:val="24"/>
        </w:rPr>
        <w:t>resource</w:t>
      </w:r>
      <w:r>
        <w:rPr>
          <w:spacing w:val="-7"/>
          <w:sz w:val="24"/>
        </w:rPr>
        <w:t xml:space="preserve"> </w:t>
      </w:r>
      <w:r>
        <w:rPr>
          <w:spacing w:val="-2"/>
          <w:sz w:val="24"/>
        </w:rPr>
        <w:t>Centre</w:t>
      </w:r>
    </w:p>
    <w:p w:rsidR="00E75CCB" w:rsidRDefault="00FD23AA">
      <w:pPr>
        <w:pStyle w:val="Heading2"/>
        <w:spacing w:before="141"/>
      </w:pPr>
      <w:r>
        <w:t>Social</w:t>
      </w:r>
      <w:r>
        <w:rPr>
          <w:spacing w:val="-8"/>
        </w:rPr>
        <w:t xml:space="preserve"> </w:t>
      </w:r>
      <w:r>
        <w:t>Science</w:t>
      </w:r>
      <w:r>
        <w:rPr>
          <w:spacing w:val="-8"/>
        </w:rPr>
        <w:t xml:space="preserve"> </w:t>
      </w:r>
      <w:r>
        <w:rPr>
          <w:spacing w:val="-4"/>
        </w:rPr>
        <w:t>Club</w:t>
      </w:r>
    </w:p>
    <w:p w:rsidR="00E75CCB" w:rsidRDefault="00FD23AA">
      <w:pPr>
        <w:pStyle w:val="BodyText"/>
        <w:spacing w:before="135" w:line="360" w:lineRule="auto"/>
        <w:ind w:right="226" w:firstLine="720"/>
        <w:jc w:val="both"/>
      </w:pPr>
      <w:r>
        <w:t>Such clubs if properly organized will be of immense help in enlivening the teaching of Socia</w:t>
      </w:r>
      <w:r>
        <w:t>l Science, considered and thought by most of us, as dull in our schools. Such a club stimulates the interest in extra readings of historical matrial. When the students meet in a club, they get an opportunity to mix with other students.</w:t>
      </w:r>
    </w:p>
    <w:p w:rsidR="00E75CCB" w:rsidRDefault="00FD23AA">
      <w:pPr>
        <w:pStyle w:val="BodyText"/>
        <w:spacing w:line="360" w:lineRule="auto"/>
        <w:ind w:left="440" w:right="226" w:firstLine="719"/>
        <w:jc w:val="both"/>
      </w:pPr>
      <w:r>
        <w:t xml:space="preserve">This club should be </w:t>
      </w:r>
      <w:r>
        <w:t>managed by the students themselves and the teacher should be a mere guide. They meeting may be held once a month in which a few interesting topics of Social Science may be discussed. Excursion should be organized or arranged to places of historical interes</w:t>
      </w:r>
      <w:r>
        <w:t>t. Films if available may be exhibited off and on.</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91" w:line="360" w:lineRule="auto"/>
        <w:ind w:right="224" w:firstLine="720"/>
        <w:jc w:val="both"/>
      </w:pPr>
      <w:r>
        <w:lastRenderedPageBreak/>
        <w:t>The members of the club may be asked to collect coins, old utensils, old jewellery, pottery, costumes of the past, photographs of historical personalities. Such activities will provide the st</w:t>
      </w:r>
      <w:r>
        <w:t>udents an opportunity</w:t>
      </w:r>
      <w:r>
        <w:rPr>
          <w:spacing w:val="-2"/>
        </w:rPr>
        <w:t xml:space="preserve"> </w:t>
      </w:r>
      <w:r>
        <w:t>to show their ingenuity and manual skill. It will create in them the habit of extra study of historical magazines, journals and old books and may</w:t>
      </w:r>
      <w:r>
        <w:rPr>
          <w:spacing w:val="-4"/>
        </w:rPr>
        <w:t xml:space="preserve"> </w:t>
      </w:r>
      <w:r>
        <w:t>create a desire in them to delve deep into the historical writings. Such training will h</w:t>
      </w:r>
      <w:r>
        <w:t>elp them to spend their leisure time usefully.</w:t>
      </w:r>
    </w:p>
    <w:p w:rsidR="00E75CCB" w:rsidRDefault="00FD23AA">
      <w:pPr>
        <w:pStyle w:val="BodyText"/>
        <w:spacing w:line="360" w:lineRule="auto"/>
        <w:ind w:right="224" w:firstLine="720"/>
        <w:jc w:val="both"/>
      </w:pPr>
      <w:r>
        <w:t>A historical society may help to organize extra school activity and may foster an interest in</w:t>
      </w:r>
      <w:r>
        <w:rPr>
          <w:spacing w:val="80"/>
        </w:rPr>
        <w:t xml:space="preserve"> </w:t>
      </w:r>
      <w:r>
        <w:t>the historical remains of all kinds. The students may visit places of interest in their free time, taking notes, drawings and take photographs of the old historical monuments. The value of this lies not only in giving them a permanent interest in antiquiti</w:t>
      </w:r>
      <w:r>
        <w:t>es, but also in making their ordinary Social Science a more living and interesting thing to them.</w:t>
      </w:r>
    </w:p>
    <w:p w:rsidR="00E75CCB" w:rsidRDefault="00FD23AA">
      <w:pPr>
        <w:pStyle w:val="Heading2"/>
        <w:spacing w:before="5"/>
        <w:ind w:left="440"/>
        <w:jc w:val="left"/>
      </w:pPr>
      <w:r>
        <w:t>Activities</w:t>
      </w:r>
      <w:r>
        <w:rPr>
          <w:spacing w:val="-7"/>
        </w:rPr>
        <w:t xml:space="preserve"> </w:t>
      </w:r>
      <w:r>
        <w:t>of</w:t>
      </w:r>
      <w:r>
        <w:rPr>
          <w:spacing w:val="-6"/>
        </w:rPr>
        <w:t xml:space="preserve"> </w:t>
      </w:r>
      <w:r>
        <w:t>the</w:t>
      </w:r>
      <w:r>
        <w:rPr>
          <w:spacing w:val="-8"/>
        </w:rPr>
        <w:t xml:space="preserve"> </w:t>
      </w:r>
      <w:r>
        <w:t>Social</w:t>
      </w:r>
      <w:r>
        <w:rPr>
          <w:spacing w:val="-7"/>
        </w:rPr>
        <w:t xml:space="preserve"> </w:t>
      </w:r>
      <w:r>
        <w:t>Science</w:t>
      </w:r>
      <w:r>
        <w:rPr>
          <w:spacing w:val="-8"/>
        </w:rPr>
        <w:t xml:space="preserve"> </w:t>
      </w:r>
      <w:r>
        <w:rPr>
          <w:spacing w:val="-4"/>
        </w:rPr>
        <w:t>Club</w:t>
      </w:r>
    </w:p>
    <w:p w:rsidR="00E75CCB" w:rsidRDefault="00FD23AA">
      <w:pPr>
        <w:pStyle w:val="ListParagraph"/>
        <w:numPr>
          <w:ilvl w:val="0"/>
          <w:numId w:val="4"/>
        </w:numPr>
        <w:tabs>
          <w:tab w:val="left" w:pos="1159"/>
        </w:tabs>
        <w:spacing w:before="132" w:line="360" w:lineRule="auto"/>
        <w:ind w:left="439" w:right="228" w:firstLine="0"/>
        <w:rPr>
          <w:sz w:val="24"/>
        </w:rPr>
      </w:pPr>
      <w:r>
        <w:rPr>
          <w:sz w:val="24"/>
        </w:rPr>
        <w:t>This club may organize village survey and the students may be asked to collect some socio-</w:t>
      </w:r>
      <w:r>
        <w:rPr>
          <w:spacing w:val="40"/>
          <w:sz w:val="24"/>
        </w:rPr>
        <w:t xml:space="preserve"> </w:t>
      </w:r>
      <w:r>
        <w:rPr>
          <w:sz w:val="24"/>
        </w:rPr>
        <w:t>economic data of a village.</w:t>
      </w:r>
    </w:p>
    <w:p w:rsidR="00E75CCB" w:rsidRDefault="00FD23AA">
      <w:pPr>
        <w:pStyle w:val="ListParagraph"/>
        <w:numPr>
          <w:ilvl w:val="0"/>
          <w:numId w:val="4"/>
        </w:numPr>
        <w:tabs>
          <w:tab w:val="left" w:pos="440"/>
          <w:tab w:val="left" w:pos="1159"/>
        </w:tabs>
        <w:spacing w:line="360" w:lineRule="auto"/>
        <w:ind w:right="229" w:hanging="1"/>
        <w:rPr>
          <w:sz w:val="24"/>
        </w:rPr>
      </w:pPr>
      <w:r>
        <w:rPr>
          <w:sz w:val="24"/>
        </w:rPr>
        <w:t>In vacation, the club may organize hiking and trips to mountains, sea side or old monuments. The students will get first-hand knowledge of Social Science.</w:t>
      </w:r>
    </w:p>
    <w:p w:rsidR="00E75CCB" w:rsidRDefault="00FD23AA">
      <w:pPr>
        <w:pStyle w:val="ListParagraph"/>
        <w:numPr>
          <w:ilvl w:val="0"/>
          <w:numId w:val="4"/>
        </w:numPr>
        <w:tabs>
          <w:tab w:val="left" w:pos="1159"/>
        </w:tabs>
        <w:spacing w:before="1" w:line="360" w:lineRule="auto"/>
        <w:ind w:left="439" w:right="227" w:firstLine="0"/>
        <w:rPr>
          <w:sz w:val="24"/>
        </w:rPr>
      </w:pPr>
      <w:r>
        <w:rPr>
          <w:sz w:val="24"/>
        </w:rPr>
        <w:t>This</w:t>
      </w:r>
      <w:r>
        <w:rPr>
          <w:spacing w:val="-1"/>
          <w:sz w:val="24"/>
        </w:rPr>
        <w:t xml:space="preserve"> </w:t>
      </w:r>
      <w:r>
        <w:rPr>
          <w:sz w:val="24"/>
        </w:rPr>
        <w:t>club</w:t>
      </w:r>
      <w:r>
        <w:rPr>
          <w:spacing w:val="-1"/>
          <w:sz w:val="24"/>
        </w:rPr>
        <w:t xml:space="preserve"> </w:t>
      </w:r>
      <w:r>
        <w:rPr>
          <w:sz w:val="24"/>
        </w:rPr>
        <w:t>may</w:t>
      </w:r>
      <w:r>
        <w:rPr>
          <w:spacing w:val="-7"/>
          <w:sz w:val="24"/>
        </w:rPr>
        <w:t xml:space="preserve"> </w:t>
      </w:r>
      <w:r>
        <w:rPr>
          <w:sz w:val="24"/>
        </w:rPr>
        <w:t>arrange</w:t>
      </w:r>
      <w:r>
        <w:rPr>
          <w:spacing w:val="-2"/>
          <w:sz w:val="24"/>
        </w:rPr>
        <w:t xml:space="preserve"> </w:t>
      </w:r>
      <w:r>
        <w:rPr>
          <w:sz w:val="24"/>
        </w:rPr>
        <w:t>film show</w:t>
      </w:r>
      <w:r>
        <w:rPr>
          <w:spacing w:val="-1"/>
          <w:sz w:val="24"/>
        </w:rPr>
        <w:t xml:space="preserve"> </w:t>
      </w:r>
      <w:r>
        <w:rPr>
          <w:sz w:val="24"/>
        </w:rPr>
        <w:t>to</w:t>
      </w:r>
      <w:r>
        <w:rPr>
          <w:spacing w:val="-3"/>
          <w:sz w:val="24"/>
        </w:rPr>
        <w:t xml:space="preserve"> </w:t>
      </w:r>
      <w:r>
        <w:rPr>
          <w:sz w:val="24"/>
        </w:rPr>
        <w:t>enhance</w:t>
      </w:r>
      <w:r>
        <w:rPr>
          <w:spacing w:val="-2"/>
          <w:sz w:val="24"/>
        </w:rPr>
        <w:t xml:space="preserve"> </w:t>
      </w:r>
      <w:r>
        <w:rPr>
          <w:sz w:val="24"/>
        </w:rPr>
        <w:t>the</w:t>
      </w:r>
      <w:r>
        <w:rPr>
          <w:spacing w:val="-2"/>
          <w:sz w:val="24"/>
        </w:rPr>
        <w:t xml:space="preserve"> </w:t>
      </w:r>
      <w:r>
        <w:rPr>
          <w:sz w:val="24"/>
        </w:rPr>
        <w:t>historical knowledge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students</w:t>
      </w:r>
      <w:r>
        <w:rPr>
          <w:spacing w:val="-1"/>
          <w:sz w:val="24"/>
        </w:rPr>
        <w:t xml:space="preserve"> </w:t>
      </w:r>
      <w:r>
        <w:rPr>
          <w:sz w:val="24"/>
        </w:rPr>
        <w:t>of</w:t>
      </w:r>
      <w:r>
        <w:rPr>
          <w:spacing w:val="-3"/>
          <w:sz w:val="24"/>
        </w:rPr>
        <w:t xml:space="preserve"> </w:t>
      </w:r>
      <w:r>
        <w:rPr>
          <w:sz w:val="24"/>
        </w:rPr>
        <w:t xml:space="preserve">Social </w:t>
      </w:r>
      <w:r>
        <w:rPr>
          <w:spacing w:val="-2"/>
          <w:sz w:val="24"/>
        </w:rPr>
        <w:t>Science</w:t>
      </w:r>
      <w:r>
        <w:rPr>
          <w:spacing w:val="-2"/>
          <w:sz w:val="24"/>
        </w:rPr>
        <w:t>.</w:t>
      </w:r>
    </w:p>
    <w:p w:rsidR="00E75CCB" w:rsidRDefault="00FD23AA">
      <w:pPr>
        <w:pStyle w:val="Heading1"/>
        <w:spacing w:before="4"/>
      </w:pPr>
      <w:r>
        <w:t>CHARACTERISTICS</w:t>
      </w:r>
      <w:r>
        <w:rPr>
          <w:spacing w:val="-11"/>
        </w:rPr>
        <w:t xml:space="preserve"> </w:t>
      </w:r>
      <w:r>
        <w:t>OF</w:t>
      </w:r>
      <w:r>
        <w:rPr>
          <w:spacing w:val="-11"/>
        </w:rPr>
        <w:t xml:space="preserve"> </w:t>
      </w:r>
      <w:r>
        <w:t>A</w:t>
      </w:r>
      <w:r>
        <w:rPr>
          <w:spacing w:val="-12"/>
        </w:rPr>
        <w:t xml:space="preserve"> </w:t>
      </w:r>
      <w:r>
        <w:t>GOOD</w:t>
      </w:r>
      <w:r>
        <w:rPr>
          <w:spacing w:val="-12"/>
        </w:rPr>
        <w:t xml:space="preserve"> </w:t>
      </w:r>
      <w:r>
        <w:t>SOCIAL</w:t>
      </w:r>
      <w:r>
        <w:rPr>
          <w:spacing w:val="-13"/>
        </w:rPr>
        <w:t xml:space="preserve"> </w:t>
      </w:r>
      <w:r>
        <w:t>SCIENCE</w:t>
      </w:r>
      <w:r>
        <w:rPr>
          <w:spacing w:val="-10"/>
        </w:rPr>
        <w:t xml:space="preserve"> </w:t>
      </w:r>
      <w:r>
        <w:t>TEXT-</w:t>
      </w:r>
      <w:r>
        <w:rPr>
          <w:spacing w:val="-4"/>
        </w:rPr>
        <w:t>BOOK</w:t>
      </w:r>
    </w:p>
    <w:p w:rsidR="00E75CCB" w:rsidRDefault="00FD23AA">
      <w:pPr>
        <w:pStyle w:val="BodyText"/>
        <w:spacing w:before="135" w:line="360" w:lineRule="auto"/>
        <w:ind w:right="225" w:firstLine="720"/>
        <w:jc w:val="both"/>
      </w:pPr>
      <w:r>
        <w:t>Proper Social Science text books can help in promoting national integration. Text books should give</w:t>
      </w:r>
      <w:r>
        <w:rPr>
          <w:spacing w:val="-1"/>
        </w:rPr>
        <w:t xml:space="preserve"> </w:t>
      </w:r>
      <w:r>
        <w:t>an objective account of</w:t>
      </w:r>
      <w:r>
        <w:rPr>
          <w:spacing w:val="-1"/>
        </w:rPr>
        <w:t xml:space="preserve"> </w:t>
      </w:r>
      <w:r>
        <w:t>forces and trends which synthesized and fused various patterns of thought and m</w:t>
      </w:r>
      <w:r>
        <w:t>odes of life resulting in the present composite Indian culture. It is essential that</w:t>
      </w:r>
      <w:r>
        <w:rPr>
          <w:spacing w:val="40"/>
        </w:rPr>
        <w:t xml:space="preserve"> </w:t>
      </w:r>
      <w:r>
        <w:t>histories of</w:t>
      </w:r>
      <w:r>
        <w:rPr>
          <w:spacing w:val="-1"/>
        </w:rPr>
        <w:t xml:space="preserve"> </w:t>
      </w:r>
      <w:r>
        <w:t>different regions are</w:t>
      </w:r>
      <w:r>
        <w:rPr>
          <w:spacing w:val="-1"/>
        </w:rPr>
        <w:t xml:space="preserve"> </w:t>
      </w:r>
      <w:r>
        <w:t>prepared in a</w:t>
      </w:r>
      <w:r>
        <w:rPr>
          <w:spacing w:val="-1"/>
        </w:rPr>
        <w:t xml:space="preserve"> </w:t>
      </w:r>
      <w:r>
        <w:t>well-coordianted manner</w:t>
      </w:r>
      <w:r>
        <w:rPr>
          <w:spacing w:val="-1"/>
        </w:rPr>
        <w:t xml:space="preserve"> </w:t>
      </w:r>
      <w:r>
        <w:t>with an all india</w:t>
      </w:r>
      <w:r>
        <w:rPr>
          <w:spacing w:val="-1"/>
        </w:rPr>
        <w:t xml:space="preserve"> </w:t>
      </w:r>
      <w:r>
        <w:t>approach but without sacrificing historical truths in any manner. This will make</w:t>
      </w:r>
      <w:r>
        <w:t xml:space="preserve"> the pupils aware of inter-cultural differences,</w:t>
      </w:r>
      <w:r>
        <w:rPr>
          <w:spacing w:val="-1"/>
        </w:rPr>
        <w:t xml:space="preserve"> </w:t>
      </w:r>
      <w:r>
        <w:t>help</w:t>
      </w:r>
      <w:r>
        <w:rPr>
          <w:spacing w:val="-1"/>
        </w:rPr>
        <w:t xml:space="preserve"> </w:t>
      </w:r>
      <w:r>
        <w:t>them to</w:t>
      </w:r>
      <w:r>
        <w:rPr>
          <w:spacing w:val="-1"/>
        </w:rPr>
        <w:t xml:space="preserve"> </w:t>
      </w:r>
      <w:r>
        <w:t>reconise</w:t>
      </w:r>
      <w:r>
        <w:rPr>
          <w:spacing w:val="-2"/>
        </w:rPr>
        <w:t xml:space="preserve"> </w:t>
      </w:r>
      <w:r>
        <w:t>the</w:t>
      </w:r>
      <w:r>
        <w:rPr>
          <w:spacing w:val="-2"/>
        </w:rPr>
        <w:t xml:space="preserve"> </w:t>
      </w:r>
      <w:r>
        <w:t>common</w:t>
      </w:r>
      <w:r>
        <w:rPr>
          <w:spacing w:val="-1"/>
        </w:rPr>
        <w:t xml:space="preserve"> </w:t>
      </w:r>
      <w:r>
        <w:t>humaneness</w:t>
      </w:r>
      <w:r>
        <w:rPr>
          <w:spacing w:val="-1"/>
        </w:rPr>
        <w:t xml:space="preserve"> </w:t>
      </w:r>
      <w:r>
        <w:t>which</w:t>
      </w:r>
      <w:r>
        <w:rPr>
          <w:spacing w:val="-1"/>
        </w:rPr>
        <w:t xml:space="preserve"> </w:t>
      </w:r>
      <w:r>
        <w:t>bind</w:t>
      </w:r>
      <w:r>
        <w:rPr>
          <w:spacing w:val="-1"/>
        </w:rPr>
        <w:t xml:space="preserve"> </w:t>
      </w:r>
      <w:r>
        <w:t>sub-cultures</w:t>
      </w:r>
      <w:r>
        <w:rPr>
          <w:spacing w:val="-1"/>
        </w:rPr>
        <w:t xml:space="preserve"> </w:t>
      </w:r>
      <w:r>
        <w:t>together</w:t>
      </w:r>
      <w:r>
        <w:rPr>
          <w:spacing w:val="-2"/>
        </w:rPr>
        <w:t xml:space="preserve"> </w:t>
      </w:r>
      <w:r>
        <w:t>into</w:t>
      </w:r>
      <w:r>
        <w:rPr>
          <w:spacing w:val="-1"/>
        </w:rPr>
        <w:t xml:space="preserve"> </w:t>
      </w:r>
      <w:r>
        <w:t>one single nation and accept different ways of meeting human needs and aspirations.</w:t>
      </w:r>
    </w:p>
    <w:p w:rsidR="00E75CCB" w:rsidRDefault="00FD23AA">
      <w:pPr>
        <w:pStyle w:val="BodyText"/>
        <w:spacing w:line="360" w:lineRule="auto"/>
        <w:ind w:right="229" w:firstLine="720"/>
        <w:jc w:val="both"/>
      </w:pPr>
      <w:r>
        <w:t>The text-books should highlight the memorable role of heroes of national stature who kept burning the torch of freedom at the gloomiest hour.</w:t>
      </w:r>
    </w:p>
    <w:p w:rsidR="00E75CCB" w:rsidRDefault="00FD23AA">
      <w:pPr>
        <w:pStyle w:val="BodyText"/>
        <w:spacing w:line="360" w:lineRule="auto"/>
        <w:ind w:right="228" w:firstLine="720"/>
        <w:jc w:val="both"/>
      </w:pPr>
      <w:r>
        <w:t>The text-books should not only deal with the glories of the past achievement but also make a significant mention o</w:t>
      </w:r>
      <w:r>
        <w:t>f the future aspirations of resurgent people of India.</w:t>
      </w:r>
    </w:p>
    <w:p w:rsidR="00E75CCB" w:rsidRDefault="00FD23AA">
      <w:pPr>
        <w:pStyle w:val="BodyText"/>
        <w:spacing w:line="360" w:lineRule="auto"/>
        <w:ind w:right="228" w:firstLine="719"/>
        <w:jc w:val="both"/>
      </w:pPr>
      <w:r>
        <w:t>Researchers need to be taken up in the realistic contemporary indian culture to guide the text book writers of Indian Social Science. Pamphlets, teaching guides, maps, models and manuals of</w:t>
      </w:r>
      <w:r>
        <w:rPr>
          <w:spacing w:val="80"/>
        </w:rPr>
        <w:t xml:space="preserve"> </w:t>
      </w:r>
      <w:r>
        <w:t>field trips may</w:t>
      </w:r>
      <w:r>
        <w:rPr>
          <w:spacing w:val="-2"/>
        </w:rPr>
        <w:t xml:space="preserve"> </w:t>
      </w:r>
      <w:r>
        <w:t>be made available to promote national consciousness and strengthen national security.</w:t>
      </w:r>
    </w:p>
    <w:p w:rsidR="00E75CCB" w:rsidRDefault="00E75CCB">
      <w:pPr>
        <w:spacing w:line="360" w:lineRule="auto"/>
        <w:jc w:val="both"/>
        <w:sectPr w:rsidR="00E75CCB">
          <w:pgSz w:w="12240" w:h="15840"/>
          <w:pgMar w:top="720" w:right="760" w:bottom="1500" w:left="1000" w:header="322" w:footer="1302" w:gutter="0"/>
          <w:cols w:space="720"/>
        </w:sectPr>
      </w:pPr>
    </w:p>
    <w:p w:rsidR="00E75CCB" w:rsidRDefault="00FD23AA">
      <w:pPr>
        <w:pStyle w:val="BodyText"/>
        <w:spacing w:before="91" w:line="360" w:lineRule="auto"/>
        <w:ind w:left="440" w:right="229" w:firstLine="719"/>
        <w:jc w:val="both"/>
      </w:pPr>
      <w:r>
        <w:lastRenderedPageBreak/>
        <w:t>It is fortunate that the NCERT and central board of secondary education are making special efforts to see it that Social Science does help i</w:t>
      </w:r>
      <w:r>
        <w:t>n promoting national consciousness.</w:t>
      </w:r>
    </w:p>
    <w:p w:rsidR="00E75CCB" w:rsidRDefault="00E75CCB">
      <w:pPr>
        <w:pStyle w:val="BodyText"/>
        <w:spacing w:before="142"/>
        <w:ind w:left="0"/>
      </w:pPr>
    </w:p>
    <w:p w:rsidR="00E75CCB" w:rsidRDefault="00FD23AA">
      <w:pPr>
        <w:pStyle w:val="Heading1"/>
        <w:ind w:left="440"/>
      </w:pPr>
      <w:r>
        <w:t>QUALITIES</w:t>
      </w:r>
      <w:r>
        <w:rPr>
          <w:spacing w:val="-8"/>
        </w:rPr>
        <w:t xml:space="preserve"> </w:t>
      </w:r>
      <w:r>
        <w:t>OF</w:t>
      </w:r>
      <w:r>
        <w:rPr>
          <w:spacing w:val="-9"/>
        </w:rPr>
        <w:t xml:space="preserve"> </w:t>
      </w:r>
      <w:r>
        <w:t>A</w:t>
      </w:r>
      <w:r>
        <w:rPr>
          <w:spacing w:val="-10"/>
        </w:rPr>
        <w:t xml:space="preserve"> </w:t>
      </w:r>
      <w:r>
        <w:t>SOCIAL</w:t>
      </w:r>
      <w:r>
        <w:rPr>
          <w:spacing w:val="-8"/>
        </w:rPr>
        <w:t xml:space="preserve"> </w:t>
      </w:r>
      <w:r>
        <w:t>SCIENCE</w:t>
      </w:r>
      <w:r>
        <w:rPr>
          <w:spacing w:val="-8"/>
        </w:rPr>
        <w:t xml:space="preserve"> </w:t>
      </w:r>
      <w:r>
        <w:rPr>
          <w:spacing w:val="-2"/>
        </w:rPr>
        <w:t>TEACHER</w:t>
      </w:r>
    </w:p>
    <w:p w:rsidR="00E75CCB" w:rsidRDefault="00FD23AA">
      <w:pPr>
        <w:pStyle w:val="BodyText"/>
        <w:spacing w:before="134" w:line="360" w:lineRule="auto"/>
        <w:ind w:right="227" w:firstLine="720"/>
        <w:jc w:val="both"/>
      </w:pPr>
      <w:r>
        <w:t>Teacher occupies a very</w:t>
      </w:r>
      <w:r>
        <w:rPr>
          <w:spacing w:val="-1"/>
        </w:rPr>
        <w:t xml:space="preserve"> </w:t>
      </w:r>
      <w:r>
        <w:t>important place in the scheme of education. Without a well equipped teacher, the aims and objectives the school has set before it cannot be achieved. Therefo</w:t>
      </w:r>
      <w:r>
        <w:t>re, we need teachers who have special qualifications and interests. Social Science is a subject which involves observation</w:t>
      </w:r>
      <w:r>
        <w:rPr>
          <w:spacing w:val="-3"/>
        </w:rPr>
        <w:t xml:space="preserve"> </w:t>
      </w:r>
      <w:r>
        <w:t>of</w:t>
      </w:r>
      <w:r>
        <w:rPr>
          <w:spacing w:val="-4"/>
        </w:rPr>
        <w:t xml:space="preserve"> </w:t>
      </w:r>
      <w:r>
        <w:t>historical events</w:t>
      </w:r>
      <w:r>
        <w:rPr>
          <w:spacing w:val="-3"/>
        </w:rPr>
        <w:t xml:space="preserve"> </w:t>
      </w:r>
      <w:r>
        <w:t>and</w:t>
      </w:r>
      <w:r>
        <w:rPr>
          <w:spacing w:val="-3"/>
        </w:rPr>
        <w:t xml:space="preserve"> </w:t>
      </w:r>
      <w:r>
        <w:t>places,</w:t>
      </w:r>
      <w:r>
        <w:rPr>
          <w:spacing w:val="-3"/>
        </w:rPr>
        <w:t xml:space="preserve"> </w:t>
      </w:r>
      <w:r>
        <w:t>collection</w:t>
      </w:r>
      <w:r>
        <w:rPr>
          <w:spacing w:val="-3"/>
        </w:rPr>
        <w:t xml:space="preserve"> </w:t>
      </w:r>
      <w:r>
        <w:t>of</w:t>
      </w:r>
      <w:r>
        <w:rPr>
          <w:spacing w:val="-4"/>
        </w:rPr>
        <w:t xml:space="preserve"> </w:t>
      </w:r>
      <w:r>
        <w:t>old</w:t>
      </w:r>
      <w:r>
        <w:rPr>
          <w:spacing w:val="-3"/>
        </w:rPr>
        <w:t xml:space="preserve"> </w:t>
      </w:r>
      <w:r>
        <w:t>and</w:t>
      </w:r>
      <w:r>
        <w:rPr>
          <w:spacing w:val="-3"/>
        </w:rPr>
        <w:t xml:space="preserve"> </w:t>
      </w:r>
      <w:r>
        <w:t>new</w:t>
      </w:r>
      <w:r>
        <w:rPr>
          <w:spacing w:val="-4"/>
        </w:rPr>
        <w:t xml:space="preserve"> </w:t>
      </w:r>
      <w:r>
        <w:t>data,</w:t>
      </w:r>
      <w:r>
        <w:rPr>
          <w:spacing w:val="-1"/>
        </w:rPr>
        <w:t xml:space="preserve"> </w:t>
      </w:r>
      <w:r>
        <w:t>analysis</w:t>
      </w:r>
      <w:r>
        <w:rPr>
          <w:spacing w:val="-1"/>
        </w:rPr>
        <w:t xml:space="preserve"> </w:t>
      </w:r>
      <w:r>
        <w:t>and</w:t>
      </w:r>
      <w:r>
        <w:rPr>
          <w:spacing w:val="-3"/>
        </w:rPr>
        <w:t xml:space="preserve"> </w:t>
      </w:r>
      <w:r>
        <w:t>generalization etc. Direction and guidance of such a te</w:t>
      </w:r>
      <w:r>
        <w:t>acher is very necessary. Social Science being a very vast subject, both science and art, it is not possible to teach this subject unless a teacher has special qualifications. In order</w:t>
      </w:r>
      <w:r>
        <w:rPr>
          <w:spacing w:val="-1"/>
        </w:rPr>
        <w:t xml:space="preserve"> </w:t>
      </w:r>
      <w:r>
        <w:t>to be</w:t>
      </w:r>
      <w:r>
        <w:rPr>
          <w:spacing w:val="-1"/>
        </w:rPr>
        <w:t xml:space="preserve"> </w:t>
      </w:r>
      <w:r>
        <w:t>successful and to realize</w:t>
      </w:r>
      <w:r>
        <w:rPr>
          <w:spacing w:val="-1"/>
        </w:rPr>
        <w:t xml:space="preserve"> </w:t>
      </w:r>
      <w:r>
        <w:t>the</w:t>
      </w:r>
      <w:r>
        <w:rPr>
          <w:spacing w:val="-1"/>
        </w:rPr>
        <w:t xml:space="preserve"> </w:t>
      </w:r>
      <w:r>
        <w:t>objectives of</w:t>
      </w:r>
      <w:r>
        <w:rPr>
          <w:spacing w:val="-1"/>
        </w:rPr>
        <w:t xml:space="preserve"> </w:t>
      </w:r>
      <w:r>
        <w:t>Social Science teachin</w:t>
      </w:r>
      <w:r>
        <w:t>g and to discharge his functions properly and adequately, he should be a person of wide reading and culture and possess certain qualifications which are mentioned as under:</w:t>
      </w:r>
    </w:p>
    <w:p w:rsidR="00E75CCB" w:rsidRDefault="00FD23AA">
      <w:pPr>
        <w:pStyle w:val="ListParagraph"/>
        <w:numPr>
          <w:ilvl w:val="0"/>
          <w:numId w:val="3"/>
        </w:numPr>
        <w:tabs>
          <w:tab w:val="left" w:pos="1878"/>
        </w:tabs>
        <w:spacing w:line="275" w:lineRule="exact"/>
        <w:ind w:left="1878" w:hanging="359"/>
        <w:jc w:val="both"/>
        <w:rPr>
          <w:sz w:val="24"/>
        </w:rPr>
      </w:pPr>
      <w:r>
        <w:rPr>
          <w:sz w:val="24"/>
        </w:rPr>
        <w:t>Academic</w:t>
      </w:r>
      <w:r>
        <w:rPr>
          <w:spacing w:val="-15"/>
          <w:sz w:val="24"/>
        </w:rPr>
        <w:t xml:space="preserve"> </w:t>
      </w:r>
      <w:r>
        <w:rPr>
          <w:spacing w:val="-2"/>
          <w:sz w:val="24"/>
        </w:rPr>
        <w:t>preparation</w:t>
      </w:r>
    </w:p>
    <w:p w:rsidR="00E75CCB" w:rsidRDefault="00FD23AA">
      <w:pPr>
        <w:pStyle w:val="ListParagraph"/>
        <w:numPr>
          <w:ilvl w:val="0"/>
          <w:numId w:val="3"/>
        </w:numPr>
        <w:tabs>
          <w:tab w:val="left" w:pos="1878"/>
        </w:tabs>
        <w:spacing w:before="140"/>
        <w:ind w:left="1878" w:hanging="359"/>
        <w:rPr>
          <w:sz w:val="24"/>
        </w:rPr>
      </w:pPr>
      <w:r>
        <w:rPr>
          <w:sz w:val="24"/>
        </w:rPr>
        <w:t>Mastery</w:t>
      </w:r>
      <w:r>
        <w:rPr>
          <w:spacing w:val="-9"/>
          <w:sz w:val="24"/>
        </w:rPr>
        <w:t xml:space="preserve"> </w:t>
      </w:r>
      <w:r>
        <w:rPr>
          <w:sz w:val="24"/>
        </w:rPr>
        <w:t>of</w:t>
      </w:r>
      <w:r>
        <w:rPr>
          <w:spacing w:val="-5"/>
          <w:sz w:val="24"/>
        </w:rPr>
        <w:t xml:space="preserve"> </w:t>
      </w:r>
      <w:r>
        <w:rPr>
          <w:sz w:val="24"/>
        </w:rPr>
        <w:t>the</w:t>
      </w:r>
      <w:r>
        <w:rPr>
          <w:spacing w:val="-5"/>
          <w:sz w:val="24"/>
        </w:rPr>
        <w:t xml:space="preserve"> </w:t>
      </w:r>
      <w:r>
        <w:rPr>
          <w:sz w:val="24"/>
        </w:rPr>
        <w:t>subject</w:t>
      </w:r>
      <w:r>
        <w:rPr>
          <w:spacing w:val="-4"/>
          <w:sz w:val="24"/>
        </w:rPr>
        <w:t xml:space="preserve"> </w:t>
      </w:r>
      <w:r>
        <w:rPr>
          <w:sz w:val="24"/>
        </w:rPr>
        <w:t>and</w:t>
      </w:r>
      <w:r>
        <w:rPr>
          <w:spacing w:val="-5"/>
          <w:sz w:val="24"/>
        </w:rPr>
        <w:t xml:space="preserve"> </w:t>
      </w:r>
      <w:r>
        <w:rPr>
          <w:spacing w:val="-2"/>
          <w:sz w:val="24"/>
        </w:rPr>
        <w:t>techniques</w:t>
      </w:r>
    </w:p>
    <w:p w:rsidR="00E75CCB" w:rsidRDefault="00FD23AA">
      <w:pPr>
        <w:pStyle w:val="ListParagraph"/>
        <w:numPr>
          <w:ilvl w:val="0"/>
          <w:numId w:val="3"/>
        </w:numPr>
        <w:tabs>
          <w:tab w:val="left" w:pos="1878"/>
        </w:tabs>
        <w:spacing w:before="136"/>
        <w:ind w:left="1878" w:hanging="359"/>
        <w:rPr>
          <w:sz w:val="24"/>
        </w:rPr>
      </w:pPr>
      <w:r>
        <w:rPr>
          <w:sz w:val="24"/>
        </w:rPr>
        <w:t>Power</w:t>
      </w:r>
      <w:r>
        <w:rPr>
          <w:spacing w:val="-7"/>
          <w:sz w:val="24"/>
        </w:rPr>
        <w:t xml:space="preserve"> </w:t>
      </w:r>
      <w:r>
        <w:rPr>
          <w:sz w:val="24"/>
        </w:rPr>
        <w:t>to</w:t>
      </w:r>
      <w:r>
        <w:rPr>
          <w:spacing w:val="-6"/>
          <w:sz w:val="24"/>
        </w:rPr>
        <w:t xml:space="preserve"> </w:t>
      </w:r>
      <w:r>
        <w:rPr>
          <w:sz w:val="24"/>
        </w:rPr>
        <w:t>excite</w:t>
      </w:r>
      <w:r>
        <w:rPr>
          <w:spacing w:val="-6"/>
          <w:sz w:val="24"/>
        </w:rPr>
        <w:t xml:space="preserve"> </w:t>
      </w:r>
      <w:r>
        <w:rPr>
          <w:spacing w:val="-2"/>
          <w:sz w:val="24"/>
        </w:rPr>
        <w:t>imagination</w:t>
      </w:r>
    </w:p>
    <w:p w:rsidR="00E75CCB" w:rsidRDefault="00FD23AA">
      <w:pPr>
        <w:pStyle w:val="ListParagraph"/>
        <w:numPr>
          <w:ilvl w:val="0"/>
          <w:numId w:val="3"/>
        </w:numPr>
        <w:tabs>
          <w:tab w:val="left" w:pos="1878"/>
        </w:tabs>
        <w:spacing w:before="140"/>
        <w:ind w:left="1878" w:hanging="359"/>
        <w:rPr>
          <w:sz w:val="24"/>
        </w:rPr>
      </w:pPr>
      <w:r>
        <w:rPr>
          <w:sz w:val="24"/>
        </w:rPr>
        <w:t>Keen</w:t>
      </w:r>
      <w:r>
        <w:rPr>
          <w:spacing w:val="-6"/>
          <w:sz w:val="24"/>
        </w:rPr>
        <w:t xml:space="preserve"> </w:t>
      </w:r>
      <w:r>
        <w:rPr>
          <w:sz w:val="24"/>
        </w:rPr>
        <w:t>power</w:t>
      </w:r>
      <w:r>
        <w:rPr>
          <w:spacing w:val="-7"/>
          <w:sz w:val="24"/>
        </w:rPr>
        <w:t xml:space="preserve"> </w:t>
      </w:r>
      <w:r>
        <w:rPr>
          <w:sz w:val="24"/>
        </w:rPr>
        <w:t>of</w:t>
      </w:r>
      <w:r>
        <w:rPr>
          <w:spacing w:val="-7"/>
          <w:sz w:val="24"/>
        </w:rPr>
        <w:t xml:space="preserve"> </w:t>
      </w:r>
      <w:r>
        <w:rPr>
          <w:sz w:val="24"/>
        </w:rPr>
        <w:t>observation</w:t>
      </w:r>
      <w:r>
        <w:rPr>
          <w:spacing w:val="-5"/>
          <w:sz w:val="24"/>
        </w:rPr>
        <w:t xml:space="preserve"> </w:t>
      </w:r>
      <w:r>
        <w:rPr>
          <w:sz w:val="24"/>
        </w:rPr>
        <w:t>and</w:t>
      </w:r>
      <w:r>
        <w:rPr>
          <w:spacing w:val="-6"/>
          <w:sz w:val="24"/>
        </w:rPr>
        <w:t xml:space="preserve"> </w:t>
      </w:r>
      <w:r>
        <w:rPr>
          <w:spacing w:val="-2"/>
          <w:sz w:val="24"/>
        </w:rPr>
        <w:t>imagination</w:t>
      </w:r>
    </w:p>
    <w:p w:rsidR="00E75CCB" w:rsidRDefault="00FD23AA">
      <w:pPr>
        <w:pStyle w:val="ListParagraph"/>
        <w:numPr>
          <w:ilvl w:val="0"/>
          <w:numId w:val="3"/>
        </w:numPr>
        <w:tabs>
          <w:tab w:val="left" w:pos="1878"/>
        </w:tabs>
        <w:spacing w:before="136"/>
        <w:ind w:left="1878" w:hanging="359"/>
        <w:rPr>
          <w:sz w:val="24"/>
        </w:rPr>
      </w:pPr>
      <w:r>
        <w:rPr>
          <w:sz w:val="24"/>
        </w:rPr>
        <w:t>Knowledge</w:t>
      </w:r>
      <w:r>
        <w:rPr>
          <w:spacing w:val="-8"/>
          <w:sz w:val="24"/>
        </w:rPr>
        <w:t xml:space="preserve"> </w:t>
      </w:r>
      <w:r>
        <w:rPr>
          <w:sz w:val="24"/>
        </w:rPr>
        <w:t>of</w:t>
      </w:r>
      <w:r>
        <w:rPr>
          <w:spacing w:val="-7"/>
          <w:sz w:val="24"/>
        </w:rPr>
        <w:t xml:space="preserve"> </w:t>
      </w:r>
      <w:r>
        <w:rPr>
          <w:sz w:val="24"/>
        </w:rPr>
        <w:t>various</w:t>
      </w:r>
      <w:r>
        <w:rPr>
          <w:spacing w:val="-6"/>
          <w:sz w:val="24"/>
        </w:rPr>
        <w:t xml:space="preserve"> </w:t>
      </w:r>
      <w:r>
        <w:rPr>
          <w:sz w:val="24"/>
        </w:rPr>
        <w:t>methods</w:t>
      </w:r>
      <w:r>
        <w:rPr>
          <w:spacing w:val="-7"/>
          <w:sz w:val="24"/>
        </w:rPr>
        <w:t xml:space="preserve"> </w:t>
      </w:r>
      <w:r>
        <w:rPr>
          <w:sz w:val="24"/>
        </w:rPr>
        <w:t>of</w:t>
      </w:r>
      <w:r>
        <w:rPr>
          <w:spacing w:val="-7"/>
          <w:sz w:val="24"/>
        </w:rPr>
        <w:t xml:space="preserve"> </w:t>
      </w:r>
      <w:r>
        <w:rPr>
          <w:spacing w:val="-2"/>
          <w:sz w:val="24"/>
        </w:rPr>
        <w:t>teaching</w:t>
      </w:r>
    </w:p>
    <w:p w:rsidR="00E75CCB" w:rsidRDefault="00FD23AA">
      <w:pPr>
        <w:pStyle w:val="ListParagraph"/>
        <w:numPr>
          <w:ilvl w:val="0"/>
          <w:numId w:val="3"/>
        </w:numPr>
        <w:tabs>
          <w:tab w:val="left" w:pos="1878"/>
        </w:tabs>
        <w:spacing w:before="140"/>
        <w:ind w:left="1878" w:hanging="359"/>
        <w:rPr>
          <w:sz w:val="24"/>
        </w:rPr>
      </w:pPr>
      <w:r>
        <w:rPr>
          <w:sz w:val="24"/>
        </w:rPr>
        <w:t>He</w:t>
      </w:r>
      <w:r>
        <w:rPr>
          <w:spacing w:val="-6"/>
          <w:sz w:val="24"/>
        </w:rPr>
        <w:t xml:space="preserve"> </w:t>
      </w:r>
      <w:r>
        <w:rPr>
          <w:sz w:val="24"/>
        </w:rPr>
        <w:t>should</w:t>
      </w:r>
      <w:r>
        <w:rPr>
          <w:spacing w:val="-6"/>
          <w:sz w:val="24"/>
        </w:rPr>
        <w:t xml:space="preserve"> </w:t>
      </w:r>
      <w:r>
        <w:rPr>
          <w:sz w:val="24"/>
        </w:rPr>
        <w:t>have</w:t>
      </w:r>
      <w:r>
        <w:rPr>
          <w:spacing w:val="-4"/>
          <w:sz w:val="24"/>
        </w:rPr>
        <w:t xml:space="preserve"> </w:t>
      </w:r>
      <w:r>
        <w:rPr>
          <w:sz w:val="24"/>
        </w:rPr>
        <w:t>a</w:t>
      </w:r>
      <w:r>
        <w:rPr>
          <w:spacing w:val="-6"/>
          <w:sz w:val="24"/>
        </w:rPr>
        <w:t xml:space="preserve"> </w:t>
      </w:r>
      <w:r>
        <w:rPr>
          <w:sz w:val="24"/>
        </w:rPr>
        <w:t>love</w:t>
      </w:r>
      <w:r>
        <w:rPr>
          <w:spacing w:val="-6"/>
          <w:sz w:val="24"/>
        </w:rPr>
        <w:t xml:space="preserve"> </w:t>
      </w:r>
      <w:r>
        <w:rPr>
          <w:sz w:val="24"/>
        </w:rPr>
        <w:t>for</w:t>
      </w:r>
      <w:r>
        <w:rPr>
          <w:spacing w:val="-6"/>
          <w:sz w:val="24"/>
        </w:rPr>
        <w:t xml:space="preserve"> </w:t>
      </w:r>
      <w:r>
        <w:rPr>
          <w:sz w:val="24"/>
        </w:rPr>
        <w:t>excursions</w:t>
      </w:r>
      <w:r>
        <w:rPr>
          <w:spacing w:val="-5"/>
          <w:sz w:val="24"/>
        </w:rPr>
        <w:t xml:space="preserve"> </w:t>
      </w:r>
      <w:r>
        <w:rPr>
          <w:sz w:val="24"/>
        </w:rPr>
        <w:t>and</w:t>
      </w:r>
      <w:r>
        <w:rPr>
          <w:spacing w:val="-5"/>
          <w:sz w:val="24"/>
        </w:rPr>
        <w:t xml:space="preserve"> </w:t>
      </w:r>
      <w:r>
        <w:rPr>
          <w:spacing w:val="-4"/>
          <w:sz w:val="24"/>
        </w:rPr>
        <w:t>tours</w:t>
      </w:r>
    </w:p>
    <w:p w:rsidR="00E75CCB" w:rsidRDefault="00FD23AA">
      <w:pPr>
        <w:pStyle w:val="ListParagraph"/>
        <w:numPr>
          <w:ilvl w:val="0"/>
          <w:numId w:val="3"/>
        </w:numPr>
        <w:tabs>
          <w:tab w:val="left" w:pos="1878"/>
        </w:tabs>
        <w:spacing w:before="136"/>
        <w:ind w:left="1878" w:hanging="359"/>
        <w:rPr>
          <w:sz w:val="24"/>
        </w:rPr>
      </w:pPr>
      <w:r>
        <w:rPr>
          <w:sz w:val="24"/>
        </w:rPr>
        <w:t>He</w:t>
      </w:r>
      <w:r>
        <w:rPr>
          <w:spacing w:val="-7"/>
          <w:sz w:val="24"/>
        </w:rPr>
        <w:t xml:space="preserve"> </w:t>
      </w:r>
      <w:r>
        <w:rPr>
          <w:sz w:val="24"/>
        </w:rPr>
        <w:t>should</w:t>
      </w:r>
      <w:r>
        <w:rPr>
          <w:spacing w:val="-6"/>
          <w:sz w:val="24"/>
        </w:rPr>
        <w:t xml:space="preserve"> </w:t>
      </w:r>
      <w:r>
        <w:rPr>
          <w:sz w:val="24"/>
        </w:rPr>
        <w:t>take</w:t>
      </w:r>
      <w:r>
        <w:rPr>
          <w:spacing w:val="-7"/>
          <w:sz w:val="24"/>
        </w:rPr>
        <w:t xml:space="preserve"> </w:t>
      </w:r>
      <w:r>
        <w:rPr>
          <w:sz w:val="24"/>
        </w:rPr>
        <w:t>interest</w:t>
      </w:r>
      <w:r>
        <w:rPr>
          <w:spacing w:val="-6"/>
          <w:sz w:val="24"/>
        </w:rPr>
        <w:t xml:space="preserve"> </w:t>
      </w:r>
      <w:r>
        <w:rPr>
          <w:sz w:val="24"/>
        </w:rPr>
        <w:t>in</w:t>
      </w:r>
      <w:r>
        <w:rPr>
          <w:spacing w:val="-6"/>
          <w:sz w:val="24"/>
        </w:rPr>
        <w:t xml:space="preserve"> </w:t>
      </w:r>
      <w:r>
        <w:rPr>
          <w:sz w:val="24"/>
        </w:rPr>
        <w:t>collection</w:t>
      </w:r>
      <w:r>
        <w:rPr>
          <w:spacing w:val="-6"/>
          <w:sz w:val="24"/>
        </w:rPr>
        <w:t xml:space="preserve"> </w:t>
      </w:r>
      <w:r>
        <w:rPr>
          <w:sz w:val="24"/>
        </w:rPr>
        <w:t>of</w:t>
      </w:r>
      <w:r>
        <w:rPr>
          <w:spacing w:val="-7"/>
          <w:sz w:val="24"/>
        </w:rPr>
        <w:t xml:space="preserve"> </w:t>
      </w:r>
      <w:r>
        <w:rPr>
          <w:sz w:val="24"/>
        </w:rPr>
        <w:t>things</w:t>
      </w:r>
      <w:r>
        <w:rPr>
          <w:spacing w:val="-6"/>
          <w:sz w:val="24"/>
        </w:rPr>
        <w:t xml:space="preserve"> </w:t>
      </w:r>
      <w:r>
        <w:rPr>
          <w:sz w:val="24"/>
        </w:rPr>
        <w:t>of</w:t>
      </w:r>
      <w:r>
        <w:rPr>
          <w:spacing w:val="-7"/>
          <w:sz w:val="24"/>
        </w:rPr>
        <w:t xml:space="preserve"> </w:t>
      </w:r>
      <w:r>
        <w:rPr>
          <w:sz w:val="24"/>
        </w:rPr>
        <w:t>historical</w:t>
      </w:r>
      <w:r>
        <w:rPr>
          <w:spacing w:val="-6"/>
          <w:sz w:val="24"/>
        </w:rPr>
        <w:t xml:space="preserve"> </w:t>
      </w:r>
      <w:r>
        <w:rPr>
          <w:spacing w:val="-2"/>
          <w:sz w:val="24"/>
        </w:rPr>
        <w:t>importance</w:t>
      </w:r>
    </w:p>
    <w:p w:rsidR="00E75CCB" w:rsidRDefault="00FD23AA">
      <w:pPr>
        <w:pStyle w:val="ListParagraph"/>
        <w:numPr>
          <w:ilvl w:val="0"/>
          <w:numId w:val="3"/>
        </w:numPr>
        <w:tabs>
          <w:tab w:val="left" w:pos="1878"/>
        </w:tabs>
        <w:spacing w:before="140"/>
        <w:ind w:left="1878" w:hanging="359"/>
        <w:rPr>
          <w:sz w:val="24"/>
        </w:rPr>
      </w:pPr>
      <w:r>
        <w:rPr>
          <w:sz w:val="24"/>
        </w:rPr>
        <w:t>Power</w:t>
      </w:r>
      <w:r>
        <w:rPr>
          <w:spacing w:val="-8"/>
          <w:sz w:val="24"/>
        </w:rPr>
        <w:t xml:space="preserve"> </w:t>
      </w:r>
      <w:r>
        <w:rPr>
          <w:sz w:val="24"/>
        </w:rPr>
        <w:t>of</w:t>
      </w:r>
      <w:r>
        <w:rPr>
          <w:spacing w:val="-7"/>
          <w:sz w:val="24"/>
        </w:rPr>
        <w:t xml:space="preserve"> </w:t>
      </w:r>
      <w:r>
        <w:rPr>
          <w:sz w:val="24"/>
        </w:rPr>
        <w:t>narration</w:t>
      </w:r>
      <w:r>
        <w:rPr>
          <w:spacing w:val="-6"/>
          <w:sz w:val="24"/>
        </w:rPr>
        <w:t xml:space="preserve"> </w:t>
      </w:r>
      <w:r>
        <w:rPr>
          <w:sz w:val="24"/>
        </w:rPr>
        <w:t>and</w:t>
      </w:r>
      <w:r>
        <w:rPr>
          <w:spacing w:val="-6"/>
          <w:sz w:val="24"/>
        </w:rPr>
        <w:t xml:space="preserve"> </w:t>
      </w:r>
      <w:r>
        <w:rPr>
          <w:spacing w:val="-2"/>
          <w:sz w:val="24"/>
        </w:rPr>
        <w:t>dramatization</w:t>
      </w:r>
    </w:p>
    <w:p w:rsidR="00E75CCB" w:rsidRDefault="00FD23AA">
      <w:pPr>
        <w:pStyle w:val="ListParagraph"/>
        <w:numPr>
          <w:ilvl w:val="0"/>
          <w:numId w:val="3"/>
        </w:numPr>
        <w:tabs>
          <w:tab w:val="left" w:pos="1878"/>
        </w:tabs>
        <w:spacing w:before="137"/>
        <w:ind w:left="1878" w:hanging="359"/>
        <w:rPr>
          <w:sz w:val="24"/>
        </w:rPr>
      </w:pPr>
      <w:r>
        <w:rPr>
          <w:sz w:val="24"/>
        </w:rPr>
        <w:t>He</w:t>
      </w:r>
      <w:r>
        <w:rPr>
          <w:spacing w:val="-7"/>
          <w:sz w:val="24"/>
        </w:rPr>
        <w:t xml:space="preserve"> </w:t>
      </w:r>
      <w:r>
        <w:rPr>
          <w:sz w:val="24"/>
        </w:rPr>
        <w:t>should</w:t>
      </w:r>
      <w:r>
        <w:rPr>
          <w:spacing w:val="-5"/>
          <w:sz w:val="24"/>
        </w:rPr>
        <w:t xml:space="preserve"> </w:t>
      </w:r>
      <w:r>
        <w:rPr>
          <w:sz w:val="24"/>
        </w:rPr>
        <w:t>possess</w:t>
      </w:r>
      <w:r>
        <w:rPr>
          <w:spacing w:val="-6"/>
          <w:sz w:val="24"/>
        </w:rPr>
        <w:t xml:space="preserve"> </w:t>
      </w:r>
      <w:r>
        <w:rPr>
          <w:sz w:val="24"/>
        </w:rPr>
        <w:t>the</w:t>
      </w:r>
      <w:r>
        <w:rPr>
          <w:spacing w:val="-6"/>
          <w:sz w:val="24"/>
        </w:rPr>
        <w:t xml:space="preserve"> </w:t>
      </w:r>
      <w:r>
        <w:rPr>
          <w:sz w:val="24"/>
        </w:rPr>
        <w:t>basic</w:t>
      </w:r>
      <w:r>
        <w:rPr>
          <w:spacing w:val="-7"/>
          <w:sz w:val="24"/>
        </w:rPr>
        <w:t xml:space="preserve"> </w:t>
      </w:r>
      <w:r>
        <w:rPr>
          <w:sz w:val="24"/>
        </w:rPr>
        <w:t>knowledge</w:t>
      </w:r>
      <w:r>
        <w:rPr>
          <w:spacing w:val="-6"/>
          <w:sz w:val="24"/>
        </w:rPr>
        <w:t xml:space="preserve"> </w:t>
      </w:r>
      <w:r>
        <w:rPr>
          <w:sz w:val="24"/>
        </w:rPr>
        <w:t>of</w:t>
      </w:r>
      <w:r>
        <w:rPr>
          <w:spacing w:val="-7"/>
          <w:sz w:val="24"/>
        </w:rPr>
        <w:t xml:space="preserve"> </w:t>
      </w:r>
      <w:r>
        <w:rPr>
          <w:sz w:val="24"/>
        </w:rPr>
        <w:t>other</w:t>
      </w:r>
      <w:r>
        <w:rPr>
          <w:spacing w:val="-6"/>
          <w:sz w:val="24"/>
        </w:rPr>
        <w:t xml:space="preserve"> </w:t>
      </w:r>
      <w:r>
        <w:rPr>
          <w:sz w:val="24"/>
        </w:rPr>
        <w:t>social</w:t>
      </w:r>
      <w:r>
        <w:rPr>
          <w:spacing w:val="-6"/>
          <w:sz w:val="24"/>
        </w:rPr>
        <w:t xml:space="preserve"> </w:t>
      </w:r>
      <w:r>
        <w:rPr>
          <w:spacing w:val="-2"/>
          <w:sz w:val="24"/>
        </w:rPr>
        <w:t>science</w:t>
      </w:r>
    </w:p>
    <w:p w:rsidR="00E75CCB" w:rsidRDefault="00FD23AA">
      <w:pPr>
        <w:pStyle w:val="ListParagraph"/>
        <w:numPr>
          <w:ilvl w:val="0"/>
          <w:numId w:val="3"/>
        </w:numPr>
        <w:tabs>
          <w:tab w:val="left" w:pos="1878"/>
        </w:tabs>
        <w:spacing w:before="136"/>
        <w:ind w:left="1878" w:hanging="359"/>
        <w:rPr>
          <w:sz w:val="24"/>
        </w:rPr>
      </w:pPr>
      <w:r>
        <w:rPr>
          <w:sz w:val="24"/>
        </w:rPr>
        <w:t>He</w:t>
      </w:r>
      <w:r>
        <w:rPr>
          <w:spacing w:val="-8"/>
          <w:sz w:val="24"/>
        </w:rPr>
        <w:t xml:space="preserve"> </w:t>
      </w:r>
      <w:r>
        <w:rPr>
          <w:sz w:val="24"/>
        </w:rPr>
        <w:t>should</w:t>
      </w:r>
      <w:r>
        <w:rPr>
          <w:spacing w:val="-6"/>
          <w:sz w:val="24"/>
        </w:rPr>
        <w:t xml:space="preserve"> </w:t>
      </w:r>
      <w:r>
        <w:rPr>
          <w:sz w:val="24"/>
        </w:rPr>
        <w:t>possess</w:t>
      </w:r>
      <w:r>
        <w:rPr>
          <w:spacing w:val="-6"/>
          <w:sz w:val="24"/>
        </w:rPr>
        <w:t xml:space="preserve"> </w:t>
      </w:r>
      <w:r>
        <w:rPr>
          <w:sz w:val="24"/>
        </w:rPr>
        <w:t>scientific</w:t>
      </w:r>
      <w:r>
        <w:rPr>
          <w:spacing w:val="-7"/>
          <w:sz w:val="24"/>
        </w:rPr>
        <w:t xml:space="preserve"> </w:t>
      </w:r>
      <w:r>
        <w:rPr>
          <w:sz w:val="24"/>
        </w:rPr>
        <w:t>bent</w:t>
      </w:r>
      <w:r>
        <w:rPr>
          <w:spacing w:val="-7"/>
          <w:sz w:val="24"/>
        </w:rPr>
        <w:t xml:space="preserve"> </w:t>
      </w:r>
      <w:r>
        <w:rPr>
          <w:sz w:val="24"/>
        </w:rPr>
        <w:t>of</w:t>
      </w:r>
      <w:r>
        <w:rPr>
          <w:spacing w:val="-7"/>
          <w:sz w:val="24"/>
        </w:rPr>
        <w:t xml:space="preserve"> </w:t>
      </w:r>
      <w:r>
        <w:rPr>
          <w:spacing w:val="-4"/>
          <w:sz w:val="24"/>
        </w:rPr>
        <w:t>mind</w:t>
      </w:r>
    </w:p>
    <w:p w:rsidR="00E75CCB" w:rsidRDefault="00FD23AA">
      <w:pPr>
        <w:pStyle w:val="ListParagraph"/>
        <w:numPr>
          <w:ilvl w:val="0"/>
          <w:numId w:val="3"/>
        </w:numPr>
        <w:tabs>
          <w:tab w:val="left" w:pos="1878"/>
        </w:tabs>
        <w:spacing w:before="140"/>
        <w:ind w:left="1878" w:hanging="359"/>
        <w:rPr>
          <w:sz w:val="24"/>
        </w:rPr>
      </w:pPr>
      <w:r>
        <w:rPr>
          <w:sz w:val="24"/>
        </w:rPr>
        <w:t>Knowledge</w:t>
      </w:r>
      <w:r>
        <w:rPr>
          <w:spacing w:val="-10"/>
          <w:sz w:val="24"/>
        </w:rPr>
        <w:t xml:space="preserve"> </w:t>
      </w:r>
      <w:r>
        <w:rPr>
          <w:sz w:val="24"/>
        </w:rPr>
        <w:t>of</w:t>
      </w:r>
      <w:r>
        <w:rPr>
          <w:spacing w:val="-7"/>
          <w:sz w:val="24"/>
        </w:rPr>
        <w:t xml:space="preserve"> </w:t>
      </w:r>
      <w:r>
        <w:rPr>
          <w:sz w:val="24"/>
        </w:rPr>
        <w:t>current</w:t>
      </w:r>
      <w:r>
        <w:rPr>
          <w:spacing w:val="-8"/>
          <w:sz w:val="24"/>
        </w:rPr>
        <w:t xml:space="preserve"> </w:t>
      </w:r>
      <w:r>
        <w:rPr>
          <w:spacing w:val="-2"/>
          <w:sz w:val="24"/>
        </w:rPr>
        <w:t>affairs</w:t>
      </w:r>
    </w:p>
    <w:p w:rsidR="00E75CCB" w:rsidRDefault="00FD23AA">
      <w:pPr>
        <w:pStyle w:val="ListParagraph"/>
        <w:numPr>
          <w:ilvl w:val="0"/>
          <w:numId w:val="3"/>
        </w:numPr>
        <w:tabs>
          <w:tab w:val="left" w:pos="1878"/>
        </w:tabs>
        <w:spacing w:before="136"/>
        <w:ind w:left="1878" w:hanging="359"/>
        <w:rPr>
          <w:sz w:val="24"/>
        </w:rPr>
      </w:pPr>
      <w:r>
        <w:rPr>
          <w:sz w:val="24"/>
        </w:rPr>
        <w:t>Knowledge</w:t>
      </w:r>
      <w:r>
        <w:rPr>
          <w:spacing w:val="-9"/>
          <w:sz w:val="24"/>
        </w:rPr>
        <w:t xml:space="preserve"> </w:t>
      </w:r>
      <w:r>
        <w:rPr>
          <w:sz w:val="24"/>
        </w:rPr>
        <w:t>of</w:t>
      </w:r>
      <w:r>
        <w:rPr>
          <w:spacing w:val="-6"/>
          <w:sz w:val="24"/>
        </w:rPr>
        <w:t xml:space="preserve"> </w:t>
      </w:r>
      <w:r>
        <w:rPr>
          <w:sz w:val="24"/>
        </w:rPr>
        <w:t>child</w:t>
      </w:r>
      <w:r>
        <w:rPr>
          <w:spacing w:val="-7"/>
          <w:sz w:val="24"/>
        </w:rPr>
        <w:t xml:space="preserve"> </w:t>
      </w:r>
      <w:r>
        <w:rPr>
          <w:spacing w:val="-2"/>
          <w:sz w:val="24"/>
        </w:rPr>
        <w:t>psychology</w:t>
      </w:r>
    </w:p>
    <w:p w:rsidR="00E75CCB" w:rsidRDefault="00FD23AA">
      <w:pPr>
        <w:pStyle w:val="ListParagraph"/>
        <w:numPr>
          <w:ilvl w:val="0"/>
          <w:numId w:val="3"/>
        </w:numPr>
        <w:tabs>
          <w:tab w:val="left" w:pos="1878"/>
        </w:tabs>
        <w:spacing w:before="140"/>
        <w:ind w:left="1878" w:hanging="359"/>
        <w:rPr>
          <w:sz w:val="24"/>
        </w:rPr>
      </w:pPr>
      <w:r>
        <w:rPr>
          <w:sz w:val="24"/>
        </w:rPr>
        <w:t>Teacher</w:t>
      </w:r>
      <w:r>
        <w:rPr>
          <w:spacing w:val="-9"/>
          <w:sz w:val="24"/>
        </w:rPr>
        <w:t xml:space="preserve"> </w:t>
      </w:r>
      <w:r>
        <w:rPr>
          <w:sz w:val="24"/>
        </w:rPr>
        <w:t>pupil</w:t>
      </w:r>
      <w:r>
        <w:rPr>
          <w:spacing w:val="-7"/>
          <w:sz w:val="24"/>
        </w:rPr>
        <w:t xml:space="preserve"> </w:t>
      </w:r>
      <w:r>
        <w:rPr>
          <w:spacing w:val="-2"/>
          <w:sz w:val="24"/>
        </w:rPr>
        <w:t>relationship</w:t>
      </w:r>
    </w:p>
    <w:p w:rsidR="00E75CCB" w:rsidRDefault="00FD23AA">
      <w:pPr>
        <w:pStyle w:val="ListParagraph"/>
        <w:numPr>
          <w:ilvl w:val="0"/>
          <w:numId w:val="3"/>
        </w:numPr>
        <w:tabs>
          <w:tab w:val="left" w:pos="1878"/>
        </w:tabs>
        <w:spacing w:before="136"/>
        <w:ind w:left="1878" w:hanging="359"/>
        <w:rPr>
          <w:sz w:val="24"/>
        </w:rPr>
      </w:pPr>
      <w:r>
        <w:rPr>
          <w:spacing w:val="-2"/>
          <w:sz w:val="24"/>
        </w:rPr>
        <w:t>Personality</w:t>
      </w:r>
    </w:p>
    <w:p w:rsidR="00E75CCB" w:rsidRDefault="00FD23AA">
      <w:pPr>
        <w:pStyle w:val="ListParagraph"/>
        <w:numPr>
          <w:ilvl w:val="0"/>
          <w:numId w:val="3"/>
        </w:numPr>
        <w:tabs>
          <w:tab w:val="left" w:pos="1878"/>
        </w:tabs>
        <w:spacing w:before="140"/>
        <w:ind w:left="1878" w:hanging="359"/>
        <w:rPr>
          <w:sz w:val="24"/>
        </w:rPr>
      </w:pPr>
      <w:r>
        <w:rPr>
          <w:sz w:val="24"/>
        </w:rPr>
        <w:t>Professional</w:t>
      </w:r>
      <w:r>
        <w:rPr>
          <w:spacing w:val="-15"/>
          <w:sz w:val="24"/>
        </w:rPr>
        <w:t xml:space="preserve"> </w:t>
      </w:r>
      <w:r>
        <w:rPr>
          <w:spacing w:val="-2"/>
          <w:sz w:val="24"/>
        </w:rPr>
        <w:t>training</w:t>
      </w:r>
    </w:p>
    <w:p w:rsidR="00E75CCB" w:rsidRDefault="00FD23AA">
      <w:pPr>
        <w:pStyle w:val="Heading2"/>
        <w:spacing w:before="141"/>
        <w:jc w:val="left"/>
      </w:pPr>
      <w:r>
        <w:rPr>
          <w:spacing w:val="-2"/>
        </w:rPr>
        <w:t>Questions</w:t>
      </w:r>
    </w:p>
    <w:p w:rsidR="00E75CCB" w:rsidRDefault="00FD23AA">
      <w:pPr>
        <w:pStyle w:val="ListParagraph"/>
        <w:numPr>
          <w:ilvl w:val="0"/>
          <w:numId w:val="2"/>
        </w:numPr>
        <w:tabs>
          <w:tab w:val="left" w:pos="1158"/>
        </w:tabs>
        <w:spacing w:before="135"/>
        <w:ind w:left="1158" w:hanging="359"/>
        <w:rPr>
          <w:sz w:val="24"/>
        </w:rPr>
      </w:pPr>
      <w:r>
        <w:rPr>
          <w:sz w:val="24"/>
        </w:rPr>
        <w:t>Write</w:t>
      </w:r>
      <w:r>
        <w:rPr>
          <w:spacing w:val="-7"/>
          <w:sz w:val="24"/>
        </w:rPr>
        <w:t xml:space="preserve"> </w:t>
      </w:r>
      <w:r>
        <w:rPr>
          <w:sz w:val="24"/>
        </w:rPr>
        <w:t>about</w:t>
      </w:r>
      <w:r>
        <w:rPr>
          <w:spacing w:val="-6"/>
          <w:sz w:val="24"/>
        </w:rPr>
        <w:t xml:space="preserve"> </w:t>
      </w:r>
      <w:r>
        <w:rPr>
          <w:sz w:val="24"/>
        </w:rPr>
        <w:t>meaning</w:t>
      </w:r>
      <w:r>
        <w:rPr>
          <w:spacing w:val="-7"/>
          <w:sz w:val="24"/>
        </w:rPr>
        <w:t xml:space="preserve"> </w:t>
      </w:r>
      <w:r>
        <w:rPr>
          <w:sz w:val="24"/>
        </w:rPr>
        <w:t>of</w:t>
      </w:r>
      <w:r>
        <w:rPr>
          <w:spacing w:val="-5"/>
          <w:sz w:val="24"/>
        </w:rPr>
        <w:t xml:space="preserve"> </w:t>
      </w:r>
      <w:r>
        <w:rPr>
          <w:sz w:val="24"/>
        </w:rPr>
        <w:t>print</w:t>
      </w:r>
      <w:r>
        <w:rPr>
          <w:spacing w:val="-6"/>
          <w:sz w:val="24"/>
        </w:rPr>
        <w:t xml:space="preserve"> </w:t>
      </w:r>
      <w:r>
        <w:rPr>
          <w:sz w:val="24"/>
        </w:rPr>
        <w:t>resources</w:t>
      </w:r>
      <w:r>
        <w:rPr>
          <w:spacing w:val="-6"/>
          <w:sz w:val="24"/>
        </w:rPr>
        <w:t xml:space="preserve"> </w:t>
      </w:r>
      <w:r>
        <w:rPr>
          <w:sz w:val="24"/>
        </w:rPr>
        <w:t>and</w:t>
      </w:r>
      <w:r>
        <w:rPr>
          <w:spacing w:val="-6"/>
          <w:sz w:val="24"/>
        </w:rPr>
        <w:t xml:space="preserve"> </w:t>
      </w:r>
      <w:r>
        <w:rPr>
          <w:sz w:val="24"/>
        </w:rPr>
        <w:t>describe</w:t>
      </w:r>
      <w:r>
        <w:rPr>
          <w:spacing w:val="-7"/>
          <w:sz w:val="24"/>
        </w:rPr>
        <w:t xml:space="preserve"> </w:t>
      </w:r>
      <w:r>
        <w:rPr>
          <w:sz w:val="24"/>
        </w:rPr>
        <w:t>its</w:t>
      </w:r>
      <w:r>
        <w:rPr>
          <w:spacing w:val="-6"/>
          <w:sz w:val="24"/>
        </w:rPr>
        <w:t xml:space="preserve"> </w:t>
      </w:r>
      <w:r>
        <w:rPr>
          <w:sz w:val="24"/>
        </w:rPr>
        <w:t>impact</w:t>
      </w:r>
      <w:r>
        <w:rPr>
          <w:spacing w:val="-6"/>
          <w:sz w:val="24"/>
        </w:rPr>
        <w:t xml:space="preserve"> </w:t>
      </w:r>
      <w:r>
        <w:rPr>
          <w:sz w:val="24"/>
        </w:rPr>
        <w:t>on</w:t>
      </w:r>
      <w:r>
        <w:rPr>
          <w:spacing w:val="-6"/>
          <w:sz w:val="24"/>
        </w:rPr>
        <w:t xml:space="preserve"> </w:t>
      </w:r>
      <w:r>
        <w:rPr>
          <w:spacing w:val="-2"/>
          <w:sz w:val="24"/>
        </w:rPr>
        <w:t>society.</w:t>
      </w:r>
    </w:p>
    <w:p w:rsidR="00E75CCB" w:rsidRDefault="00FD23AA">
      <w:pPr>
        <w:pStyle w:val="ListParagraph"/>
        <w:numPr>
          <w:ilvl w:val="0"/>
          <w:numId w:val="2"/>
        </w:numPr>
        <w:tabs>
          <w:tab w:val="left" w:pos="1159"/>
        </w:tabs>
        <w:spacing w:before="137"/>
        <w:ind w:left="1159" w:hanging="359"/>
        <w:rPr>
          <w:sz w:val="24"/>
        </w:rPr>
      </w:pPr>
      <w:r>
        <w:rPr>
          <w:sz w:val="24"/>
        </w:rPr>
        <w:t>Describe</w:t>
      </w:r>
      <w:r>
        <w:rPr>
          <w:spacing w:val="-9"/>
          <w:sz w:val="24"/>
        </w:rPr>
        <w:t xml:space="preserve"> </w:t>
      </w:r>
      <w:r>
        <w:rPr>
          <w:sz w:val="24"/>
        </w:rPr>
        <w:t>advantages</w:t>
      </w:r>
      <w:r>
        <w:rPr>
          <w:spacing w:val="-10"/>
          <w:sz w:val="24"/>
        </w:rPr>
        <w:t xml:space="preserve"> </w:t>
      </w:r>
      <w:r>
        <w:rPr>
          <w:sz w:val="24"/>
        </w:rPr>
        <w:t>and</w:t>
      </w:r>
      <w:r>
        <w:rPr>
          <w:spacing w:val="-7"/>
          <w:sz w:val="24"/>
        </w:rPr>
        <w:t xml:space="preserve"> </w:t>
      </w:r>
      <w:r>
        <w:rPr>
          <w:sz w:val="24"/>
        </w:rPr>
        <w:t>disadvantages</w:t>
      </w:r>
      <w:r>
        <w:rPr>
          <w:spacing w:val="-10"/>
          <w:sz w:val="24"/>
        </w:rPr>
        <w:t xml:space="preserve"> </w:t>
      </w:r>
      <w:r>
        <w:rPr>
          <w:sz w:val="24"/>
        </w:rPr>
        <w:t>of</w:t>
      </w:r>
      <w:r>
        <w:rPr>
          <w:spacing w:val="-6"/>
          <w:sz w:val="24"/>
        </w:rPr>
        <w:t xml:space="preserve"> </w:t>
      </w:r>
      <w:r>
        <w:rPr>
          <w:sz w:val="24"/>
        </w:rPr>
        <w:t>ICT</w:t>
      </w:r>
      <w:r>
        <w:rPr>
          <w:spacing w:val="-9"/>
          <w:sz w:val="24"/>
        </w:rPr>
        <w:t xml:space="preserve"> </w:t>
      </w:r>
      <w:r>
        <w:rPr>
          <w:spacing w:val="-2"/>
          <w:sz w:val="24"/>
        </w:rPr>
        <w:t>sources.</w:t>
      </w:r>
    </w:p>
    <w:p w:rsidR="00E75CCB" w:rsidRDefault="00FD23AA">
      <w:pPr>
        <w:pStyle w:val="ListParagraph"/>
        <w:numPr>
          <w:ilvl w:val="0"/>
          <w:numId w:val="2"/>
        </w:numPr>
        <w:tabs>
          <w:tab w:val="left" w:pos="1159"/>
        </w:tabs>
        <w:spacing w:before="139"/>
        <w:ind w:left="1159" w:hanging="359"/>
        <w:rPr>
          <w:sz w:val="24"/>
        </w:rPr>
      </w:pPr>
      <w:r>
        <w:rPr>
          <w:sz w:val="24"/>
        </w:rPr>
        <w:t>Explain</w:t>
      </w:r>
      <w:r>
        <w:rPr>
          <w:spacing w:val="-7"/>
          <w:sz w:val="24"/>
        </w:rPr>
        <w:t xml:space="preserve"> </w:t>
      </w:r>
      <w:r>
        <w:rPr>
          <w:sz w:val="24"/>
        </w:rPr>
        <w:t>qualities</w:t>
      </w:r>
      <w:r>
        <w:rPr>
          <w:spacing w:val="-6"/>
          <w:sz w:val="24"/>
        </w:rPr>
        <w:t xml:space="preserve"> </w:t>
      </w:r>
      <w:r>
        <w:rPr>
          <w:sz w:val="24"/>
        </w:rPr>
        <w:t>of</w:t>
      </w:r>
      <w:r>
        <w:rPr>
          <w:spacing w:val="-8"/>
          <w:sz w:val="24"/>
        </w:rPr>
        <w:t xml:space="preserve"> </w:t>
      </w:r>
      <w:r>
        <w:rPr>
          <w:sz w:val="24"/>
        </w:rPr>
        <w:t>a</w:t>
      </w:r>
      <w:r>
        <w:rPr>
          <w:spacing w:val="-7"/>
          <w:sz w:val="24"/>
        </w:rPr>
        <w:t xml:space="preserve"> </w:t>
      </w:r>
      <w:r>
        <w:rPr>
          <w:sz w:val="24"/>
        </w:rPr>
        <w:t>Social</w:t>
      </w:r>
      <w:r>
        <w:rPr>
          <w:spacing w:val="-6"/>
          <w:sz w:val="24"/>
        </w:rPr>
        <w:t xml:space="preserve"> </w:t>
      </w:r>
      <w:r>
        <w:rPr>
          <w:sz w:val="24"/>
        </w:rPr>
        <w:t>Science</w:t>
      </w:r>
      <w:r>
        <w:rPr>
          <w:spacing w:val="-8"/>
          <w:sz w:val="24"/>
        </w:rPr>
        <w:t xml:space="preserve"> </w:t>
      </w:r>
      <w:r>
        <w:rPr>
          <w:spacing w:val="-2"/>
          <w:sz w:val="24"/>
        </w:rPr>
        <w:t>teacher.</w:t>
      </w:r>
    </w:p>
    <w:p w:rsidR="00E75CCB" w:rsidRDefault="00E75CCB">
      <w:pPr>
        <w:rPr>
          <w:sz w:val="24"/>
        </w:rPr>
        <w:sectPr w:rsidR="00E75CCB">
          <w:pgSz w:w="12240" w:h="15840"/>
          <w:pgMar w:top="720" w:right="760" w:bottom="1500" w:left="1000" w:header="322" w:footer="1302" w:gutter="0"/>
          <w:cols w:space="720"/>
        </w:sectPr>
      </w:pPr>
    </w:p>
    <w:p w:rsidR="00E75CCB" w:rsidRDefault="00FD23AA">
      <w:pPr>
        <w:pStyle w:val="ListParagraph"/>
        <w:numPr>
          <w:ilvl w:val="0"/>
          <w:numId w:val="2"/>
        </w:numPr>
        <w:tabs>
          <w:tab w:val="left" w:pos="1158"/>
        </w:tabs>
        <w:spacing w:before="91"/>
        <w:ind w:left="1158" w:hanging="359"/>
        <w:rPr>
          <w:sz w:val="24"/>
        </w:rPr>
      </w:pPr>
      <w:r>
        <w:rPr>
          <w:sz w:val="24"/>
        </w:rPr>
        <w:lastRenderedPageBreak/>
        <w:t>Discuss</w:t>
      </w:r>
      <w:r>
        <w:rPr>
          <w:spacing w:val="-8"/>
          <w:sz w:val="24"/>
        </w:rPr>
        <w:t xml:space="preserve"> </w:t>
      </w:r>
      <w:r>
        <w:rPr>
          <w:sz w:val="24"/>
        </w:rPr>
        <w:t>on</w:t>
      </w:r>
      <w:r>
        <w:rPr>
          <w:spacing w:val="-7"/>
          <w:sz w:val="24"/>
        </w:rPr>
        <w:t xml:space="preserve"> </w:t>
      </w:r>
      <w:r>
        <w:rPr>
          <w:sz w:val="24"/>
        </w:rPr>
        <w:t>importance</w:t>
      </w:r>
      <w:r>
        <w:rPr>
          <w:spacing w:val="-8"/>
          <w:sz w:val="24"/>
        </w:rPr>
        <w:t xml:space="preserve"> </w:t>
      </w:r>
      <w:r>
        <w:rPr>
          <w:sz w:val="24"/>
        </w:rPr>
        <w:t>of</w:t>
      </w:r>
      <w:r>
        <w:rPr>
          <w:spacing w:val="-7"/>
          <w:sz w:val="24"/>
        </w:rPr>
        <w:t xml:space="preserve"> </w:t>
      </w:r>
      <w:r>
        <w:rPr>
          <w:sz w:val="24"/>
        </w:rPr>
        <w:t>community</w:t>
      </w:r>
      <w:r>
        <w:rPr>
          <w:spacing w:val="-11"/>
          <w:sz w:val="24"/>
        </w:rPr>
        <w:t xml:space="preserve"> </w:t>
      </w:r>
      <w:r>
        <w:rPr>
          <w:sz w:val="24"/>
        </w:rPr>
        <w:t>resources</w:t>
      </w:r>
      <w:r>
        <w:rPr>
          <w:spacing w:val="-8"/>
          <w:sz w:val="24"/>
        </w:rPr>
        <w:t xml:space="preserve"> </w:t>
      </w:r>
      <w:r>
        <w:rPr>
          <w:sz w:val="24"/>
        </w:rPr>
        <w:t>in</w:t>
      </w:r>
      <w:r>
        <w:rPr>
          <w:spacing w:val="-5"/>
          <w:sz w:val="24"/>
        </w:rPr>
        <w:t xml:space="preserve"> </w:t>
      </w:r>
      <w:r>
        <w:rPr>
          <w:spacing w:val="-2"/>
          <w:sz w:val="24"/>
        </w:rPr>
        <w:t>education.</w:t>
      </w:r>
    </w:p>
    <w:p w:rsidR="00E75CCB" w:rsidRDefault="00FD23AA">
      <w:pPr>
        <w:pStyle w:val="ListParagraph"/>
        <w:numPr>
          <w:ilvl w:val="0"/>
          <w:numId w:val="2"/>
        </w:numPr>
        <w:tabs>
          <w:tab w:val="left" w:pos="1158"/>
        </w:tabs>
        <w:spacing w:before="137"/>
        <w:ind w:left="1158" w:hanging="359"/>
        <w:rPr>
          <w:sz w:val="24"/>
        </w:rPr>
      </w:pPr>
      <w:r>
        <w:rPr>
          <w:sz w:val="24"/>
        </w:rPr>
        <w:t>Describe</w:t>
      </w:r>
      <w:r>
        <w:rPr>
          <w:spacing w:val="-8"/>
          <w:sz w:val="24"/>
        </w:rPr>
        <w:t xml:space="preserve"> </w:t>
      </w:r>
      <w:r>
        <w:rPr>
          <w:sz w:val="24"/>
        </w:rPr>
        <w:t>impact</w:t>
      </w:r>
      <w:r>
        <w:rPr>
          <w:spacing w:val="-7"/>
          <w:sz w:val="24"/>
        </w:rPr>
        <w:t xml:space="preserve"> </w:t>
      </w:r>
      <w:r>
        <w:rPr>
          <w:sz w:val="24"/>
        </w:rPr>
        <w:t>of</w:t>
      </w:r>
      <w:r>
        <w:rPr>
          <w:spacing w:val="-6"/>
          <w:sz w:val="24"/>
        </w:rPr>
        <w:t xml:space="preserve"> </w:t>
      </w:r>
      <w:r>
        <w:rPr>
          <w:sz w:val="24"/>
        </w:rPr>
        <w:t>ICT</w:t>
      </w:r>
      <w:r>
        <w:rPr>
          <w:spacing w:val="-7"/>
          <w:sz w:val="24"/>
        </w:rPr>
        <w:t xml:space="preserve"> </w:t>
      </w:r>
      <w:r>
        <w:rPr>
          <w:sz w:val="24"/>
        </w:rPr>
        <w:t>resources</w:t>
      </w:r>
      <w:r>
        <w:rPr>
          <w:spacing w:val="-7"/>
          <w:sz w:val="24"/>
        </w:rPr>
        <w:t xml:space="preserve"> </w:t>
      </w:r>
      <w:r>
        <w:rPr>
          <w:sz w:val="24"/>
        </w:rPr>
        <w:t>in</w:t>
      </w:r>
      <w:r>
        <w:rPr>
          <w:spacing w:val="-6"/>
          <w:sz w:val="24"/>
        </w:rPr>
        <w:t xml:space="preserve"> </w:t>
      </w:r>
      <w:r>
        <w:rPr>
          <w:spacing w:val="-2"/>
          <w:sz w:val="24"/>
        </w:rPr>
        <w:t>education.</w:t>
      </w:r>
      <w:bookmarkStart w:id="0" w:name="_GoBack"/>
      <w:bookmarkEnd w:id="0"/>
    </w:p>
    <w:sectPr w:rsidR="00E75CCB">
      <w:pgSz w:w="12240" w:h="15840"/>
      <w:pgMar w:top="720" w:right="760" w:bottom="1500" w:left="1000" w:header="322" w:footer="1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3AA" w:rsidRDefault="00FD23AA">
      <w:r>
        <w:separator/>
      </w:r>
    </w:p>
  </w:endnote>
  <w:endnote w:type="continuationSeparator" w:id="0">
    <w:p w:rsidR="00FD23AA" w:rsidRDefault="00FD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CB" w:rsidRDefault="00FD23AA">
    <w:pPr>
      <w:pStyle w:val="BodyText"/>
      <w:spacing w:line="14" w:lineRule="auto"/>
      <w:ind w:left="0"/>
      <w:rPr>
        <w:sz w:val="20"/>
      </w:rPr>
    </w:pPr>
    <w:r>
      <w:rPr>
        <w:noProof/>
        <w:lang w:val="en-IN" w:eastAsia="en-IN" w:bidi="hi-IN"/>
      </w:rPr>
      <mc:AlternateContent>
        <mc:Choice Requires="wps">
          <w:drawing>
            <wp:anchor distT="0" distB="0" distL="0" distR="0" simplePos="0" relativeHeight="486453760" behindDoc="1" locked="0" layoutInCell="1" allowOverlap="1">
              <wp:simplePos x="0" y="0"/>
              <wp:positionH relativeFrom="page">
                <wp:posOffset>896111</wp:posOffset>
              </wp:positionH>
              <wp:positionV relativeFrom="page">
                <wp:posOffset>9054083</wp:posOffset>
              </wp:positionV>
              <wp:extent cx="626681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6815" cy="6350"/>
                      </a:xfrm>
                      <a:custGeom>
                        <a:avLst/>
                        <a:gdLst/>
                        <a:ahLst/>
                        <a:cxnLst/>
                        <a:rect l="l" t="t" r="r" b="b"/>
                        <a:pathLst>
                          <a:path w="6266815" h="6350">
                            <a:moveTo>
                              <a:pt x="6266687" y="0"/>
                            </a:moveTo>
                            <a:lnTo>
                              <a:pt x="0" y="0"/>
                            </a:lnTo>
                            <a:lnTo>
                              <a:pt x="0" y="6095"/>
                            </a:lnTo>
                            <a:lnTo>
                              <a:pt x="6266687" y="6095"/>
                            </a:lnTo>
                            <a:lnTo>
                              <a:pt x="6266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712.919983pt;width:493.439989pt;height:.48pt;mso-position-horizontal-relative:page;mso-position-vertical-relative:page;z-index:-16862720" id="docshape3" filled="true" fillcolor="#000000" stroked="false">
              <v:fill type="solid"/>
              <w10:wrap type="none"/>
            </v:rect>
          </w:pict>
        </mc:Fallback>
      </mc:AlternateContent>
    </w:r>
    <w:r>
      <w:rPr>
        <w:noProof/>
        <w:lang w:val="en-IN" w:eastAsia="en-IN" w:bidi="hi-IN"/>
      </w:rPr>
      <mc:AlternateContent>
        <mc:Choice Requires="wps">
          <w:drawing>
            <wp:anchor distT="0" distB="0" distL="0" distR="0" simplePos="0" relativeHeight="486454272" behindDoc="1" locked="0" layoutInCell="1" allowOverlap="1">
              <wp:simplePos x="0" y="0"/>
              <wp:positionH relativeFrom="page">
                <wp:posOffset>901699</wp:posOffset>
              </wp:positionH>
              <wp:positionV relativeFrom="page">
                <wp:posOffset>9082926</wp:posOffset>
              </wp:positionV>
              <wp:extent cx="3518535"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8535" cy="177800"/>
                      </a:xfrm>
                      <a:prstGeom prst="rect">
                        <a:avLst/>
                      </a:prstGeom>
                    </wps:spPr>
                    <wps:txbx>
                      <w:txbxContent>
                        <w:p w:rsidR="00E75CCB" w:rsidRDefault="00E75CCB">
                          <w:pPr>
                            <w:spacing w:line="256" w:lineRule="exact"/>
                            <w:ind w:left="20"/>
                            <w:rPr>
                              <w:i/>
                              <w:sz w:val="24"/>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71pt;margin-top:715.2pt;width:277.05pt;height:14pt;z-index:-1686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47rQEAAEYDAAAOAAAAZHJzL2Uyb0RvYy54bWysUlFv2yAQfp/U/4B4b2y3zRpZcapt1aZJ&#10;1Vap3Q/AGGI0wzGOxM6/30HitGrfpr3AAR/ffd/dre8mO7C9CmjANbxalJwpJ6EzbtvwX89fL1ec&#10;YRSuEwM41fCDQn63ufiwHn2trqCHoVOBEYnDevQN72P0dVGg7JUVuACvHD1qCFZEOoZt0QUxErsd&#10;iquy/FiMEDofQCpEur0/PvJN5tdayfhTa1SRDQ0nbTGvIa9tWovNWtTbIHxv5EmG+AcVVhhHSc9U&#10;9yIKtgvmHZU1MgCCjgsJtgCtjVTZA7mpyjdunnrhVfZCxUF/LhP+P1r5Y/8YmOkafsOZE5Za9Kym&#10;2MLEblJxRo81YZ48oeL0GSZqcjaK/gHkbyRI8Qpz/ICETsWYdLBpJ5uMPlL9D+eaUxIm6fJ6Wa2W&#10;10vOJL1Vt7erMjelePntA8ZvCixLQcMD9TQrEPsHjCm/qGfIScwxf5IVp3bK7qrZTAvdgbyM1PKG&#10;45+dCIqz4bujmqb5mIMwB+0chDh8gTxFyZKDT7sI2mQBKdOR9ySAmpV1nQYrTcPrc0a9jP/mLwAA&#10;AP//AwBQSwMEFAAGAAgAAAAhAG+lXffiAAAADQEAAA8AAABkcnMvZG93bnJldi54bWxMj8FOwzAQ&#10;RO9I/IO1SNyo05CGEuJUqKjigHpooVKP23iJI2I7it3U/XucE9x2dkezb8pV0B0baXCtNQLmswQY&#10;mdrK1jQCvj43D0tgzqOR2FlDAq7kYFXd3pRYSHsxOxr3vmExxLgCBSjv+4JzVyvS6Ga2JxNv33bQ&#10;6KMcGi4HvMRw3fE0SXKusTXxg8Ke1orqn/1ZCzis+81HOCrcjgv5/pY+7a5DHYS4vwuvL8A8Bf9n&#10;hgk/okMVmU72bKRjXdRZGrv4aXhMMmDRkj/nc2CnabVYZsCrkv9vUf0CAAD//wMAUEsBAi0AFAAG&#10;AAgAAAAhALaDOJL+AAAA4QEAABMAAAAAAAAAAAAAAAAAAAAAAFtDb250ZW50X1R5cGVzXS54bWxQ&#10;SwECLQAUAAYACAAAACEAOP0h/9YAAACUAQAACwAAAAAAAAAAAAAAAAAvAQAAX3JlbHMvLnJlbHNQ&#10;SwECLQAUAAYACAAAACEAKg7uO60BAABGAwAADgAAAAAAAAAAAAAAAAAuAgAAZHJzL2Uyb0RvYy54&#10;bWxQSwECLQAUAAYACAAAACEAb6Vd9+IAAAANAQAADwAAAAAAAAAAAAAAAAAHBAAAZHJzL2Rvd25y&#10;ZXYueG1sUEsFBgAAAAAEAAQA8wAAABYFAAAAAA==&#10;" filled="f" stroked="f">
              <v:path arrowok="t"/>
              <v:textbox inset="0,0,0,0">
                <w:txbxContent>
                  <w:p w:rsidR="00E75CCB" w:rsidRDefault="00E75CCB">
                    <w:pPr>
                      <w:spacing w:line="256" w:lineRule="exact"/>
                      <w:ind w:left="20"/>
                      <w:rPr>
                        <w:i/>
                        <w:sz w:val="24"/>
                      </w:rPr>
                    </w:pPr>
                  </w:p>
                </w:txbxContent>
              </v:textbox>
              <w10:wrap anchorx="page" anchory="page"/>
            </v:shape>
          </w:pict>
        </mc:Fallback>
      </mc:AlternateContent>
    </w:r>
    <w:r>
      <w:rPr>
        <w:noProof/>
        <w:lang w:val="en-IN" w:eastAsia="en-IN" w:bidi="hi-IN"/>
      </w:rPr>
      <mc:AlternateContent>
        <mc:Choice Requires="wps">
          <w:drawing>
            <wp:anchor distT="0" distB="0" distL="0" distR="0" simplePos="0" relativeHeight="486454784" behindDoc="1" locked="0" layoutInCell="1" allowOverlap="1">
              <wp:simplePos x="0" y="0"/>
              <wp:positionH relativeFrom="page">
                <wp:posOffset>6502897</wp:posOffset>
              </wp:positionH>
              <wp:positionV relativeFrom="page">
                <wp:posOffset>9084150</wp:posOffset>
              </wp:positionV>
              <wp:extent cx="203200"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77800"/>
                      </a:xfrm>
                      <a:prstGeom prst="rect">
                        <a:avLst/>
                      </a:prstGeom>
                    </wps:spPr>
                    <wps:txbx>
                      <w:txbxContent>
                        <w:p w:rsidR="00E75CCB" w:rsidRDefault="00FD23AA">
                          <w:pPr>
                            <w:pStyle w:val="BodyText"/>
                            <w:spacing w:line="254" w:lineRule="exact"/>
                            <w:ind w:left="60"/>
                          </w:pPr>
                          <w:r>
                            <w:rPr>
                              <w:spacing w:val="-5"/>
                            </w:rPr>
                            <w:fldChar w:fldCharType="begin"/>
                          </w:r>
                          <w:r>
                            <w:rPr>
                              <w:spacing w:val="-5"/>
                            </w:rPr>
                            <w:instrText xml:space="preserve"> PAGE </w:instrText>
                          </w:r>
                          <w:r>
                            <w:rPr>
                              <w:spacing w:val="-5"/>
                            </w:rPr>
                            <w:fldChar w:fldCharType="separate"/>
                          </w:r>
                          <w:r w:rsidR="0065589A">
                            <w:rPr>
                              <w:noProof/>
                              <w:spacing w:val="-5"/>
                            </w:rPr>
                            <w:t>74</w:t>
                          </w:r>
                          <w:r>
                            <w:rPr>
                              <w:spacing w:val="-5"/>
                            </w:rPr>
                            <w:fldChar w:fldCharType="end"/>
                          </w:r>
                        </w:p>
                      </w:txbxContent>
                    </wps:txbx>
                    <wps:bodyPr wrap="square" lIns="0" tIns="0" rIns="0" bIns="0" rtlCol="0">
                      <a:noAutofit/>
                    </wps:bodyPr>
                  </wps:wsp>
                </a:graphicData>
              </a:graphic>
            </wp:anchor>
          </w:drawing>
        </mc:Choice>
        <mc:Fallback>
          <w:pict>
            <v:shape id="Textbox 5" o:spid="_x0000_s1028" type="#_x0000_t202" style="position:absolute;margin-left:512.05pt;margin-top:715.3pt;width:16pt;height:14pt;z-index:-1686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1HqAEAAEUDAAAOAAAAZHJzL2Uyb0RvYy54bWysUsFu2zAMvQ/YPwi6L3YydC2MOMW2YsOA&#10;YhvQ7gNkWYqNWaJGKrHz96PkOC22W9GLRElPj++R3N5ObhBHg9SDr+V6VUphvIa29/ta/nr88u5G&#10;CorKt2oAb2p5MiRvd2/fbMdQmQ10MLQGBZN4qsZQyy7GUBUF6c44RSsIxvOjBXQq8hH3RYtqZHY3&#10;FJuy/FCMgG1A0IaIb+/mR7nL/NYaHX9YSyaKoZasLeYV89qktdhtVbVHFbpen2WoF6hwqvec9EJ1&#10;p6ISB+z/o3K9RiCwcaXBFWBtr032wG7W5T9uHjoVTPbCxaFwKRO9Hq3+fvyJom9reSWFV45b9Gim&#10;2MAkrlJxxkAVYx4Co+L0CSZucjZK4R70b2JI8QwzfyBGp2JMFl3a2abgj1z/06XmnERovtyU77mP&#10;Umh+Wl9f33CcOJ8+B6T41YATKaglckuzAHW8pzhDF8hZy5w+qYpTM2Vzm8VLA+2JrYzc8VrSn4NC&#10;I8XwzXNJ03gsAS5BswQYh8+Qhyg58vDxEMH2WUDKNPOeBXCvsoXzXKVheH7OqKfp3/0FAAD//wMA&#10;UEsDBBQABgAIAAAAIQCkwq3s4gAAAA8BAAAPAAAAZHJzL2Rvd25yZXYueG1sTI/BTsMwEETvSPyD&#10;tUjcqN3QhCrEqVBRxQFxaAGJ4zY2cURsR7abpn/P5gS3ndnR7NtqM9mejTrEzjsJy4UApl3jVeda&#10;CR/vu7s1sJjQKey90xIuOsKmvr6qsFT+7PZ6PKSWUYmLJUowKQ0l57Ex2mJc+EE72n37YDGRDC1X&#10;Ac9UbnueCVFwi52jCwYHvTW6+TmcrITP7bB7nb4Mvo25ennOHvaX0ExS3t5MT4/Akp7SXxhmfEKH&#10;mpiO/uRUZD1pka2WlKVpdS8KYHNG5AV5x9nL1wXwuuL//6h/AQAA//8DAFBLAQItABQABgAIAAAA&#10;IQC2gziS/gAAAOEBAAATAAAAAAAAAAAAAAAAAAAAAABbQ29udGVudF9UeXBlc10ueG1sUEsBAi0A&#10;FAAGAAgAAAAhADj9If/WAAAAlAEAAAsAAAAAAAAAAAAAAAAALwEAAF9yZWxzLy5yZWxzUEsBAi0A&#10;FAAGAAgAAAAhAAwkrUeoAQAARQMAAA4AAAAAAAAAAAAAAAAALgIAAGRycy9lMm9Eb2MueG1sUEsB&#10;Ai0AFAAGAAgAAAAhAKTCreziAAAADwEAAA8AAAAAAAAAAAAAAAAAAgQAAGRycy9kb3ducmV2Lnht&#10;bFBLBQYAAAAABAAEAPMAAAARBQAAAAA=&#10;" filled="f" stroked="f">
              <v:path arrowok="t"/>
              <v:textbox inset="0,0,0,0">
                <w:txbxContent>
                  <w:p w:rsidR="00E75CCB" w:rsidRDefault="00FD23AA">
                    <w:pPr>
                      <w:pStyle w:val="BodyText"/>
                      <w:spacing w:line="254" w:lineRule="exact"/>
                      <w:ind w:left="60"/>
                    </w:pPr>
                    <w:r>
                      <w:rPr>
                        <w:spacing w:val="-5"/>
                      </w:rPr>
                      <w:fldChar w:fldCharType="begin"/>
                    </w:r>
                    <w:r>
                      <w:rPr>
                        <w:spacing w:val="-5"/>
                      </w:rPr>
                      <w:instrText xml:space="preserve"> PAGE </w:instrText>
                    </w:r>
                    <w:r>
                      <w:rPr>
                        <w:spacing w:val="-5"/>
                      </w:rPr>
                      <w:fldChar w:fldCharType="separate"/>
                    </w:r>
                    <w:r w:rsidR="0065589A">
                      <w:rPr>
                        <w:noProof/>
                        <w:spacing w:val="-5"/>
                      </w:rPr>
                      <w:t>74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3AA" w:rsidRDefault="00FD23AA">
      <w:r>
        <w:separator/>
      </w:r>
    </w:p>
  </w:footnote>
  <w:footnote w:type="continuationSeparator" w:id="0">
    <w:p w:rsidR="00FD23AA" w:rsidRDefault="00FD2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CB" w:rsidRDefault="00FD23AA">
    <w:pPr>
      <w:pStyle w:val="BodyText"/>
      <w:spacing w:line="14" w:lineRule="auto"/>
      <w:ind w:left="0"/>
      <w:rPr>
        <w:sz w:val="20"/>
      </w:rPr>
    </w:pPr>
    <w:r>
      <w:rPr>
        <w:noProof/>
        <w:lang w:val="en-IN" w:eastAsia="en-IN" w:bidi="hi-IN"/>
      </w:rPr>
      <mc:AlternateContent>
        <mc:Choice Requires="wps">
          <w:drawing>
            <wp:anchor distT="0" distB="0" distL="0" distR="0" simplePos="0" relativeHeight="486452736" behindDoc="1" locked="0" layoutInCell="1" allowOverlap="1">
              <wp:simplePos x="0" y="0"/>
              <wp:positionH relativeFrom="page">
                <wp:posOffset>896111</wp:posOffset>
              </wp:positionH>
              <wp:positionV relativeFrom="page">
                <wp:posOffset>396240</wp:posOffset>
              </wp:positionV>
              <wp:extent cx="626681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6815" cy="6350"/>
                      </a:xfrm>
                      <a:custGeom>
                        <a:avLst/>
                        <a:gdLst/>
                        <a:ahLst/>
                        <a:cxnLst/>
                        <a:rect l="l" t="t" r="r" b="b"/>
                        <a:pathLst>
                          <a:path w="6266815" h="6350">
                            <a:moveTo>
                              <a:pt x="6266687" y="0"/>
                            </a:moveTo>
                            <a:lnTo>
                              <a:pt x="0" y="0"/>
                            </a:lnTo>
                            <a:lnTo>
                              <a:pt x="0" y="6095"/>
                            </a:lnTo>
                            <a:lnTo>
                              <a:pt x="6266687" y="6095"/>
                            </a:lnTo>
                            <a:lnTo>
                              <a:pt x="6266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59998pt;margin-top:31.200018pt;width:493.439989pt;height:.48pt;mso-position-horizontal-relative:page;mso-position-vertical-relative:page;z-index:-16863744" id="docshape1" filled="true" fillcolor="#000000" stroked="false">
              <v:fill type="solid"/>
              <w10:wrap type="none"/>
            </v:rect>
          </w:pict>
        </mc:Fallback>
      </mc:AlternateContent>
    </w:r>
    <w:r>
      <w:rPr>
        <w:noProof/>
        <w:lang w:val="en-IN" w:eastAsia="en-IN" w:bidi="hi-IN"/>
      </w:rPr>
      <mc:AlternateContent>
        <mc:Choice Requires="wps">
          <w:drawing>
            <wp:anchor distT="0" distB="0" distL="0" distR="0" simplePos="0" relativeHeight="486453248" behindDoc="1" locked="0" layoutInCell="1" allowOverlap="1">
              <wp:simplePos x="0" y="0"/>
              <wp:positionH relativeFrom="page">
                <wp:posOffset>5443217</wp:posOffset>
              </wp:positionH>
              <wp:positionV relativeFrom="page">
                <wp:posOffset>191913</wp:posOffset>
              </wp:positionV>
              <wp:extent cx="171323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177800"/>
                      </a:xfrm>
                      <a:prstGeom prst="rect">
                        <a:avLst/>
                      </a:prstGeom>
                    </wps:spPr>
                    <wps:txbx>
                      <w:txbxContent>
                        <w:p w:rsidR="00E75CCB" w:rsidRDefault="00FD23AA">
                          <w:pPr>
                            <w:spacing w:line="256" w:lineRule="exact"/>
                            <w:ind w:left="20"/>
                            <w:rPr>
                              <w:i/>
                              <w:sz w:val="24"/>
                            </w:rPr>
                          </w:pPr>
                          <w:r>
                            <w:rPr>
                              <w:i/>
                              <w:sz w:val="24"/>
                            </w:rPr>
                            <w:t>Pedagogy</w:t>
                          </w:r>
                          <w:r>
                            <w:rPr>
                              <w:i/>
                              <w:spacing w:val="-8"/>
                              <w:sz w:val="24"/>
                            </w:rPr>
                            <w:t xml:space="preserve"> </w:t>
                          </w:r>
                          <w:r>
                            <w:rPr>
                              <w:i/>
                              <w:sz w:val="24"/>
                            </w:rPr>
                            <w:t>of</w:t>
                          </w:r>
                          <w:r>
                            <w:rPr>
                              <w:i/>
                              <w:spacing w:val="-6"/>
                              <w:sz w:val="24"/>
                            </w:rPr>
                            <w:t xml:space="preserve"> </w:t>
                          </w:r>
                          <w:r>
                            <w:rPr>
                              <w:i/>
                              <w:sz w:val="24"/>
                            </w:rPr>
                            <w:t>Social</w:t>
                          </w:r>
                          <w:r>
                            <w:rPr>
                              <w:i/>
                              <w:spacing w:val="-7"/>
                              <w:sz w:val="24"/>
                            </w:rPr>
                            <w:t xml:space="preserve"> </w:t>
                          </w:r>
                          <w:r>
                            <w:rPr>
                              <w:i/>
                              <w:spacing w:val="-2"/>
                              <w:sz w:val="24"/>
                            </w:rPr>
                            <w:t>Science</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428.599823pt;margin-top:15.111321pt;width:134.9pt;height:14pt;mso-position-horizontal-relative:page;mso-position-vertical-relative:page;z-index:-16863232" type="#_x0000_t202" id="docshape2" filled="false" stroked="false">
              <v:textbox inset="0,0,0,0">
                <w:txbxContent>
                  <w:p>
                    <w:pPr>
                      <w:spacing w:line="256" w:lineRule="exact" w:before="0"/>
                      <w:ind w:left="20" w:right="0" w:firstLine="0"/>
                      <w:jc w:val="left"/>
                      <w:rPr>
                        <w:i/>
                        <w:sz w:val="24"/>
                      </w:rPr>
                    </w:pPr>
                    <w:r>
                      <w:rPr>
                        <w:i/>
                        <w:sz w:val="24"/>
                      </w:rPr>
                      <w:t>Pedagogy</w:t>
                    </w:r>
                    <w:r>
                      <w:rPr>
                        <w:i/>
                        <w:spacing w:val="-8"/>
                        <w:sz w:val="24"/>
                      </w:rPr>
                      <w:t> </w:t>
                    </w:r>
                    <w:r>
                      <w:rPr>
                        <w:i/>
                        <w:sz w:val="24"/>
                      </w:rPr>
                      <w:t>of</w:t>
                    </w:r>
                    <w:r>
                      <w:rPr>
                        <w:i/>
                        <w:spacing w:val="-6"/>
                        <w:sz w:val="24"/>
                      </w:rPr>
                      <w:t> </w:t>
                    </w:r>
                    <w:r>
                      <w:rPr>
                        <w:i/>
                        <w:sz w:val="24"/>
                      </w:rPr>
                      <w:t>Social</w:t>
                    </w:r>
                    <w:r>
                      <w:rPr>
                        <w:i/>
                        <w:spacing w:val="-7"/>
                        <w:sz w:val="24"/>
                      </w:rPr>
                      <w:t> </w:t>
                    </w:r>
                    <w:r>
                      <w:rPr>
                        <w:i/>
                        <w:spacing w:val="-2"/>
                        <w:sz w:val="24"/>
                      </w:rPr>
                      <w:t>Science</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359"/>
    <w:multiLevelType w:val="hybridMultilevel"/>
    <w:tmpl w:val="0CEADEE4"/>
    <w:lvl w:ilvl="0" w:tplc="839433D6">
      <w:numFmt w:val="bullet"/>
      <w:lvlText w:val=""/>
      <w:lvlJc w:val="left"/>
      <w:pPr>
        <w:ind w:left="1880" w:hanging="720"/>
      </w:pPr>
      <w:rPr>
        <w:rFonts w:ascii="Wingdings" w:eastAsia="Wingdings" w:hAnsi="Wingdings" w:cs="Wingdings" w:hint="default"/>
        <w:b w:val="0"/>
        <w:bCs w:val="0"/>
        <w:i w:val="0"/>
        <w:iCs w:val="0"/>
        <w:spacing w:val="0"/>
        <w:w w:val="99"/>
        <w:sz w:val="24"/>
        <w:szCs w:val="24"/>
        <w:lang w:val="en-US" w:eastAsia="en-US" w:bidi="ar-SA"/>
      </w:rPr>
    </w:lvl>
    <w:lvl w:ilvl="1" w:tplc="17CC70FC">
      <w:numFmt w:val="bullet"/>
      <w:lvlText w:val="•"/>
      <w:lvlJc w:val="left"/>
      <w:pPr>
        <w:ind w:left="2740" w:hanging="720"/>
      </w:pPr>
      <w:rPr>
        <w:rFonts w:hint="default"/>
        <w:lang w:val="en-US" w:eastAsia="en-US" w:bidi="ar-SA"/>
      </w:rPr>
    </w:lvl>
    <w:lvl w:ilvl="2" w:tplc="016A7DAC">
      <w:numFmt w:val="bullet"/>
      <w:lvlText w:val="•"/>
      <w:lvlJc w:val="left"/>
      <w:pPr>
        <w:ind w:left="3600" w:hanging="720"/>
      </w:pPr>
      <w:rPr>
        <w:rFonts w:hint="default"/>
        <w:lang w:val="en-US" w:eastAsia="en-US" w:bidi="ar-SA"/>
      </w:rPr>
    </w:lvl>
    <w:lvl w:ilvl="3" w:tplc="B06231FE">
      <w:numFmt w:val="bullet"/>
      <w:lvlText w:val="•"/>
      <w:lvlJc w:val="left"/>
      <w:pPr>
        <w:ind w:left="4460" w:hanging="720"/>
      </w:pPr>
      <w:rPr>
        <w:rFonts w:hint="default"/>
        <w:lang w:val="en-US" w:eastAsia="en-US" w:bidi="ar-SA"/>
      </w:rPr>
    </w:lvl>
    <w:lvl w:ilvl="4" w:tplc="62303D8C">
      <w:numFmt w:val="bullet"/>
      <w:lvlText w:val="•"/>
      <w:lvlJc w:val="left"/>
      <w:pPr>
        <w:ind w:left="5320" w:hanging="720"/>
      </w:pPr>
      <w:rPr>
        <w:rFonts w:hint="default"/>
        <w:lang w:val="en-US" w:eastAsia="en-US" w:bidi="ar-SA"/>
      </w:rPr>
    </w:lvl>
    <w:lvl w:ilvl="5" w:tplc="8D86CD42">
      <w:numFmt w:val="bullet"/>
      <w:lvlText w:val="•"/>
      <w:lvlJc w:val="left"/>
      <w:pPr>
        <w:ind w:left="6180" w:hanging="720"/>
      </w:pPr>
      <w:rPr>
        <w:rFonts w:hint="default"/>
        <w:lang w:val="en-US" w:eastAsia="en-US" w:bidi="ar-SA"/>
      </w:rPr>
    </w:lvl>
    <w:lvl w:ilvl="6" w:tplc="FDC40C5E">
      <w:numFmt w:val="bullet"/>
      <w:lvlText w:val="•"/>
      <w:lvlJc w:val="left"/>
      <w:pPr>
        <w:ind w:left="7040" w:hanging="720"/>
      </w:pPr>
      <w:rPr>
        <w:rFonts w:hint="default"/>
        <w:lang w:val="en-US" w:eastAsia="en-US" w:bidi="ar-SA"/>
      </w:rPr>
    </w:lvl>
    <w:lvl w:ilvl="7" w:tplc="F30A8752">
      <w:numFmt w:val="bullet"/>
      <w:lvlText w:val="•"/>
      <w:lvlJc w:val="left"/>
      <w:pPr>
        <w:ind w:left="7900" w:hanging="720"/>
      </w:pPr>
      <w:rPr>
        <w:rFonts w:hint="default"/>
        <w:lang w:val="en-US" w:eastAsia="en-US" w:bidi="ar-SA"/>
      </w:rPr>
    </w:lvl>
    <w:lvl w:ilvl="8" w:tplc="DAD4A0E4">
      <w:numFmt w:val="bullet"/>
      <w:lvlText w:val="•"/>
      <w:lvlJc w:val="left"/>
      <w:pPr>
        <w:ind w:left="8760" w:hanging="720"/>
      </w:pPr>
      <w:rPr>
        <w:rFonts w:hint="default"/>
        <w:lang w:val="en-US" w:eastAsia="en-US" w:bidi="ar-SA"/>
      </w:rPr>
    </w:lvl>
  </w:abstractNum>
  <w:abstractNum w:abstractNumId="1">
    <w:nsid w:val="012C305C"/>
    <w:multiLevelType w:val="hybridMultilevel"/>
    <w:tmpl w:val="0F9658BA"/>
    <w:lvl w:ilvl="0" w:tplc="57664240">
      <w:numFmt w:val="bullet"/>
      <w:lvlText w:val=""/>
      <w:lvlJc w:val="left"/>
      <w:pPr>
        <w:ind w:left="1160" w:hanging="360"/>
      </w:pPr>
      <w:rPr>
        <w:rFonts w:ascii="Symbol" w:eastAsia="Symbol" w:hAnsi="Symbol" w:cs="Symbol" w:hint="default"/>
        <w:b w:val="0"/>
        <w:bCs w:val="0"/>
        <w:i w:val="0"/>
        <w:iCs w:val="0"/>
        <w:spacing w:val="0"/>
        <w:w w:val="99"/>
        <w:sz w:val="24"/>
        <w:szCs w:val="24"/>
        <w:lang w:val="en-US" w:eastAsia="en-US" w:bidi="ar-SA"/>
      </w:rPr>
    </w:lvl>
    <w:lvl w:ilvl="1" w:tplc="0EBEEC5A">
      <w:numFmt w:val="bullet"/>
      <w:lvlText w:val="•"/>
      <w:lvlJc w:val="left"/>
      <w:pPr>
        <w:ind w:left="2092" w:hanging="360"/>
      </w:pPr>
      <w:rPr>
        <w:rFonts w:hint="default"/>
        <w:lang w:val="en-US" w:eastAsia="en-US" w:bidi="ar-SA"/>
      </w:rPr>
    </w:lvl>
    <w:lvl w:ilvl="2" w:tplc="D06C7C18">
      <w:numFmt w:val="bullet"/>
      <w:lvlText w:val="•"/>
      <w:lvlJc w:val="left"/>
      <w:pPr>
        <w:ind w:left="3024" w:hanging="360"/>
      </w:pPr>
      <w:rPr>
        <w:rFonts w:hint="default"/>
        <w:lang w:val="en-US" w:eastAsia="en-US" w:bidi="ar-SA"/>
      </w:rPr>
    </w:lvl>
    <w:lvl w:ilvl="3" w:tplc="4C7A4970">
      <w:numFmt w:val="bullet"/>
      <w:lvlText w:val="•"/>
      <w:lvlJc w:val="left"/>
      <w:pPr>
        <w:ind w:left="3956" w:hanging="360"/>
      </w:pPr>
      <w:rPr>
        <w:rFonts w:hint="default"/>
        <w:lang w:val="en-US" w:eastAsia="en-US" w:bidi="ar-SA"/>
      </w:rPr>
    </w:lvl>
    <w:lvl w:ilvl="4" w:tplc="B5AC2CE4">
      <w:numFmt w:val="bullet"/>
      <w:lvlText w:val="•"/>
      <w:lvlJc w:val="left"/>
      <w:pPr>
        <w:ind w:left="4888" w:hanging="360"/>
      </w:pPr>
      <w:rPr>
        <w:rFonts w:hint="default"/>
        <w:lang w:val="en-US" w:eastAsia="en-US" w:bidi="ar-SA"/>
      </w:rPr>
    </w:lvl>
    <w:lvl w:ilvl="5" w:tplc="7068AF3C">
      <w:numFmt w:val="bullet"/>
      <w:lvlText w:val="•"/>
      <w:lvlJc w:val="left"/>
      <w:pPr>
        <w:ind w:left="5820" w:hanging="360"/>
      </w:pPr>
      <w:rPr>
        <w:rFonts w:hint="default"/>
        <w:lang w:val="en-US" w:eastAsia="en-US" w:bidi="ar-SA"/>
      </w:rPr>
    </w:lvl>
    <w:lvl w:ilvl="6" w:tplc="0DF6F66E">
      <w:numFmt w:val="bullet"/>
      <w:lvlText w:val="•"/>
      <w:lvlJc w:val="left"/>
      <w:pPr>
        <w:ind w:left="6752" w:hanging="360"/>
      </w:pPr>
      <w:rPr>
        <w:rFonts w:hint="default"/>
        <w:lang w:val="en-US" w:eastAsia="en-US" w:bidi="ar-SA"/>
      </w:rPr>
    </w:lvl>
    <w:lvl w:ilvl="7" w:tplc="678E14B4">
      <w:numFmt w:val="bullet"/>
      <w:lvlText w:val="•"/>
      <w:lvlJc w:val="left"/>
      <w:pPr>
        <w:ind w:left="7684" w:hanging="360"/>
      </w:pPr>
      <w:rPr>
        <w:rFonts w:hint="default"/>
        <w:lang w:val="en-US" w:eastAsia="en-US" w:bidi="ar-SA"/>
      </w:rPr>
    </w:lvl>
    <w:lvl w:ilvl="8" w:tplc="C60A16AC">
      <w:numFmt w:val="bullet"/>
      <w:lvlText w:val="•"/>
      <w:lvlJc w:val="left"/>
      <w:pPr>
        <w:ind w:left="8616" w:hanging="360"/>
      </w:pPr>
      <w:rPr>
        <w:rFonts w:hint="default"/>
        <w:lang w:val="en-US" w:eastAsia="en-US" w:bidi="ar-SA"/>
      </w:rPr>
    </w:lvl>
  </w:abstractNum>
  <w:abstractNum w:abstractNumId="2">
    <w:nsid w:val="022D2DFF"/>
    <w:multiLevelType w:val="hybridMultilevel"/>
    <w:tmpl w:val="79A2BE4A"/>
    <w:lvl w:ilvl="0" w:tplc="8DC2F1FE">
      <w:numFmt w:val="bullet"/>
      <w:lvlText w:val=""/>
      <w:lvlJc w:val="left"/>
      <w:pPr>
        <w:ind w:left="1880" w:hanging="360"/>
      </w:pPr>
      <w:rPr>
        <w:rFonts w:ascii="Symbol" w:eastAsia="Symbol" w:hAnsi="Symbol" w:cs="Symbol" w:hint="default"/>
        <w:b w:val="0"/>
        <w:bCs w:val="0"/>
        <w:i w:val="0"/>
        <w:iCs w:val="0"/>
        <w:spacing w:val="0"/>
        <w:w w:val="99"/>
        <w:sz w:val="24"/>
        <w:szCs w:val="24"/>
        <w:lang w:val="en-US" w:eastAsia="en-US" w:bidi="ar-SA"/>
      </w:rPr>
    </w:lvl>
    <w:lvl w:ilvl="1" w:tplc="40682D86">
      <w:numFmt w:val="bullet"/>
      <w:lvlText w:val="•"/>
      <w:lvlJc w:val="left"/>
      <w:pPr>
        <w:ind w:left="2740" w:hanging="360"/>
      </w:pPr>
      <w:rPr>
        <w:rFonts w:hint="default"/>
        <w:lang w:val="en-US" w:eastAsia="en-US" w:bidi="ar-SA"/>
      </w:rPr>
    </w:lvl>
    <w:lvl w:ilvl="2" w:tplc="D302A986">
      <w:numFmt w:val="bullet"/>
      <w:lvlText w:val="•"/>
      <w:lvlJc w:val="left"/>
      <w:pPr>
        <w:ind w:left="3600" w:hanging="360"/>
      </w:pPr>
      <w:rPr>
        <w:rFonts w:hint="default"/>
        <w:lang w:val="en-US" w:eastAsia="en-US" w:bidi="ar-SA"/>
      </w:rPr>
    </w:lvl>
    <w:lvl w:ilvl="3" w:tplc="FA762D10">
      <w:numFmt w:val="bullet"/>
      <w:lvlText w:val="•"/>
      <w:lvlJc w:val="left"/>
      <w:pPr>
        <w:ind w:left="4460" w:hanging="360"/>
      </w:pPr>
      <w:rPr>
        <w:rFonts w:hint="default"/>
        <w:lang w:val="en-US" w:eastAsia="en-US" w:bidi="ar-SA"/>
      </w:rPr>
    </w:lvl>
    <w:lvl w:ilvl="4" w:tplc="31AC0AE2">
      <w:numFmt w:val="bullet"/>
      <w:lvlText w:val="•"/>
      <w:lvlJc w:val="left"/>
      <w:pPr>
        <w:ind w:left="5320" w:hanging="360"/>
      </w:pPr>
      <w:rPr>
        <w:rFonts w:hint="default"/>
        <w:lang w:val="en-US" w:eastAsia="en-US" w:bidi="ar-SA"/>
      </w:rPr>
    </w:lvl>
    <w:lvl w:ilvl="5" w:tplc="CF64B628">
      <w:numFmt w:val="bullet"/>
      <w:lvlText w:val="•"/>
      <w:lvlJc w:val="left"/>
      <w:pPr>
        <w:ind w:left="6180" w:hanging="360"/>
      </w:pPr>
      <w:rPr>
        <w:rFonts w:hint="default"/>
        <w:lang w:val="en-US" w:eastAsia="en-US" w:bidi="ar-SA"/>
      </w:rPr>
    </w:lvl>
    <w:lvl w:ilvl="6" w:tplc="ADC292FC">
      <w:numFmt w:val="bullet"/>
      <w:lvlText w:val="•"/>
      <w:lvlJc w:val="left"/>
      <w:pPr>
        <w:ind w:left="7040" w:hanging="360"/>
      </w:pPr>
      <w:rPr>
        <w:rFonts w:hint="default"/>
        <w:lang w:val="en-US" w:eastAsia="en-US" w:bidi="ar-SA"/>
      </w:rPr>
    </w:lvl>
    <w:lvl w:ilvl="7" w:tplc="4132A238">
      <w:numFmt w:val="bullet"/>
      <w:lvlText w:val="•"/>
      <w:lvlJc w:val="left"/>
      <w:pPr>
        <w:ind w:left="7900" w:hanging="360"/>
      </w:pPr>
      <w:rPr>
        <w:rFonts w:hint="default"/>
        <w:lang w:val="en-US" w:eastAsia="en-US" w:bidi="ar-SA"/>
      </w:rPr>
    </w:lvl>
    <w:lvl w:ilvl="8" w:tplc="B9883976">
      <w:numFmt w:val="bullet"/>
      <w:lvlText w:val="•"/>
      <w:lvlJc w:val="left"/>
      <w:pPr>
        <w:ind w:left="8760" w:hanging="360"/>
      </w:pPr>
      <w:rPr>
        <w:rFonts w:hint="default"/>
        <w:lang w:val="en-US" w:eastAsia="en-US" w:bidi="ar-SA"/>
      </w:rPr>
    </w:lvl>
  </w:abstractNum>
  <w:abstractNum w:abstractNumId="3">
    <w:nsid w:val="048051CF"/>
    <w:multiLevelType w:val="hybridMultilevel"/>
    <w:tmpl w:val="65CCBECE"/>
    <w:lvl w:ilvl="0" w:tplc="9042E18C">
      <w:numFmt w:val="bullet"/>
      <w:lvlText w:val=""/>
      <w:lvlJc w:val="left"/>
      <w:pPr>
        <w:ind w:left="440" w:hanging="720"/>
      </w:pPr>
      <w:rPr>
        <w:rFonts w:ascii="Wingdings" w:eastAsia="Wingdings" w:hAnsi="Wingdings" w:cs="Wingdings" w:hint="default"/>
        <w:b w:val="0"/>
        <w:bCs w:val="0"/>
        <w:i w:val="0"/>
        <w:iCs w:val="0"/>
        <w:spacing w:val="0"/>
        <w:w w:val="99"/>
        <w:sz w:val="24"/>
        <w:szCs w:val="24"/>
        <w:lang w:val="en-US" w:eastAsia="en-US" w:bidi="ar-SA"/>
      </w:rPr>
    </w:lvl>
    <w:lvl w:ilvl="1" w:tplc="3CE0B37C">
      <w:numFmt w:val="bullet"/>
      <w:lvlText w:val=""/>
      <w:lvlJc w:val="left"/>
      <w:pPr>
        <w:ind w:left="1880" w:hanging="720"/>
      </w:pPr>
      <w:rPr>
        <w:rFonts w:ascii="Wingdings" w:eastAsia="Wingdings" w:hAnsi="Wingdings" w:cs="Wingdings" w:hint="default"/>
        <w:b w:val="0"/>
        <w:bCs w:val="0"/>
        <w:i w:val="0"/>
        <w:iCs w:val="0"/>
        <w:spacing w:val="0"/>
        <w:w w:val="99"/>
        <w:sz w:val="24"/>
        <w:szCs w:val="24"/>
        <w:lang w:val="en-US" w:eastAsia="en-US" w:bidi="ar-SA"/>
      </w:rPr>
    </w:lvl>
    <w:lvl w:ilvl="2" w:tplc="0AE44A8C">
      <w:numFmt w:val="bullet"/>
      <w:lvlText w:val="•"/>
      <w:lvlJc w:val="left"/>
      <w:pPr>
        <w:ind w:left="2835" w:hanging="720"/>
      </w:pPr>
      <w:rPr>
        <w:rFonts w:hint="default"/>
        <w:lang w:val="en-US" w:eastAsia="en-US" w:bidi="ar-SA"/>
      </w:rPr>
    </w:lvl>
    <w:lvl w:ilvl="3" w:tplc="4A68F430">
      <w:numFmt w:val="bullet"/>
      <w:lvlText w:val="•"/>
      <w:lvlJc w:val="left"/>
      <w:pPr>
        <w:ind w:left="3791" w:hanging="720"/>
      </w:pPr>
      <w:rPr>
        <w:rFonts w:hint="default"/>
        <w:lang w:val="en-US" w:eastAsia="en-US" w:bidi="ar-SA"/>
      </w:rPr>
    </w:lvl>
    <w:lvl w:ilvl="4" w:tplc="5998A8A0">
      <w:numFmt w:val="bullet"/>
      <w:lvlText w:val="•"/>
      <w:lvlJc w:val="left"/>
      <w:pPr>
        <w:ind w:left="4746" w:hanging="720"/>
      </w:pPr>
      <w:rPr>
        <w:rFonts w:hint="default"/>
        <w:lang w:val="en-US" w:eastAsia="en-US" w:bidi="ar-SA"/>
      </w:rPr>
    </w:lvl>
    <w:lvl w:ilvl="5" w:tplc="A1EA1D7C">
      <w:numFmt w:val="bullet"/>
      <w:lvlText w:val="•"/>
      <w:lvlJc w:val="left"/>
      <w:pPr>
        <w:ind w:left="5702" w:hanging="720"/>
      </w:pPr>
      <w:rPr>
        <w:rFonts w:hint="default"/>
        <w:lang w:val="en-US" w:eastAsia="en-US" w:bidi="ar-SA"/>
      </w:rPr>
    </w:lvl>
    <w:lvl w:ilvl="6" w:tplc="9DFEB444">
      <w:numFmt w:val="bullet"/>
      <w:lvlText w:val="•"/>
      <w:lvlJc w:val="left"/>
      <w:pPr>
        <w:ind w:left="6657" w:hanging="720"/>
      </w:pPr>
      <w:rPr>
        <w:rFonts w:hint="default"/>
        <w:lang w:val="en-US" w:eastAsia="en-US" w:bidi="ar-SA"/>
      </w:rPr>
    </w:lvl>
    <w:lvl w:ilvl="7" w:tplc="465A607A">
      <w:numFmt w:val="bullet"/>
      <w:lvlText w:val="•"/>
      <w:lvlJc w:val="left"/>
      <w:pPr>
        <w:ind w:left="7613" w:hanging="720"/>
      </w:pPr>
      <w:rPr>
        <w:rFonts w:hint="default"/>
        <w:lang w:val="en-US" w:eastAsia="en-US" w:bidi="ar-SA"/>
      </w:rPr>
    </w:lvl>
    <w:lvl w:ilvl="8" w:tplc="7E4A3DCC">
      <w:numFmt w:val="bullet"/>
      <w:lvlText w:val="•"/>
      <w:lvlJc w:val="left"/>
      <w:pPr>
        <w:ind w:left="8568" w:hanging="720"/>
      </w:pPr>
      <w:rPr>
        <w:rFonts w:hint="default"/>
        <w:lang w:val="en-US" w:eastAsia="en-US" w:bidi="ar-SA"/>
      </w:rPr>
    </w:lvl>
  </w:abstractNum>
  <w:abstractNum w:abstractNumId="4">
    <w:nsid w:val="05A41786"/>
    <w:multiLevelType w:val="hybridMultilevel"/>
    <w:tmpl w:val="34E8F0F2"/>
    <w:lvl w:ilvl="0" w:tplc="3EC67F2A">
      <w:start w:val="1"/>
      <w:numFmt w:val="decimal"/>
      <w:lvlText w:val="(%1)"/>
      <w:lvlJc w:val="left"/>
      <w:pPr>
        <w:ind w:left="838" w:hanging="339"/>
        <w:jc w:val="left"/>
      </w:pPr>
      <w:rPr>
        <w:rFonts w:ascii="Times New Roman" w:eastAsia="Times New Roman" w:hAnsi="Times New Roman" w:cs="Times New Roman" w:hint="default"/>
        <w:b/>
        <w:bCs/>
        <w:i w:val="0"/>
        <w:iCs w:val="0"/>
        <w:spacing w:val="-1"/>
        <w:w w:val="99"/>
        <w:sz w:val="24"/>
        <w:szCs w:val="24"/>
        <w:lang w:val="en-US" w:eastAsia="en-US" w:bidi="ar-SA"/>
      </w:rPr>
    </w:lvl>
    <w:lvl w:ilvl="1" w:tplc="F43A094C">
      <w:start w:val="1"/>
      <w:numFmt w:val="decimal"/>
      <w:lvlText w:val="%2."/>
      <w:lvlJc w:val="left"/>
      <w:pPr>
        <w:ind w:left="1160" w:hanging="360"/>
        <w:jc w:val="left"/>
      </w:pPr>
      <w:rPr>
        <w:rFonts w:hint="default"/>
        <w:spacing w:val="0"/>
        <w:w w:val="99"/>
        <w:lang w:val="en-US" w:eastAsia="en-US" w:bidi="ar-SA"/>
      </w:rPr>
    </w:lvl>
    <w:lvl w:ilvl="2" w:tplc="E294E22E">
      <w:numFmt w:val="bullet"/>
      <w:lvlText w:val="•"/>
      <w:lvlJc w:val="left"/>
      <w:pPr>
        <w:ind w:left="1220" w:hanging="360"/>
      </w:pPr>
      <w:rPr>
        <w:rFonts w:hint="default"/>
        <w:lang w:val="en-US" w:eastAsia="en-US" w:bidi="ar-SA"/>
      </w:rPr>
    </w:lvl>
    <w:lvl w:ilvl="3" w:tplc="BA2E0978">
      <w:numFmt w:val="bullet"/>
      <w:lvlText w:val="•"/>
      <w:lvlJc w:val="left"/>
      <w:pPr>
        <w:ind w:left="2377" w:hanging="360"/>
      </w:pPr>
      <w:rPr>
        <w:rFonts w:hint="default"/>
        <w:lang w:val="en-US" w:eastAsia="en-US" w:bidi="ar-SA"/>
      </w:rPr>
    </w:lvl>
    <w:lvl w:ilvl="4" w:tplc="A1DC119E">
      <w:numFmt w:val="bullet"/>
      <w:lvlText w:val="•"/>
      <w:lvlJc w:val="left"/>
      <w:pPr>
        <w:ind w:left="3535" w:hanging="360"/>
      </w:pPr>
      <w:rPr>
        <w:rFonts w:hint="default"/>
        <w:lang w:val="en-US" w:eastAsia="en-US" w:bidi="ar-SA"/>
      </w:rPr>
    </w:lvl>
    <w:lvl w:ilvl="5" w:tplc="4E50E55A">
      <w:numFmt w:val="bullet"/>
      <w:lvlText w:val="•"/>
      <w:lvlJc w:val="left"/>
      <w:pPr>
        <w:ind w:left="4692" w:hanging="360"/>
      </w:pPr>
      <w:rPr>
        <w:rFonts w:hint="default"/>
        <w:lang w:val="en-US" w:eastAsia="en-US" w:bidi="ar-SA"/>
      </w:rPr>
    </w:lvl>
    <w:lvl w:ilvl="6" w:tplc="70E0D31A">
      <w:numFmt w:val="bullet"/>
      <w:lvlText w:val="•"/>
      <w:lvlJc w:val="left"/>
      <w:pPr>
        <w:ind w:left="5850" w:hanging="360"/>
      </w:pPr>
      <w:rPr>
        <w:rFonts w:hint="default"/>
        <w:lang w:val="en-US" w:eastAsia="en-US" w:bidi="ar-SA"/>
      </w:rPr>
    </w:lvl>
    <w:lvl w:ilvl="7" w:tplc="416C1840">
      <w:numFmt w:val="bullet"/>
      <w:lvlText w:val="•"/>
      <w:lvlJc w:val="left"/>
      <w:pPr>
        <w:ind w:left="7007" w:hanging="360"/>
      </w:pPr>
      <w:rPr>
        <w:rFonts w:hint="default"/>
        <w:lang w:val="en-US" w:eastAsia="en-US" w:bidi="ar-SA"/>
      </w:rPr>
    </w:lvl>
    <w:lvl w:ilvl="8" w:tplc="B1EADC7C">
      <w:numFmt w:val="bullet"/>
      <w:lvlText w:val="•"/>
      <w:lvlJc w:val="left"/>
      <w:pPr>
        <w:ind w:left="8165" w:hanging="360"/>
      </w:pPr>
      <w:rPr>
        <w:rFonts w:hint="default"/>
        <w:lang w:val="en-US" w:eastAsia="en-US" w:bidi="ar-SA"/>
      </w:rPr>
    </w:lvl>
  </w:abstractNum>
  <w:abstractNum w:abstractNumId="5">
    <w:nsid w:val="078A7206"/>
    <w:multiLevelType w:val="hybridMultilevel"/>
    <w:tmpl w:val="29B2F6BA"/>
    <w:lvl w:ilvl="0" w:tplc="CDFCC8D2">
      <w:start w:val="1"/>
      <w:numFmt w:val="upperRoman"/>
      <w:lvlText w:val="%1."/>
      <w:lvlJc w:val="left"/>
      <w:pPr>
        <w:ind w:left="1160" w:hanging="360"/>
        <w:jc w:val="left"/>
      </w:pPr>
      <w:rPr>
        <w:rFonts w:ascii="Times New Roman" w:eastAsia="Times New Roman" w:hAnsi="Times New Roman" w:cs="Times New Roman" w:hint="default"/>
        <w:b/>
        <w:bCs/>
        <w:i w:val="0"/>
        <w:iCs w:val="0"/>
        <w:spacing w:val="0"/>
        <w:w w:val="99"/>
        <w:sz w:val="24"/>
        <w:szCs w:val="24"/>
        <w:lang w:val="en-US" w:eastAsia="en-US" w:bidi="ar-SA"/>
      </w:rPr>
    </w:lvl>
    <w:lvl w:ilvl="1" w:tplc="B9A816D2">
      <w:numFmt w:val="bullet"/>
      <w:lvlText w:val=""/>
      <w:lvlJc w:val="left"/>
      <w:pPr>
        <w:ind w:left="1880" w:hanging="720"/>
      </w:pPr>
      <w:rPr>
        <w:rFonts w:ascii="Wingdings" w:eastAsia="Wingdings" w:hAnsi="Wingdings" w:cs="Wingdings" w:hint="default"/>
        <w:b w:val="0"/>
        <w:bCs w:val="0"/>
        <w:i w:val="0"/>
        <w:iCs w:val="0"/>
        <w:spacing w:val="0"/>
        <w:w w:val="99"/>
        <w:sz w:val="24"/>
        <w:szCs w:val="24"/>
        <w:lang w:val="en-US" w:eastAsia="en-US" w:bidi="ar-SA"/>
      </w:rPr>
    </w:lvl>
    <w:lvl w:ilvl="2" w:tplc="F0C6653A">
      <w:numFmt w:val="bullet"/>
      <w:lvlText w:val="•"/>
      <w:lvlJc w:val="left"/>
      <w:pPr>
        <w:ind w:left="2835" w:hanging="720"/>
      </w:pPr>
      <w:rPr>
        <w:rFonts w:hint="default"/>
        <w:lang w:val="en-US" w:eastAsia="en-US" w:bidi="ar-SA"/>
      </w:rPr>
    </w:lvl>
    <w:lvl w:ilvl="3" w:tplc="BCF0D26C">
      <w:numFmt w:val="bullet"/>
      <w:lvlText w:val="•"/>
      <w:lvlJc w:val="left"/>
      <w:pPr>
        <w:ind w:left="3791" w:hanging="720"/>
      </w:pPr>
      <w:rPr>
        <w:rFonts w:hint="default"/>
        <w:lang w:val="en-US" w:eastAsia="en-US" w:bidi="ar-SA"/>
      </w:rPr>
    </w:lvl>
    <w:lvl w:ilvl="4" w:tplc="01B6FFE4">
      <w:numFmt w:val="bullet"/>
      <w:lvlText w:val="•"/>
      <w:lvlJc w:val="left"/>
      <w:pPr>
        <w:ind w:left="4746" w:hanging="720"/>
      </w:pPr>
      <w:rPr>
        <w:rFonts w:hint="default"/>
        <w:lang w:val="en-US" w:eastAsia="en-US" w:bidi="ar-SA"/>
      </w:rPr>
    </w:lvl>
    <w:lvl w:ilvl="5" w:tplc="7E8AD4A4">
      <w:numFmt w:val="bullet"/>
      <w:lvlText w:val="•"/>
      <w:lvlJc w:val="left"/>
      <w:pPr>
        <w:ind w:left="5702" w:hanging="720"/>
      </w:pPr>
      <w:rPr>
        <w:rFonts w:hint="default"/>
        <w:lang w:val="en-US" w:eastAsia="en-US" w:bidi="ar-SA"/>
      </w:rPr>
    </w:lvl>
    <w:lvl w:ilvl="6" w:tplc="3BAA79D8">
      <w:numFmt w:val="bullet"/>
      <w:lvlText w:val="•"/>
      <w:lvlJc w:val="left"/>
      <w:pPr>
        <w:ind w:left="6657" w:hanging="720"/>
      </w:pPr>
      <w:rPr>
        <w:rFonts w:hint="default"/>
        <w:lang w:val="en-US" w:eastAsia="en-US" w:bidi="ar-SA"/>
      </w:rPr>
    </w:lvl>
    <w:lvl w:ilvl="7" w:tplc="F35A8340">
      <w:numFmt w:val="bullet"/>
      <w:lvlText w:val="•"/>
      <w:lvlJc w:val="left"/>
      <w:pPr>
        <w:ind w:left="7613" w:hanging="720"/>
      </w:pPr>
      <w:rPr>
        <w:rFonts w:hint="default"/>
        <w:lang w:val="en-US" w:eastAsia="en-US" w:bidi="ar-SA"/>
      </w:rPr>
    </w:lvl>
    <w:lvl w:ilvl="8" w:tplc="97AE9AFA">
      <w:numFmt w:val="bullet"/>
      <w:lvlText w:val="•"/>
      <w:lvlJc w:val="left"/>
      <w:pPr>
        <w:ind w:left="8568" w:hanging="720"/>
      </w:pPr>
      <w:rPr>
        <w:rFonts w:hint="default"/>
        <w:lang w:val="en-US" w:eastAsia="en-US" w:bidi="ar-SA"/>
      </w:rPr>
    </w:lvl>
  </w:abstractNum>
  <w:abstractNum w:abstractNumId="6">
    <w:nsid w:val="09B76229"/>
    <w:multiLevelType w:val="hybridMultilevel"/>
    <w:tmpl w:val="1FAC5104"/>
    <w:lvl w:ilvl="0" w:tplc="5A6C5A1C">
      <w:numFmt w:val="bullet"/>
      <w:lvlText w:val=""/>
      <w:lvlJc w:val="left"/>
      <w:pPr>
        <w:ind w:left="1159" w:hanging="360"/>
      </w:pPr>
      <w:rPr>
        <w:rFonts w:ascii="Symbol" w:eastAsia="Symbol" w:hAnsi="Symbol" w:cs="Symbol" w:hint="default"/>
        <w:b w:val="0"/>
        <w:bCs w:val="0"/>
        <w:i w:val="0"/>
        <w:iCs w:val="0"/>
        <w:spacing w:val="0"/>
        <w:w w:val="99"/>
        <w:sz w:val="24"/>
        <w:szCs w:val="24"/>
        <w:lang w:val="en-US" w:eastAsia="en-US" w:bidi="ar-SA"/>
      </w:rPr>
    </w:lvl>
    <w:lvl w:ilvl="1" w:tplc="377A8C84">
      <w:start w:val="1"/>
      <w:numFmt w:val="decimal"/>
      <w:lvlText w:val="%2."/>
      <w:lvlJc w:val="left"/>
      <w:pPr>
        <w:ind w:left="1467"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2014150C">
      <w:start w:val="1"/>
      <w:numFmt w:val="decimal"/>
      <w:lvlText w:val="%3."/>
      <w:lvlJc w:val="left"/>
      <w:pPr>
        <w:ind w:left="2141" w:hanging="360"/>
        <w:jc w:val="left"/>
      </w:pPr>
      <w:rPr>
        <w:rFonts w:hint="default"/>
        <w:spacing w:val="0"/>
        <w:w w:val="99"/>
        <w:lang w:val="en-US" w:eastAsia="en-US" w:bidi="ar-SA"/>
      </w:rPr>
    </w:lvl>
    <w:lvl w:ilvl="3" w:tplc="BD1A2A0E">
      <w:start w:val="1"/>
      <w:numFmt w:val="decimal"/>
      <w:lvlText w:val="%4."/>
      <w:lvlJc w:val="left"/>
      <w:pPr>
        <w:ind w:left="2240" w:hanging="360"/>
        <w:jc w:val="left"/>
      </w:pPr>
      <w:rPr>
        <w:rFonts w:hint="default"/>
        <w:spacing w:val="0"/>
        <w:w w:val="99"/>
        <w:lang w:val="en-US" w:eastAsia="en-US" w:bidi="ar-SA"/>
      </w:rPr>
    </w:lvl>
    <w:lvl w:ilvl="4" w:tplc="C0308D0E">
      <w:numFmt w:val="bullet"/>
      <w:lvlText w:val="•"/>
      <w:lvlJc w:val="left"/>
      <w:pPr>
        <w:ind w:left="3417" w:hanging="360"/>
      </w:pPr>
      <w:rPr>
        <w:rFonts w:hint="default"/>
        <w:lang w:val="en-US" w:eastAsia="en-US" w:bidi="ar-SA"/>
      </w:rPr>
    </w:lvl>
    <w:lvl w:ilvl="5" w:tplc="FA960F14">
      <w:numFmt w:val="bullet"/>
      <w:lvlText w:val="•"/>
      <w:lvlJc w:val="left"/>
      <w:pPr>
        <w:ind w:left="4594" w:hanging="360"/>
      </w:pPr>
      <w:rPr>
        <w:rFonts w:hint="default"/>
        <w:lang w:val="en-US" w:eastAsia="en-US" w:bidi="ar-SA"/>
      </w:rPr>
    </w:lvl>
    <w:lvl w:ilvl="6" w:tplc="B7F26B2A">
      <w:numFmt w:val="bullet"/>
      <w:lvlText w:val="•"/>
      <w:lvlJc w:val="left"/>
      <w:pPr>
        <w:ind w:left="5771" w:hanging="360"/>
      </w:pPr>
      <w:rPr>
        <w:rFonts w:hint="default"/>
        <w:lang w:val="en-US" w:eastAsia="en-US" w:bidi="ar-SA"/>
      </w:rPr>
    </w:lvl>
    <w:lvl w:ilvl="7" w:tplc="C5A4DF90">
      <w:numFmt w:val="bullet"/>
      <w:lvlText w:val="•"/>
      <w:lvlJc w:val="left"/>
      <w:pPr>
        <w:ind w:left="6948" w:hanging="360"/>
      </w:pPr>
      <w:rPr>
        <w:rFonts w:hint="default"/>
        <w:lang w:val="en-US" w:eastAsia="en-US" w:bidi="ar-SA"/>
      </w:rPr>
    </w:lvl>
    <w:lvl w:ilvl="8" w:tplc="45E017AA">
      <w:numFmt w:val="bullet"/>
      <w:lvlText w:val="•"/>
      <w:lvlJc w:val="left"/>
      <w:pPr>
        <w:ind w:left="8125" w:hanging="360"/>
      </w:pPr>
      <w:rPr>
        <w:rFonts w:hint="default"/>
        <w:lang w:val="en-US" w:eastAsia="en-US" w:bidi="ar-SA"/>
      </w:rPr>
    </w:lvl>
  </w:abstractNum>
  <w:abstractNum w:abstractNumId="7">
    <w:nsid w:val="0CC460F5"/>
    <w:multiLevelType w:val="hybridMultilevel"/>
    <w:tmpl w:val="A150FD8E"/>
    <w:lvl w:ilvl="0" w:tplc="B734BC94">
      <w:start w:val="2"/>
      <w:numFmt w:val="decimal"/>
      <w:lvlText w:val="(%1)"/>
      <w:lvlJc w:val="left"/>
      <w:pPr>
        <w:ind w:left="778" w:hanging="339"/>
        <w:jc w:val="left"/>
      </w:pPr>
      <w:rPr>
        <w:rFonts w:ascii="Times New Roman" w:eastAsia="Times New Roman" w:hAnsi="Times New Roman" w:cs="Times New Roman" w:hint="default"/>
        <w:b/>
        <w:bCs/>
        <w:i w:val="0"/>
        <w:iCs w:val="0"/>
        <w:spacing w:val="-1"/>
        <w:w w:val="99"/>
        <w:sz w:val="24"/>
        <w:szCs w:val="24"/>
        <w:lang w:val="en-US" w:eastAsia="en-US" w:bidi="ar-SA"/>
      </w:rPr>
    </w:lvl>
    <w:lvl w:ilvl="1" w:tplc="1D5A7CBE">
      <w:numFmt w:val="bullet"/>
      <w:lvlText w:val=""/>
      <w:lvlJc w:val="left"/>
      <w:pPr>
        <w:ind w:left="1160" w:hanging="360"/>
      </w:pPr>
      <w:rPr>
        <w:rFonts w:ascii="Symbol" w:eastAsia="Symbol" w:hAnsi="Symbol" w:cs="Symbol" w:hint="default"/>
        <w:b w:val="0"/>
        <w:bCs w:val="0"/>
        <w:i w:val="0"/>
        <w:iCs w:val="0"/>
        <w:spacing w:val="0"/>
        <w:w w:val="99"/>
        <w:sz w:val="24"/>
        <w:szCs w:val="24"/>
        <w:lang w:val="en-US" w:eastAsia="en-US" w:bidi="ar-SA"/>
      </w:rPr>
    </w:lvl>
    <w:lvl w:ilvl="2" w:tplc="158868D6">
      <w:numFmt w:val="bullet"/>
      <w:lvlText w:val="•"/>
      <w:lvlJc w:val="left"/>
      <w:pPr>
        <w:ind w:left="2195" w:hanging="360"/>
      </w:pPr>
      <w:rPr>
        <w:rFonts w:hint="default"/>
        <w:lang w:val="en-US" w:eastAsia="en-US" w:bidi="ar-SA"/>
      </w:rPr>
    </w:lvl>
    <w:lvl w:ilvl="3" w:tplc="6A965DE6">
      <w:numFmt w:val="bullet"/>
      <w:lvlText w:val="•"/>
      <w:lvlJc w:val="left"/>
      <w:pPr>
        <w:ind w:left="3231" w:hanging="360"/>
      </w:pPr>
      <w:rPr>
        <w:rFonts w:hint="default"/>
        <w:lang w:val="en-US" w:eastAsia="en-US" w:bidi="ar-SA"/>
      </w:rPr>
    </w:lvl>
    <w:lvl w:ilvl="4" w:tplc="B62E71B8">
      <w:numFmt w:val="bullet"/>
      <w:lvlText w:val="•"/>
      <w:lvlJc w:val="left"/>
      <w:pPr>
        <w:ind w:left="4266" w:hanging="360"/>
      </w:pPr>
      <w:rPr>
        <w:rFonts w:hint="default"/>
        <w:lang w:val="en-US" w:eastAsia="en-US" w:bidi="ar-SA"/>
      </w:rPr>
    </w:lvl>
    <w:lvl w:ilvl="5" w:tplc="0706E92A">
      <w:numFmt w:val="bullet"/>
      <w:lvlText w:val="•"/>
      <w:lvlJc w:val="left"/>
      <w:pPr>
        <w:ind w:left="5302" w:hanging="360"/>
      </w:pPr>
      <w:rPr>
        <w:rFonts w:hint="default"/>
        <w:lang w:val="en-US" w:eastAsia="en-US" w:bidi="ar-SA"/>
      </w:rPr>
    </w:lvl>
    <w:lvl w:ilvl="6" w:tplc="9D82FC9A">
      <w:numFmt w:val="bullet"/>
      <w:lvlText w:val="•"/>
      <w:lvlJc w:val="left"/>
      <w:pPr>
        <w:ind w:left="6337" w:hanging="360"/>
      </w:pPr>
      <w:rPr>
        <w:rFonts w:hint="default"/>
        <w:lang w:val="en-US" w:eastAsia="en-US" w:bidi="ar-SA"/>
      </w:rPr>
    </w:lvl>
    <w:lvl w:ilvl="7" w:tplc="63621B3C">
      <w:numFmt w:val="bullet"/>
      <w:lvlText w:val="•"/>
      <w:lvlJc w:val="left"/>
      <w:pPr>
        <w:ind w:left="7373" w:hanging="360"/>
      </w:pPr>
      <w:rPr>
        <w:rFonts w:hint="default"/>
        <w:lang w:val="en-US" w:eastAsia="en-US" w:bidi="ar-SA"/>
      </w:rPr>
    </w:lvl>
    <w:lvl w:ilvl="8" w:tplc="44248AEA">
      <w:numFmt w:val="bullet"/>
      <w:lvlText w:val="•"/>
      <w:lvlJc w:val="left"/>
      <w:pPr>
        <w:ind w:left="8408" w:hanging="360"/>
      </w:pPr>
      <w:rPr>
        <w:rFonts w:hint="default"/>
        <w:lang w:val="en-US" w:eastAsia="en-US" w:bidi="ar-SA"/>
      </w:rPr>
    </w:lvl>
  </w:abstractNum>
  <w:abstractNum w:abstractNumId="8">
    <w:nsid w:val="0D6644A2"/>
    <w:multiLevelType w:val="hybridMultilevel"/>
    <w:tmpl w:val="83DE612A"/>
    <w:lvl w:ilvl="0" w:tplc="FA5C1FD4">
      <w:start w:val="1"/>
      <w:numFmt w:val="upperRoman"/>
      <w:lvlText w:val="%1."/>
      <w:lvlJc w:val="left"/>
      <w:pPr>
        <w:ind w:left="1159" w:hanging="500"/>
        <w:jc w:val="right"/>
      </w:pPr>
      <w:rPr>
        <w:rFonts w:ascii="Times New Roman" w:eastAsia="Times New Roman" w:hAnsi="Times New Roman" w:cs="Times New Roman" w:hint="default"/>
        <w:b w:val="0"/>
        <w:bCs w:val="0"/>
        <w:i w:val="0"/>
        <w:iCs w:val="0"/>
        <w:spacing w:val="-3"/>
        <w:w w:val="99"/>
        <w:sz w:val="24"/>
        <w:szCs w:val="24"/>
        <w:lang w:val="en-US" w:eastAsia="en-US" w:bidi="ar-SA"/>
      </w:rPr>
    </w:lvl>
    <w:lvl w:ilvl="1" w:tplc="579C62C2">
      <w:numFmt w:val="bullet"/>
      <w:lvlText w:val="•"/>
      <w:lvlJc w:val="left"/>
      <w:pPr>
        <w:ind w:left="2092" w:hanging="500"/>
      </w:pPr>
      <w:rPr>
        <w:rFonts w:hint="default"/>
        <w:lang w:val="en-US" w:eastAsia="en-US" w:bidi="ar-SA"/>
      </w:rPr>
    </w:lvl>
    <w:lvl w:ilvl="2" w:tplc="493CEDAA">
      <w:numFmt w:val="bullet"/>
      <w:lvlText w:val="•"/>
      <w:lvlJc w:val="left"/>
      <w:pPr>
        <w:ind w:left="3024" w:hanging="500"/>
      </w:pPr>
      <w:rPr>
        <w:rFonts w:hint="default"/>
        <w:lang w:val="en-US" w:eastAsia="en-US" w:bidi="ar-SA"/>
      </w:rPr>
    </w:lvl>
    <w:lvl w:ilvl="3" w:tplc="30385A40">
      <w:numFmt w:val="bullet"/>
      <w:lvlText w:val="•"/>
      <w:lvlJc w:val="left"/>
      <w:pPr>
        <w:ind w:left="3956" w:hanging="500"/>
      </w:pPr>
      <w:rPr>
        <w:rFonts w:hint="default"/>
        <w:lang w:val="en-US" w:eastAsia="en-US" w:bidi="ar-SA"/>
      </w:rPr>
    </w:lvl>
    <w:lvl w:ilvl="4" w:tplc="D78EFF36">
      <w:numFmt w:val="bullet"/>
      <w:lvlText w:val="•"/>
      <w:lvlJc w:val="left"/>
      <w:pPr>
        <w:ind w:left="4888" w:hanging="500"/>
      </w:pPr>
      <w:rPr>
        <w:rFonts w:hint="default"/>
        <w:lang w:val="en-US" w:eastAsia="en-US" w:bidi="ar-SA"/>
      </w:rPr>
    </w:lvl>
    <w:lvl w:ilvl="5" w:tplc="4C5840A0">
      <w:numFmt w:val="bullet"/>
      <w:lvlText w:val="•"/>
      <w:lvlJc w:val="left"/>
      <w:pPr>
        <w:ind w:left="5820" w:hanging="500"/>
      </w:pPr>
      <w:rPr>
        <w:rFonts w:hint="default"/>
        <w:lang w:val="en-US" w:eastAsia="en-US" w:bidi="ar-SA"/>
      </w:rPr>
    </w:lvl>
    <w:lvl w:ilvl="6" w:tplc="A872912A">
      <w:numFmt w:val="bullet"/>
      <w:lvlText w:val="•"/>
      <w:lvlJc w:val="left"/>
      <w:pPr>
        <w:ind w:left="6752" w:hanging="500"/>
      </w:pPr>
      <w:rPr>
        <w:rFonts w:hint="default"/>
        <w:lang w:val="en-US" w:eastAsia="en-US" w:bidi="ar-SA"/>
      </w:rPr>
    </w:lvl>
    <w:lvl w:ilvl="7" w:tplc="81E0FD14">
      <w:numFmt w:val="bullet"/>
      <w:lvlText w:val="•"/>
      <w:lvlJc w:val="left"/>
      <w:pPr>
        <w:ind w:left="7684" w:hanging="500"/>
      </w:pPr>
      <w:rPr>
        <w:rFonts w:hint="default"/>
        <w:lang w:val="en-US" w:eastAsia="en-US" w:bidi="ar-SA"/>
      </w:rPr>
    </w:lvl>
    <w:lvl w:ilvl="8" w:tplc="99782CC8">
      <w:numFmt w:val="bullet"/>
      <w:lvlText w:val="•"/>
      <w:lvlJc w:val="left"/>
      <w:pPr>
        <w:ind w:left="8616" w:hanging="500"/>
      </w:pPr>
      <w:rPr>
        <w:rFonts w:hint="default"/>
        <w:lang w:val="en-US" w:eastAsia="en-US" w:bidi="ar-SA"/>
      </w:rPr>
    </w:lvl>
  </w:abstractNum>
  <w:abstractNum w:abstractNumId="9">
    <w:nsid w:val="144D7258"/>
    <w:multiLevelType w:val="hybridMultilevel"/>
    <w:tmpl w:val="C090DC3C"/>
    <w:lvl w:ilvl="0" w:tplc="76283EA0">
      <w:start w:val="1"/>
      <w:numFmt w:val="upperRoman"/>
      <w:lvlText w:val="%1."/>
      <w:lvlJc w:val="left"/>
      <w:pPr>
        <w:ind w:left="1520" w:hanging="500"/>
        <w:jc w:val="right"/>
      </w:pPr>
      <w:rPr>
        <w:rFonts w:ascii="Times New Roman" w:eastAsia="Times New Roman" w:hAnsi="Times New Roman" w:cs="Times New Roman" w:hint="default"/>
        <w:b w:val="0"/>
        <w:bCs w:val="0"/>
        <w:i w:val="0"/>
        <w:iCs w:val="0"/>
        <w:spacing w:val="-3"/>
        <w:w w:val="99"/>
        <w:sz w:val="24"/>
        <w:szCs w:val="24"/>
        <w:lang w:val="en-US" w:eastAsia="en-US" w:bidi="ar-SA"/>
      </w:rPr>
    </w:lvl>
    <w:lvl w:ilvl="1" w:tplc="F25C4414">
      <w:numFmt w:val="bullet"/>
      <w:lvlText w:val="•"/>
      <w:lvlJc w:val="left"/>
      <w:pPr>
        <w:ind w:left="2416" w:hanging="500"/>
      </w:pPr>
      <w:rPr>
        <w:rFonts w:hint="default"/>
        <w:lang w:val="en-US" w:eastAsia="en-US" w:bidi="ar-SA"/>
      </w:rPr>
    </w:lvl>
    <w:lvl w:ilvl="2" w:tplc="468E4BF8">
      <w:numFmt w:val="bullet"/>
      <w:lvlText w:val="•"/>
      <w:lvlJc w:val="left"/>
      <w:pPr>
        <w:ind w:left="3312" w:hanging="500"/>
      </w:pPr>
      <w:rPr>
        <w:rFonts w:hint="default"/>
        <w:lang w:val="en-US" w:eastAsia="en-US" w:bidi="ar-SA"/>
      </w:rPr>
    </w:lvl>
    <w:lvl w:ilvl="3" w:tplc="EDCEA516">
      <w:numFmt w:val="bullet"/>
      <w:lvlText w:val="•"/>
      <w:lvlJc w:val="left"/>
      <w:pPr>
        <w:ind w:left="4208" w:hanging="500"/>
      </w:pPr>
      <w:rPr>
        <w:rFonts w:hint="default"/>
        <w:lang w:val="en-US" w:eastAsia="en-US" w:bidi="ar-SA"/>
      </w:rPr>
    </w:lvl>
    <w:lvl w:ilvl="4" w:tplc="BD52955E">
      <w:numFmt w:val="bullet"/>
      <w:lvlText w:val="•"/>
      <w:lvlJc w:val="left"/>
      <w:pPr>
        <w:ind w:left="5104" w:hanging="500"/>
      </w:pPr>
      <w:rPr>
        <w:rFonts w:hint="default"/>
        <w:lang w:val="en-US" w:eastAsia="en-US" w:bidi="ar-SA"/>
      </w:rPr>
    </w:lvl>
    <w:lvl w:ilvl="5" w:tplc="B94661F2">
      <w:numFmt w:val="bullet"/>
      <w:lvlText w:val="•"/>
      <w:lvlJc w:val="left"/>
      <w:pPr>
        <w:ind w:left="6000" w:hanging="500"/>
      </w:pPr>
      <w:rPr>
        <w:rFonts w:hint="default"/>
        <w:lang w:val="en-US" w:eastAsia="en-US" w:bidi="ar-SA"/>
      </w:rPr>
    </w:lvl>
    <w:lvl w:ilvl="6" w:tplc="DB280EF0">
      <w:numFmt w:val="bullet"/>
      <w:lvlText w:val="•"/>
      <w:lvlJc w:val="left"/>
      <w:pPr>
        <w:ind w:left="6896" w:hanging="500"/>
      </w:pPr>
      <w:rPr>
        <w:rFonts w:hint="default"/>
        <w:lang w:val="en-US" w:eastAsia="en-US" w:bidi="ar-SA"/>
      </w:rPr>
    </w:lvl>
    <w:lvl w:ilvl="7" w:tplc="66ECCD68">
      <w:numFmt w:val="bullet"/>
      <w:lvlText w:val="•"/>
      <w:lvlJc w:val="left"/>
      <w:pPr>
        <w:ind w:left="7792" w:hanging="500"/>
      </w:pPr>
      <w:rPr>
        <w:rFonts w:hint="default"/>
        <w:lang w:val="en-US" w:eastAsia="en-US" w:bidi="ar-SA"/>
      </w:rPr>
    </w:lvl>
    <w:lvl w:ilvl="8" w:tplc="8778A556">
      <w:numFmt w:val="bullet"/>
      <w:lvlText w:val="•"/>
      <w:lvlJc w:val="left"/>
      <w:pPr>
        <w:ind w:left="8688" w:hanging="500"/>
      </w:pPr>
      <w:rPr>
        <w:rFonts w:hint="default"/>
        <w:lang w:val="en-US" w:eastAsia="en-US" w:bidi="ar-SA"/>
      </w:rPr>
    </w:lvl>
  </w:abstractNum>
  <w:abstractNum w:abstractNumId="10">
    <w:nsid w:val="16DF13B6"/>
    <w:multiLevelType w:val="hybridMultilevel"/>
    <w:tmpl w:val="A94A2250"/>
    <w:lvl w:ilvl="0" w:tplc="BDA2A570">
      <w:numFmt w:val="bullet"/>
      <w:lvlText w:val=""/>
      <w:lvlJc w:val="left"/>
      <w:pPr>
        <w:ind w:left="1520" w:hanging="360"/>
      </w:pPr>
      <w:rPr>
        <w:rFonts w:ascii="Wingdings" w:eastAsia="Wingdings" w:hAnsi="Wingdings" w:cs="Wingdings" w:hint="default"/>
        <w:b w:val="0"/>
        <w:bCs w:val="0"/>
        <w:i w:val="0"/>
        <w:iCs w:val="0"/>
        <w:spacing w:val="0"/>
        <w:w w:val="99"/>
        <w:sz w:val="24"/>
        <w:szCs w:val="24"/>
        <w:lang w:val="en-US" w:eastAsia="en-US" w:bidi="ar-SA"/>
      </w:rPr>
    </w:lvl>
    <w:lvl w:ilvl="1" w:tplc="2CC86066">
      <w:numFmt w:val="bullet"/>
      <w:lvlText w:val="•"/>
      <w:lvlJc w:val="left"/>
      <w:pPr>
        <w:ind w:left="2416" w:hanging="360"/>
      </w:pPr>
      <w:rPr>
        <w:rFonts w:hint="default"/>
        <w:lang w:val="en-US" w:eastAsia="en-US" w:bidi="ar-SA"/>
      </w:rPr>
    </w:lvl>
    <w:lvl w:ilvl="2" w:tplc="80943E2C">
      <w:numFmt w:val="bullet"/>
      <w:lvlText w:val="•"/>
      <w:lvlJc w:val="left"/>
      <w:pPr>
        <w:ind w:left="3312" w:hanging="360"/>
      </w:pPr>
      <w:rPr>
        <w:rFonts w:hint="default"/>
        <w:lang w:val="en-US" w:eastAsia="en-US" w:bidi="ar-SA"/>
      </w:rPr>
    </w:lvl>
    <w:lvl w:ilvl="3" w:tplc="72A6C518">
      <w:numFmt w:val="bullet"/>
      <w:lvlText w:val="•"/>
      <w:lvlJc w:val="left"/>
      <w:pPr>
        <w:ind w:left="4208" w:hanging="360"/>
      </w:pPr>
      <w:rPr>
        <w:rFonts w:hint="default"/>
        <w:lang w:val="en-US" w:eastAsia="en-US" w:bidi="ar-SA"/>
      </w:rPr>
    </w:lvl>
    <w:lvl w:ilvl="4" w:tplc="C74E716C">
      <w:numFmt w:val="bullet"/>
      <w:lvlText w:val="•"/>
      <w:lvlJc w:val="left"/>
      <w:pPr>
        <w:ind w:left="5104" w:hanging="360"/>
      </w:pPr>
      <w:rPr>
        <w:rFonts w:hint="default"/>
        <w:lang w:val="en-US" w:eastAsia="en-US" w:bidi="ar-SA"/>
      </w:rPr>
    </w:lvl>
    <w:lvl w:ilvl="5" w:tplc="ACFAA6E2">
      <w:numFmt w:val="bullet"/>
      <w:lvlText w:val="•"/>
      <w:lvlJc w:val="left"/>
      <w:pPr>
        <w:ind w:left="6000" w:hanging="360"/>
      </w:pPr>
      <w:rPr>
        <w:rFonts w:hint="default"/>
        <w:lang w:val="en-US" w:eastAsia="en-US" w:bidi="ar-SA"/>
      </w:rPr>
    </w:lvl>
    <w:lvl w:ilvl="6" w:tplc="C87E1370">
      <w:numFmt w:val="bullet"/>
      <w:lvlText w:val="•"/>
      <w:lvlJc w:val="left"/>
      <w:pPr>
        <w:ind w:left="6896" w:hanging="360"/>
      </w:pPr>
      <w:rPr>
        <w:rFonts w:hint="default"/>
        <w:lang w:val="en-US" w:eastAsia="en-US" w:bidi="ar-SA"/>
      </w:rPr>
    </w:lvl>
    <w:lvl w:ilvl="7" w:tplc="2AF09A5A">
      <w:numFmt w:val="bullet"/>
      <w:lvlText w:val="•"/>
      <w:lvlJc w:val="left"/>
      <w:pPr>
        <w:ind w:left="7792" w:hanging="360"/>
      </w:pPr>
      <w:rPr>
        <w:rFonts w:hint="default"/>
        <w:lang w:val="en-US" w:eastAsia="en-US" w:bidi="ar-SA"/>
      </w:rPr>
    </w:lvl>
    <w:lvl w:ilvl="8" w:tplc="0382DF0A">
      <w:numFmt w:val="bullet"/>
      <w:lvlText w:val="•"/>
      <w:lvlJc w:val="left"/>
      <w:pPr>
        <w:ind w:left="8688" w:hanging="360"/>
      </w:pPr>
      <w:rPr>
        <w:rFonts w:hint="default"/>
        <w:lang w:val="en-US" w:eastAsia="en-US" w:bidi="ar-SA"/>
      </w:rPr>
    </w:lvl>
  </w:abstractNum>
  <w:abstractNum w:abstractNumId="11">
    <w:nsid w:val="178176A4"/>
    <w:multiLevelType w:val="hybridMultilevel"/>
    <w:tmpl w:val="93767CA8"/>
    <w:lvl w:ilvl="0" w:tplc="DD5460E2">
      <w:start w:val="1"/>
      <w:numFmt w:val="decimal"/>
      <w:lvlText w:val="%1."/>
      <w:lvlJc w:val="left"/>
      <w:pPr>
        <w:ind w:left="116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2498273C">
      <w:numFmt w:val="bullet"/>
      <w:lvlText w:val=""/>
      <w:lvlJc w:val="left"/>
      <w:pPr>
        <w:ind w:left="1160" w:hanging="360"/>
      </w:pPr>
      <w:rPr>
        <w:rFonts w:ascii="Symbol" w:eastAsia="Symbol" w:hAnsi="Symbol" w:cs="Symbol" w:hint="default"/>
        <w:b w:val="0"/>
        <w:bCs w:val="0"/>
        <w:i w:val="0"/>
        <w:iCs w:val="0"/>
        <w:spacing w:val="0"/>
        <w:w w:val="99"/>
        <w:sz w:val="24"/>
        <w:szCs w:val="24"/>
        <w:lang w:val="en-US" w:eastAsia="en-US" w:bidi="ar-SA"/>
      </w:rPr>
    </w:lvl>
    <w:lvl w:ilvl="2" w:tplc="9CA4BD2C">
      <w:numFmt w:val="bullet"/>
      <w:lvlText w:val="•"/>
      <w:lvlJc w:val="left"/>
      <w:pPr>
        <w:ind w:left="3024" w:hanging="360"/>
      </w:pPr>
      <w:rPr>
        <w:rFonts w:hint="default"/>
        <w:lang w:val="en-US" w:eastAsia="en-US" w:bidi="ar-SA"/>
      </w:rPr>
    </w:lvl>
    <w:lvl w:ilvl="3" w:tplc="FA88FEEC">
      <w:numFmt w:val="bullet"/>
      <w:lvlText w:val="•"/>
      <w:lvlJc w:val="left"/>
      <w:pPr>
        <w:ind w:left="3956" w:hanging="360"/>
      </w:pPr>
      <w:rPr>
        <w:rFonts w:hint="default"/>
        <w:lang w:val="en-US" w:eastAsia="en-US" w:bidi="ar-SA"/>
      </w:rPr>
    </w:lvl>
    <w:lvl w:ilvl="4" w:tplc="43BC1522">
      <w:numFmt w:val="bullet"/>
      <w:lvlText w:val="•"/>
      <w:lvlJc w:val="left"/>
      <w:pPr>
        <w:ind w:left="4888" w:hanging="360"/>
      </w:pPr>
      <w:rPr>
        <w:rFonts w:hint="default"/>
        <w:lang w:val="en-US" w:eastAsia="en-US" w:bidi="ar-SA"/>
      </w:rPr>
    </w:lvl>
    <w:lvl w:ilvl="5" w:tplc="FD7C3382">
      <w:numFmt w:val="bullet"/>
      <w:lvlText w:val="•"/>
      <w:lvlJc w:val="left"/>
      <w:pPr>
        <w:ind w:left="5820" w:hanging="360"/>
      </w:pPr>
      <w:rPr>
        <w:rFonts w:hint="default"/>
        <w:lang w:val="en-US" w:eastAsia="en-US" w:bidi="ar-SA"/>
      </w:rPr>
    </w:lvl>
    <w:lvl w:ilvl="6" w:tplc="5D8C618A">
      <w:numFmt w:val="bullet"/>
      <w:lvlText w:val="•"/>
      <w:lvlJc w:val="left"/>
      <w:pPr>
        <w:ind w:left="6752" w:hanging="360"/>
      </w:pPr>
      <w:rPr>
        <w:rFonts w:hint="default"/>
        <w:lang w:val="en-US" w:eastAsia="en-US" w:bidi="ar-SA"/>
      </w:rPr>
    </w:lvl>
    <w:lvl w:ilvl="7" w:tplc="6598E456">
      <w:numFmt w:val="bullet"/>
      <w:lvlText w:val="•"/>
      <w:lvlJc w:val="left"/>
      <w:pPr>
        <w:ind w:left="7684" w:hanging="360"/>
      </w:pPr>
      <w:rPr>
        <w:rFonts w:hint="default"/>
        <w:lang w:val="en-US" w:eastAsia="en-US" w:bidi="ar-SA"/>
      </w:rPr>
    </w:lvl>
    <w:lvl w:ilvl="8" w:tplc="355A4722">
      <w:numFmt w:val="bullet"/>
      <w:lvlText w:val="•"/>
      <w:lvlJc w:val="left"/>
      <w:pPr>
        <w:ind w:left="8616" w:hanging="360"/>
      </w:pPr>
      <w:rPr>
        <w:rFonts w:hint="default"/>
        <w:lang w:val="en-US" w:eastAsia="en-US" w:bidi="ar-SA"/>
      </w:rPr>
    </w:lvl>
  </w:abstractNum>
  <w:abstractNum w:abstractNumId="12">
    <w:nsid w:val="1B2A3D81"/>
    <w:multiLevelType w:val="hybridMultilevel"/>
    <w:tmpl w:val="99D87708"/>
    <w:lvl w:ilvl="0" w:tplc="EE500EA4">
      <w:numFmt w:val="bullet"/>
      <w:lvlText w:val="o"/>
      <w:lvlJc w:val="left"/>
      <w:pPr>
        <w:ind w:left="1879" w:hanging="360"/>
      </w:pPr>
      <w:rPr>
        <w:rFonts w:ascii="Verdana" w:eastAsia="Verdana" w:hAnsi="Verdana" w:cs="Verdana" w:hint="default"/>
        <w:b w:val="0"/>
        <w:bCs w:val="0"/>
        <w:i w:val="0"/>
        <w:iCs w:val="0"/>
        <w:spacing w:val="0"/>
        <w:w w:val="98"/>
        <w:sz w:val="24"/>
        <w:szCs w:val="24"/>
        <w:lang w:val="en-US" w:eastAsia="en-US" w:bidi="ar-SA"/>
      </w:rPr>
    </w:lvl>
    <w:lvl w:ilvl="1" w:tplc="EA4E7230">
      <w:numFmt w:val="bullet"/>
      <w:lvlText w:val="•"/>
      <w:lvlJc w:val="left"/>
      <w:pPr>
        <w:ind w:left="2740" w:hanging="360"/>
      </w:pPr>
      <w:rPr>
        <w:rFonts w:hint="default"/>
        <w:lang w:val="en-US" w:eastAsia="en-US" w:bidi="ar-SA"/>
      </w:rPr>
    </w:lvl>
    <w:lvl w:ilvl="2" w:tplc="0434B624">
      <w:numFmt w:val="bullet"/>
      <w:lvlText w:val="•"/>
      <w:lvlJc w:val="left"/>
      <w:pPr>
        <w:ind w:left="3600" w:hanging="360"/>
      </w:pPr>
      <w:rPr>
        <w:rFonts w:hint="default"/>
        <w:lang w:val="en-US" w:eastAsia="en-US" w:bidi="ar-SA"/>
      </w:rPr>
    </w:lvl>
    <w:lvl w:ilvl="3" w:tplc="0B1699AA">
      <w:numFmt w:val="bullet"/>
      <w:lvlText w:val="•"/>
      <w:lvlJc w:val="left"/>
      <w:pPr>
        <w:ind w:left="4460" w:hanging="360"/>
      </w:pPr>
      <w:rPr>
        <w:rFonts w:hint="default"/>
        <w:lang w:val="en-US" w:eastAsia="en-US" w:bidi="ar-SA"/>
      </w:rPr>
    </w:lvl>
    <w:lvl w:ilvl="4" w:tplc="BCEA1236">
      <w:numFmt w:val="bullet"/>
      <w:lvlText w:val="•"/>
      <w:lvlJc w:val="left"/>
      <w:pPr>
        <w:ind w:left="5320" w:hanging="360"/>
      </w:pPr>
      <w:rPr>
        <w:rFonts w:hint="default"/>
        <w:lang w:val="en-US" w:eastAsia="en-US" w:bidi="ar-SA"/>
      </w:rPr>
    </w:lvl>
    <w:lvl w:ilvl="5" w:tplc="25185ED8">
      <w:numFmt w:val="bullet"/>
      <w:lvlText w:val="•"/>
      <w:lvlJc w:val="left"/>
      <w:pPr>
        <w:ind w:left="6180" w:hanging="360"/>
      </w:pPr>
      <w:rPr>
        <w:rFonts w:hint="default"/>
        <w:lang w:val="en-US" w:eastAsia="en-US" w:bidi="ar-SA"/>
      </w:rPr>
    </w:lvl>
    <w:lvl w:ilvl="6" w:tplc="09C4F948">
      <w:numFmt w:val="bullet"/>
      <w:lvlText w:val="•"/>
      <w:lvlJc w:val="left"/>
      <w:pPr>
        <w:ind w:left="7040" w:hanging="360"/>
      </w:pPr>
      <w:rPr>
        <w:rFonts w:hint="default"/>
        <w:lang w:val="en-US" w:eastAsia="en-US" w:bidi="ar-SA"/>
      </w:rPr>
    </w:lvl>
    <w:lvl w:ilvl="7" w:tplc="F206782E">
      <w:numFmt w:val="bullet"/>
      <w:lvlText w:val="•"/>
      <w:lvlJc w:val="left"/>
      <w:pPr>
        <w:ind w:left="7900" w:hanging="360"/>
      </w:pPr>
      <w:rPr>
        <w:rFonts w:hint="default"/>
        <w:lang w:val="en-US" w:eastAsia="en-US" w:bidi="ar-SA"/>
      </w:rPr>
    </w:lvl>
    <w:lvl w:ilvl="8" w:tplc="EEAE0A8C">
      <w:numFmt w:val="bullet"/>
      <w:lvlText w:val="•"/>
      <w:lvlJc w:val="left"/>
      <w:pPr>
        <w:ind w:left="8760" w:hanging="360"/>
      </w:pPr>
      <w:rPr>
        <w:rFonts w:hint="default"/>
        <w:lang w:val="en-US" w:eastAsia="en-US" w:bidi="ar-SA"/>
      </w:rPr>
    </w:lvl>
  </w:abstractNum>
  <w:abstractNum w:abstractNumId="13">
    <w:nsid w:val="1B4A1ED2"/>
    <w:multiLevelType w:val="hybridMultilevel"/>
    <w:tmpl w:val="5088DA3E"/>
    <w:lvl w:ilvl="0" w:tplc="22FEEAE6">
      <w:numFmt w:val="bullet"/>
      <w:lvlText w:val=""/>
      <w:lvlJc w:val="left"/>
      <w:pPr>
        <w:ind w:left="1160" w:hanging="360"/>
      </w:pPr>
      <w:rPr>
        <w:rFonts w:ascii="Wingdings" w:eastAsia="Wingdings" w:hAnsi="Wingdings" w:cs="Wingdings" w:hint="default"/>
        <w:b w:val="0"/>
        <w:bCs w:val="0"/>
        <w:i w:val="0"/>
        <w:iCs w:val="0"/>
        <w:spacing w:val="0"/>
        <w:w w:val="99"/>
        <w:sz w:val="24"/>
        <w:szCs w:val="24"/>
        <w:lang w:val="en-US" w:eastAsia="en-US" w:bidi="ar-SA"/>
      </w:rPr>
    </w:lvl>
    <w:lvl w:ilvl="1" w:tplc="01D81784">
      <w:numFmt w:val="bullet"/>
      <w:lvlText w:val="•"/>
      <w:lvlJc w:val="left"/>
      <w:pPr>
        <w:ind w:left="2092" w:hanging="360"/>
      </w:pPr>
      <w:rPr>
        <w:rFonts w:hint="default"/>
        <w:lang w:val="en-US" w:eastAsia="en-US" w:bidi="ar-SA"/>
      </w:rPr>
    </w:lvl>
    <w:lvl w:ilvl="2" w:tplc="9F2CFAA8">
      <w:numFmt w:val="bullet"/>
      <w:lvlText w:val="•"/>
      <w:lvlJc w:val="left"/>
      <w:pPr>
        <w:ind w:left="3024" w:hanging="360"/>
      </w:pPr>
      <w:rPr>
        <w:rFonts w:hint="default"/>
        <w:lang w:val="en-US" w:eastAsia="en-US" w:bidi="ar-SA"/>
      </w:rPr>
    </w:lvl>
    <w:lvl w:ilvl="3" w:tplc="AFDE5D84">
      <w:numFmt w:val="bullet"/>
      <w:lvlText w:val="•"/>
      <w:lvlJc w:val="left"/>
      <w:pPr>
        <w:ind w:left="3956" w:hanging="360"/>
      </w:pPr>
      <w:rPr>
        <w:rFonts w:hint="default"/>
        <w:lang w:val="en-US" w:eastAsia="en-US" w:bidi="ar-SA"/>
      </w:rPr>
    </w:lvl>
    <w:lvl w:ilvl="4" w:tplc="04F8EBCE">
      <w:numFmt w:val="bullet"/>
      <w:lvlText w:val="•"/>
      <w:lvlJc w:val="left"/>
      <w:pPr>
        <w:ind w:left="4888" w:hanging="360"/>
      </w:pPr>
      <w:rPr>
        <w:rFonts w:hint="default"/>
        <w:lang w:val="en-US" w:eastAsia="en-US" w:bidi="ar-SA"/>
      </w:rPr>
    </w:lvl>
    <w:lvl w:ilvl="5" w:tplc="F5E013D0">
      <w:numFmt w:val="bullet"/>
      <w:lvlText w:val="•"/>
      <w:lvlJc w:val="left"/>
      <w:pPr>
        <w:ind w:left="5820" w:hanging="360"/>
      </w:pPr>
      <w:rPr>
        <w:rFonts w:hint="default"/>
        <w:lang w:val="en-US" w:eastAsia="en-US" w:bidi="ar-SA"/>
      </w:rPr>
    </w:lvl>
    <w:lvl w:ilvl="6" w:tplc="529236DC">
      <w:numFmt w:val="bullet"/>
      <w:lvlText w:val="•"/>
      <w:lvlJc w:val="left"/>
      <w:pPr>
        <w:ind w:left="6752" w:hanging="360"/>
      </w:pPr>
      <w:rPr>
        <w:rFonts w:hint="default"/>
        <w:lang w:val="en-US" w:eastAsia="en-US" w:bidi="ar-SA"/>
      </w:rPr>
    </w:lvl>
    <w:lvl w:ilvl="7" w:tplc="2222DCA0">
      <w:numFmt w:val="bullet"/>
      <w:lvlText w:val="•"/>
      <w:lvlJc w:val="left"/>
      <w:pPr>
        <w:ind w:left="7684" w:hanging="360"/>
      </w:pPr>
      <w:rPr>
        <w:rFonts w:hint="default"/>
        <w:lang w:val="en-US" w:eastAsia="en-US" w:bidi="ar-SA"/>
      </w:rPr>
    </w:lvl>
    <w:lvl w:ilvl="8" w:tplc="7D90618E">
      <w:numFmt w:val="bullet"/>
      <w:lvlText w:val="•"/>
      <w:lvlJc w:val="left"/>
      <w:pPr>
        <w:ind w:left="8616" w:hanging="360"/>
      </w:pPr>
      <w:rPr>
        <w:rFonts w:hint="default"/>
        <w:lang w:val="en-US" w:eastAsia="en-US" w:bidi="ar-SA"/>
      </w:rPr>
    </w:lvl>
  </w:abstractNum>
  <w:abstractNum w:abstractNumId="14">
    <w:nsid w:val="1B6E12A7"/>
    <w:multiLevelType w:val="hybridMultilevel"/>
    <w:tmpl w:val="9E70A550"/>
    <w:lvl w:ilvl="0" w:tplc="92B256B6">
      <w:start w:val="1"/>
      <w:numFmt w:val="decimal"/>
      <w:lvlText w:val="(%1)"/>
      <w:lvlJc w:val="left"/>
      <w:pPr>
        <w:ind w:left="788" w:hanging="360"/>
        <w:jc w:val="right"/>
      </w:pPr>
      <w:rPr>
        <w:rFonts w:hint="default"/>
        <w:spacing w:val="-1"/>
        <w:w w:val="84"/>
        <w:lang w:val="en-US" w:eastAsia="en-US" w:bidi="ar-SA"/>
      </w:rPr>
    </w:lvl>
    <w:lvl w:ilvl="1" w:tplc="F1AA948C">
      <w:numFmt w:val="bullet"/>
      <w:lvlText w:val=""/>
      <w:lvlJc w:val="left"/>
      <w:pPr>
        <w:ind w:left="1160" w:hanging="360"/>
      </w:pPr>
      <w:rPr>
        <w:rFonts w:ascii="Symbol" w:eastAsia="Symbol" w:hAnsi="Symbol" w:cs="Symbol" w:hint="default"/>
        <w:b w:val="0"/>
        <w:bCs w:val="0"/>
        <w:i w:val="0"/>
        <w:iCs w:val="0"/>
        <w:spacing w:val="0"/>
        <w:w w:val="99"/>
        <w:sz w:val="24"/>
        <w:szCs w:val="24"/>
        <w:lang w:val="en-US" w:eastAsia="en-US" w:bidi="ar-SA"/>
      </w:rPr>
    </w:lvl>
    <w:lvl w:ilvl="2" w:tplc="38346E66">
      <w:numFmt w:val="bullet"/>
      <w:lvlText w:val="•"/>
      <w:lvlJc w:val="left"/>
      <w:pPr>
        <w:ind w:left="2195" w:hanging="360"/>
      </w:pPr>
      <w:rPr>
        <w:rFonts w:hint="default"/>
        <w:lang w:val="en-US" w:eastAsia="en-US" w:bidi="ar-SA"/>
      </w:rPr>
    </w:lvl>
    <w:lvl w:ilvl="3" w:tplc="ADE48572">
      <w:numFmt w:val="bullet"/>
      <w:lvlText w:val="•"/>
      <w:lvlJc w:val="left"/>
      <w:pPr>
        <w:ind w:left="3231" w:hanging="360"/>
      </w:pPr>
      <w:rPr>
        <w:rFonts w:hint="default"/>
        <w:lang w:val="en-US" w:eastAsia="en-US" w:bidi="ar-SA"/>
      </w:rPr>
    </w:lvl>
    <w:lvl w:ilvl="4" w:tplc="D4FA23C2">
      <w:numFmt w:val="bullet"/>
      <w:lvlText w:val="•"/>
      <w:lvlJc w:val="left"/>
      <w:pPr>
        <w:ind w:left="4266" w:hanging="360"/>
      </w:pPr>
      <w:rPr>
        <w:rFonts w:hint="default"/>
        <w:lang w:val="en-US" w:eastAsia="en-US" w:bidi="ar-SA"/>
      </w:rPr>
    </w:lvl>
    <w:lvl w:ilvl="5" w:tplc="4D2ABA98">
      <w:numFmt w:val="bullet"/>
      <w:lvlText w:val="•"/>
      <w:lvlJc w:val="left"/>
      <w:pPr>
        <w:ind w:left="5302" w:hanging="360"/>
      </w:pPr>
      <w:rPr>
        <w:rFonts w:hint="default"/>
        <w:lang w:val="en-US" w:eastAsia="en-US" w:bidi="ar-SA"/>
      </w:rPr>
    </w:lvl>
    <w:lvl w:ilvl="6" w:tplc="CD54A264">
      <w:numFmt w:val="bullet"/>
      <w:lvlText w:val="•"/>
      <w:lvlJc w:val="left"/>
      <w:pPr>
        <w:ind w:left="6337" w:hanging="360"/>
      </w:pPr>
      <w:rPr>
        <w:rFonts w:hint="default"/>
        <w:lang w:val="en-US" w:eastAsia="en-US" w:bidi="ar-SA"/>
      </w:rPr>
    </w:lvl>
    <w:lvl w:ilvl="7" w:tplc="836ADEEC">
      <w:numFmt w:val="bullet"/>
      <w:lvlText w:val="•"/>
      <w:lvlJc w:val="left"/>
      <w:pPr>
        <w:ind w:left="7373" w:hanging="360"/>
      </w:pPr>
      <w:rPr>
        <w:rFonts w:hint="default"/>
        <w:lang w:val="en-US" w:eastAsia="en-US" w:bidi="ar-SA"/>
      </w:rPr>
    </w:lvl>
    <w:lvl w:ilvl="8" w:tplc="B7A233D0">
      <w:numFmt w:val="bullet"/>
      <w:lvlText w:val="•"/>
      <w:lvlJc w:val="left"/>
      <w:pPr>
        <w:ind w:left="8408" w:hanging="360"/>
      </w:pPr>
      <w:rPr>
        <w:rFonts w:hint="default"/>
        <w:lang w:val="en-US" w:eastAsia="en-US" w:bidi="ar-SA"/>
      </w:rPr>
    </w:lvl>
  </w:abstractNum>
  <w:abstractNum w:abstractNumId="15">
    <w:nsid w:val="1C243A19"/>
    <w:multiLevelType w:val="hybridMultilevel"/>
    <w:tmpl w:val="46CA2082"/>
    <w:lvl w:ilvl="0" w:tplc="A546F444">
      <w:start w:val="3"/>
      <w:numFmt w:val="decimal"/>
      <w:lvlText w:val="%1)"/>
      <w:lvlJc w:val="left"/>
      <w:pPr>
        <w:ind w:left="827"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61124568">
      <w:numFmt w:val="bullet"/>
      <w:lvlText w:val="•"/>
      <w:lvlJc w:val="left"/>
      <w:pPr>
        <w:ind w:left="1250" w:hanging="360"/>
      </w:pPr>
      <w:rPr>
        <w:rFonts w:hint="default"/>
        <w:lang w:val="en-US" w:eastAsia="en-US" w:bidi="ar-SA"/>
      </w:rPr>
    </w:lvl>
    <w:lvl w:ilvl="2" w:tplc="F66C1AE4">
      <w:numFmt w:val="bullet"/>
      <w:lvlText w:val="•"/>
      <w:lvlJc w:val="left"/>
      <w:pPr>
        <w:ind w:left="1680" w:hanging="360"/>
      </w:pPr>
      <w:rPr>
        <w:rFonts w:hint="default"/>
        <w:lang w:val="en-US" w:eastAsia="en-US" w:bidi="ar-SA"/>
      </w:rPr>
    </w:lvl>
    <w:lvl w:ilvl="3" w:tplc="1ED89B3E">
      <w:numFmt w:val="bullet"/>
      <w:lvlText w:val="•"/>
      <w:lvlJc w:val="left"/>
      <w:pPr>
        <w:ind w:left="2110" w:hanging="360"/>
      </w:pPr>
      <w:rPr>
        <w:rFonts w:hint="default"/>
        <w:lang w:val="en-US" w:eastAsia="en-US" w:bidi="ar-SA"/>
      </w:rPr>
    </w:lvl>
    <w:lvl w:ilvl="4" w:tplc="0010B1D6">
      <w:numFmt w:val="bullet"/>
      <w:lvlText w:val="•"/>
      <w:lvlJc w:val="left"/>
      <w:pPr>
        <w:ind w:left="2540" w:hanging="360"/>
      </w:pPr>
      <w:rPr>
        <w:rFonts w:hint="default"/>
        <w:lang w:val="en-US" w:eastAsia="en-US" w:bidi="ar-SA"/>
      </w:rPr>
    </w:lvl>
    <w:lvl w:ilvl="5" w:tplc="DD9E9C56">
      <w:numFmt w:val="bullet"/>
      <w:lvlText w:val="•"/>
      <w:lvlJc w:val="left"/>
      <w:pPr>
        <w:ind w:left="2970" w:hanging="360"/>
      </w:pPr>
      <w:rPr>
        <w:rFonts w:hint="default"/>
        <w:lang w:val="en-US" w:eastAsia="en-US" w:bidi="ar-SA"/>
      </w:rPr>
    </w:lvl>
    <w:lvl w:ilvl="6" w:tplc="258A77DE">
      <w:numFmt w:val="bullet"/>
      <w:lvlText w:val="•"/>
      <w:lvlJc w:val="left"/>
      <w:pPr>
        <w:ind w:left="3400" w:hanging="360"/>
      </w:pPr>
      <w:rPr>
        <w:rFonts w:hint="default"/>
        <w:lang w:val="en-US" w:eastAsia="en-US" w:bidi="ar-SA"/>
      </w:rPr>
    </w:lvl>
    <w:lvl w:ilvl="7" w:tplc="0E3C695C">
      <w:numFmt w:val="bullet"/>
      <w:lvlText w:val="•"/>
      <w:lvlJc w:val="left"/>
      <w:pPr>
        <w:ind w:left="3830" w:hanging="360"/>
      </w:pPr>
      <w:rPr>
        <w:rFonts w:hint="default"/>
        <w:lang w:val="en-US" w:eastAsia="en-US" w:bidi="ar-SA"/>
      </w:rPr>
    </w:lvl>
    <w:lvl w:ilvl="8" w:tplc="4D58AABC">
      <w:numFmt w:val="bullet"/>
      <w:lvlText w:val="•"/>
      <w:lvlJc w:val="left"/>
      <w:pPr>
        <w:ind w:left="4260" w:hanging="360"/>
      </w:pPr>
      <w:rPr>
        <w:rFonts w:hint="default"/>
        <w:lang w:val="en-US" w:eastAsia="en-US" w:bidi="ar-SA"/>
      </w:rPr>
    </w:lvl>
  </w:abstractNum>
  <w:abstractNum w:abstractNumId="16">
    <w:nsid w:val="1C3964A0"/>
    <w:multiLevelType w:val="hybridMultilevel"/>
    <w:tmpl w:val="5A8062C2"/>
    <w:lvl w:ilvl="0" w:tplc="10F015A8">
      <w:numFmt w:val="bullet"/>
      <w:lvlText w:val=""/>
      <w:lvlJc w:val="left"/>
      <w:pPr>
        <w:ind w:left="1160" w:hanging="356"/>
      </w:pPr>
      <w:rPr>
        <w:rFonts w:ascii="Symbol" w:eastAsia="Symbol" w:hAnsi="Symbol" w:cs="Symbol" w:hint="default"/>
        <w:b w:val="0"/>
        <w:bCs w:val="0"/>
        <w:i w:val="0"/>
        <w:iCs w:val="0"/>
        <w:spacing w:val="0"/>
        <w:w w:val="99"/>
        <w:sz w:val="24"/>
        <w:szCs w:val="24"/>
        <w:lang w:val="en-US" w:eastAsia="en-US" w:bidi="ar-SA"/>
      </w:rPr>
    </w:lvl>
    <w:lvl w:ilvl="1" w:tplc="218C802E">
      <w:numFmt w:val="bullet"/>
      <w:lvlText w:val="•"/>
      <w:lvlJc w:val="left"/>
      <w:pPr>
        <w:ind w:left="2092" w:hanging="356"/>
      </w:pPr>
      <w:rPr>
        <w:rFonts w:hint="default"/>
        <w:lang w:val="en-US" w:eastAsia="en-US" w:bidi="ar-SA"/>
      </w:rPr>
    </w:lvl>
    <w:lvl w:ilvl="2" w:tplc="C262DA48">
      <w:numFmt w:val="bullet"/>
      <w:lvlText w:val="•"/>
      <w:lvlJc w:val="left"/>
      <w:pPr>
        <w:ind w:left="3024" w:hanging="356"/>
      </w:pPr>
      <w:rPr>
        <w:rFonts w:hint="default"/>
        <w:lang w:val="en-US" w:eastAsia="en-US" w:bidi="ar-SA"/>
      </w:rPr>
    </w:lvl>
    <w:lvl w:ilvl="3" w:tplc="AA3E92F6">
      <w:numFmt w:val="bullet"/>
      <w:lvlText w:val="•"/>
      <w:lvlJc w:val="left"/>
      <w:pPr>
        <w:ind w:left="3956" w:hanging="356"/>
      </w:pPr>
      <w:rPr>
        <w:rFonts w:hint="default"/>
        <w:lang w:val="en-US" w:eastAsia="en-US" w:bidi="ar-SA"/>
      </w:rPr>
    </w:lvl>
    <w:lvl w:ilvl="4" w:tplc="4B207494">
      <w:numFmt w:val="bullet"/>
      <w:lvlText w:val="•"/>
      <w:lvlJc w:val="left"/>
      <w:pPr>
        <w:ind w:left="4888" w:hanging="356"/>
      </w:pPr>
      <w:rPr>
        <w:rFonts w:hint="default"/>
        <w:lang w:val="en-US" w:eastAsia="en-US" w:bidi="ar-SA"/>
      </w:rPr>
    </w:lvl>
    <w:lvl w:ilvl="5" w:tplc="C9704D32">
      <w:numFmt w:val="bullet"/>
      <w:lvlText w:val="•"/>
      <w:lvlJc w:val="left"/>
      <w:pPr>
        <w:ind w:left="5820" w:hanging="356"/>
      </w:pPr>
      <w:rPr>
        <w:rFonts w:hint="default"/>
        <w:lang w:val="en-US" w:eastAsia="en-US" w:bidi="ar-SA"/>
      </w:rPr>
    </w:lvl>
    <w:lvl w:ilvl="6" w:tplc="D80E231C">
      <w:numFmt w:val="bullet"/>
      <w:lvlText w:val="•"/>
      <w:lvlJc w:val="left"/>
      <w:pPr>
        <w:ind w:left="6752" w:hanging="356"/>
      </w:pPr>
      <w:rPr>
        <w:rFonts w:hint="default"/>
        <w:lang w:val="en-US" w:eastAsia="en-US" w:bidi="ar-SA"/>
      </w:rPr>
    </w:lvl>
    <w:lvl w:ilvl="7" w:tplc="63D42C6C">
      <w:numFmt w:val="bullet"/>
      <w:lvlText w:val="•"/>
      <w:lvlJc w:val="left"/>
      <w:pPr>
        <w:ind w:left="7684" w:hanging="356"/>
      </w:pPr>
      <w:rPr>
        <w:rFonts w:hint="default"/>
        <w:lang w:val="en-US" w:eastAsia="en-US" w:bidi="ar-SA"/>
      </w:rPr>
    </w:lvl>
    <w:lvl w:ilvl="8" w:tplc="A9A0CF6A">
      <w:numFmt w:val="bullet"/>
      <w:lvlText w:val="•"/>
      <w:lvlJc w:val="left"/>
      <w:pPr>
        <w:ind w:left="8616" w:hanging="356"/>
      </w:pPr>
      <w:rPr>
        <w:rFonts w:hint="default"/>
        <w:lang w:val="en-US" w:eastAsia="en-US" w:bidi="ar-SA"/>
      </w:rPr>
    </w:lvl>
  </w:abstractNum>
  <w:abstractNum w:abstractNumId="17">
    <w:nsid w:val="207C7665"/>
    <w:multiLevelType w:val="hybridMultilevel"/>
    <w:tmpl w:val="97587E50"/>
    <w:lvl w:ilvl="0" w:tplc="3E1293E2">
      <w:start w:val="1"/>
      <w:numFmt w:val="decimal"/>
      <w:lvlText w:val="%1."/>
      <w:lvlJc w:val="left"/>
      <w:pPr>
        <w:ind w:left="1159" w:hanging="360"/>
        <w:jc w:val="left"/>
      </w:pPr>
      <w:rPr>
        <w:rFonts w:ascii="Times New Roman" w:eastAsia="Times New Roman" w:hAnsi="Times New Roman" w:cs="Times New Roman" w:hint="default"/>
        <w:b/>
        <w:bCs/>
        <w:i w:val="0"/>
        <w:iCs w:val="0"/>
        <w:spacing w:val="0"/>
        <w:w w:val="99"/>
        <w:sz w:val="24"/>
        <w:szCs w:val="24"/>
        <w:lang w:val="en-US" w:eastAsia="en-US" w:bidi="ar-SA"/>
      </w:rPr>
    </w:lvl>
    <w:lvl w:ilvl="1" w:tplc="AADE873A">
      <w:numFmt w:val="bullet"/>
      <w:lvlText w:val="•"/>
      <w:lvlJc w:val="left"/>
      <w:pPr>
        <w:ind w:left="2092" w:hanging="360"/>
      </w:pPr>
      <w:rPr>
        <w:rFonts w:hint="default"/>
        <w:lang w:val="en-US" w:eastAsia="en-US" w:bidi="ar-SA"/>
      </w:rPr>
    </w:lvl>
    <w:lvl w:ilvl="2" w:tplc="666493AA">
      <w:numFmt w:val="bullet"/>
      <w:lvlText w:val="•"/>
      <w:lvlJc w:val="left"/>
      <w:pPr>
        <w:ind w:left="3024" w:hanging="360"/>
      </w:pPr>
      <w:rPr>
        <w:rFonts w:hint="default"/>
        <w:lang w:val="en-US" w:eastAsia="en-US" w:bidi="ar-SA"/>
      </w:rPr>
    </w:lvl>
    <w:lvl w:ilvl="3" w:tplc="86CA7D2A">
      <w:numFmt w:val="bullet"/>
      <w:lvlText w:val="•"/>
      <w:lvlJc w:val="left"/>
      <w:pPr>
        <w:ind w:left="3956" w:hanging="360"/>
      </w:pPr>
      <w:rPr>
        <w:rFonts w:hint="default"/>
        <w:lang w:val="en-US" w:eastAsia="en-US" w:bidi="ar-SA"/>
      </w:rPr>
    </w:lvl>
    <w:lvl w:ilvl="4" w:tplc="2578D458">
      <w:numFmt w:val="bullet"/>
      <w:lvlText w:val="•"/>
      <w:lvlJc w:val="left"/>
      <w:pPr>
        <w:ind w:left="4888" w:hanging="360"/>
      </w:pPr>
      <w:rPr>
        <w:rFonts w:hint="default"/>
        <w:lang w:val="en-US" w:eastAsia="en-US" w:bidi="ar-SA"/>
      </w:rPr>
    </w:lvl>
    <w:lvl w:ilvl="5" w:tplc="EF948FCC">
      <w:numFmt w:val="bullet"/>
      <w:lvlText w:val="•"/>
      <w:lvlJc w:val="left"/>
      <w:pPr>
        <w:ind w:left="5820" w:hanging="360"/>
      </w:pPr>
      <w:rPr>
        <w:rFonts w:hint="default"/>
        <w:lang w:val="en-US" w:eastAsia="en-US" w:bidi="ar-SA"/>
      </w:rPr>
    </w:lvl>
    <w:lvl w:ilvl="6" w:tplc="045823F8">
      <w:numFmt w:val="bullet"/>
      <w:lvlText w:val="•"/>
      <w:lvlJc w:val="left"/>
      <w:pPr>
        <w:ind w:left="6752" w:hanging="360"/>
      </w:pPr>
      <w:rPr>
        <w:rFonts w:hint="default"/>
        <w:lang w:val="en-US" w:eastAsia="en-US" w:bidi="ar-SA"/>
      </w:rPr>
    </w:lvl>
    <w:lvl w:ilvl="7" w:tplc="3684DCC4">
      <w:numFmt w:val="bullet"/>
      <w:lvlText w:val="•"/>
      <w:lvlJc w:val="left"/>
      <w:pPr>
        <w:ind w:left="7684" w:hanging="360"/>
      </w:pPr>
      <w:rPr>
        <w:rFonts w:hint="default"/>
        <w:lang w:val="en-US" w:eastAsia="en-US" w:bidi="ar-SA"/>
      </w:rPr>
    </w:lvl>
    <w:lvl w:ilvl="8" w:tplc="CC9E4C2C">
      <w:numFmt w:val="bullet"/>
      <w:lvlText w:val="•"/>
      <w:lvlJc w:val="left"/>
      <w:pPr>
        <w:ind w:left="8616" w:hanging="360"/>
      </w:pPr>
      <w:rPr>
        <w:rFonts w:hint="default"/>
        <w:lang w:val="en-US" w:eastAsia="en-US" w:bidi="ar-SA"/>
      </w:rPr>
    </w:lvl>
  </w:abstractNum>
  <w:abstractNum w:abstractNumId="18">
    <w:nsid w:val="22D16919"/>
    <w:multiLevelType w:val="hybridMultilevel"/>
    <w:tmpl w:val="7A544532"/>
    <w:lvl w:ilvl="0" w:tplc="03BED8BA">
      <w:start w:val="1"/>
      <w:numFmt w:val="decimal"/>
      <w:lvlText w:val="%1."/>
      <w:lvlJc w:val="left"/>
      <w:pPr>
        <w:ind w:left="116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DD0EE388">
      <w:numFmt w:val="bullet"/>
      <w:lvlText w:val="•"/>
      <w:lvlJc w:val="left"/>
      <w:pPr>
        <w:ind w:left="2092" w:hanging="360"/>
      </w:pPr>
      <w:rPr>
        <w:rFonts w:hint="default"/>
        <w:lang w:val="en-US" w:eastAsia="en-US" w:bidi="ar-SA"/>
      </w:rPr>
    </w:lvl>
    <w:lvl w:ilvl="2" w:tplc="8500F63C">
      <w:numFmt w:val="bullet"/>
      <w:lvlText w:val="•"/>
      <w:lvlJc w:val="left"/>
      <w:pPr>
        <w:ind w:left="3024" w:hanging="360"/>
      </w:pPr>
      <w:rPr>
        <w:rFonts w:hint="default"/>
        <w:lang w:val="en-US" w:eastAsia="en-US" w:bidi="ar-SA"/>
      </w:rPr>
    </w:lvl>
    <w:lvl w:ilvl="3" w:tplc="0088D800">
      <w:numFmt w:val="bullet"/>
      <w:lvlText w:val="•"/>
      <w:lvlJc w:val="left"/>
      <w:pPr>
        <w:ind w:left="3956" w:hanging="360"/>
      </w:pPr>
      <w:rPr>
        <w:rFonts w:hint="default"/>
        <w:lang w:val="en-US" w:eastAsia="en-US" w:bidi="ar-SA"/>
      </w:rPr>
    </w:lvl>
    <w:lvl w:ilvl="4" w:tplc="F85A3274">
      <w:numFmt w:val="bullet"/>
      <w:lvlText w:val="•"/>
      <w:lvlJc w:val="left"/>
      <w:pPr>
        <w:ind w:left="4888" w:hanging="360"/>
      </w:pPr>
      <w:rPr>
        <w:rFonts w:hint="default"/>
        <w:lang w:val="en-US" w:eastAsia="en-US" w:bidi="ar-SA"/>
      </w:rPr>
    </w:lvl>
    <w:lvl w:ilvl="5" w:tplc="F07A1378">
      <w:numFmt w:val="bullet"/>
      <w:lvlText w:val="•"/>
      <w:lvlJc w:val="left"/>
      <w:pPr>
        <w:ind w:left="5820" w:hanging="360"/>
      </w:pPr>
      <w:rPr>
        <w:rFonts w:hint="default"/>
        <w:lang w:val="en-US" w:eastAsia="en-US" w:bidi="ar-SA"/>
      </w:rPr>
    </w:lvl>
    <w:lvl w:ilvl="6" w:tplc="4A8420C6">
      <w:numFmt w:val="bullet"/>
      <w:lvlText w:val="•"/>
      <w:lvlJc w:val="left"/>
      <w:pPr>
        <w:ind w:left="6752" w:hanging="360"/>
      </w:pPr>
      <w:rPr>
        <w:rFonts w:hint="default"/>
        <w:lang w:val="en-US" w:eastAsia="en-US" w:bidi="ar-SA"/>
      </w:rPr>
    </w:lvl>
    <w:lvl w:ilvl="7" w:tplc="CD942162">
      <w:numFmt w:val="bullet"/>
      <w:lvlText w:val="•"/>
      <w:lvlJc w:val="left"/>
      <w:pPr>
        <w:ind w:left="7684" w:hanging="360"/>
      </w:pPr>
      <w:rPr>
        <w:rFonts w:hint="default"/>
        <w:lang w:val="en-US" w:eastAsia="en-US" w:bidi="ar-SA"/>
      </w:rPr>
    </w:lvl>
    <w:lvl w:ilvl="8" w:tplc="2B56FB76">
      <w:numFmt w:val="bullet"/>
      <w:lvlText w:val="•"/>
      <w:lvlJc w:val="left"/>
      <w:pPr>
        <w:ind w:left="8616" w:hanging="360"/>
      </w:pPr>
      <w:rPr>
        <w:rFonts w:hint="default"/>
        <w:lang w:val="en-US" w:eastAsia="en-US" w:bidi="ar-SA"/>
      </w:rPr>
    </w:lvl>
  </w:abstractNum>
  <w:abstractNum w:abstractNumId="19">
    <w:nsid w:val="25CE12B7"/>
    <w:multiLevelType w:val="hybridMultilevel"/>
    <w:tmpl w:val="64BCDDB0"/>
    <w:lvl w:ilvl="0" w:tplc="663C882C">
      <w:start w:val="1"/>
      <w:numFmt w:val="upperRoman"/>
      <w:lvlText w:val="%1."/>
      <w:lvlJc w:val="left"/>
      <w:pPr>
        <w:ind w:left="1160" w:hanging="500"/>
        <w:jc w:val="right"/>
      </w:pPr>
      <w:rPr>
        <w:rFonts w:hint="default"/>
        <w:spacing w:val="-3"/>
        <w:w w:val="99"/>
        <w:lang w:val="en-US" w:eastAsia="en-US" w:bidi="ar-SA"/>
      </w:rPr>
    </w:lvl>
    <w:lvl w:ilvl="1" w:tplc="90DCDD5E">
      <w:start w:val="1"/>
      <w:numFmt w:val="upperRoman"/>
      <w:lvlText w:val="%2."/>
      <w:lvlJc w:val="left"/>
      <w:pPr>
        <w:ind w:left="1519" w:hanging="500"/>
        <w:jc w:val="right"/>
      </w:pPr>
      <w:rPr>
        <w:rFonts w:ascii="Times New Roman" w:eastAsia="Times New Roman" w:hAnsi="Times New Roman" w:cs="Times New Roman" w:hint="default"/>
        <w:b w:val="0"/>
        <w:bCs w:val="0"/>
        <w:i w:val="0"/>
        <w:iCs w:val="0"/>
        <w:spacing w:val="-3"/>
        <w:w w:val="99"/>
        <w:sz w:val="24"/>
        <w:szCs w:val="24"/>
        <w:lang w:val="en-US" w:eastAsia="en-US" w:bidi="ar-SA"/>
      </w:rPr>
    </w:lvl>
    <w:lvl w:ilvl="2" w:tplc="1BC47A8C">
      <w:numFmt w:val="bullet"/>
      <w:lvlText w:val="•"/>
      <w:lvlJc w:val="left"/>
      <w:pPr>
        <w:ind w:left="2515" w:hanging="500"/>
      </w:pPr>
      <w:rPr>
        <w:rFonts w:hint="default"/>
        <w:lang w:val="en-US" w:eastAsia="en-US" w:bidi="ar-SA"/>
      </w:rPr>
    </w:lvl>
    <w:lvl w:ilvl="3" w:tplc="E6B2BA74">
      <w:numFmt w:val="bullet"/>
      <w:lvlText w:val="•"/>
      <w:lvlJc w:val="left"/>
      <w:pPr>
        <w:ind w:left="3511" w:hanging="500"/>
      </w:pPr>
      <w:rPr>
        <w:rFonts w:hint="default"/>
        <w:lang w:val="en-US" w:eastAsia="en-US" w:bidi="ar-SA"/>
      </w:rPr>
    </w:lvl>
    <w:lvl w:ilvl="4" w:tplc="78CC8732">
      <w:numFmt w:val="bullet"/>
      <w:lvlText w:val="•"/>
      <w:lvlJc w:val="left"/>
      <w:pPr>
        <w:ind w:left="4506" w:hanging="500"/>
      </w:pPr>
      <w:rPr>
        <w:rFonts w:hint="default"/>
        <w:lang w:val="en-US" w:eastAsia="en-US" w:bidi="ar-SA"/>
      </w:rPr>
    </w:lvl>
    <w:lvl w:ilvl="5" w:tplc="ED847578">
      <w:numFmt w:val="bullet"/>
      <w:lvlText w:val="•"/>
      <w:lvlJc w:val="left"/>
      <w:pPr>
        <w:ind w:left="5502" w:hanging="500"/>
      </w:pPr>
      <w:rPr>
        <w:rFonts w:hint="default"/>
        <w:lang w:val="en-US" w:eastAsia="en-US" w:bidi="ar-SA"/>
      </w:rPr>
    </w:lvl>
    <w:lvl w:ilvl="6" w:tplc="06D437E0">
      <w:numFmt w:val="bullet"/>
      <w:lvlText w:val="•"/>
      <w:lvlJc w:val="left"/>
      <w:pPr>
        <w:ind w:left="6497" w:hanging="500"/>
      </w:pPr>
      <w:rPr>
        <w:rFonts w:hint="default"/>
        <w:lang w:val="en-US" w:eastAsia="en-US" w:bidi="ar-SA"/>
      </w:rPr>
    </w:lvl>
    <w:lvl w:ilvl="7" w:tplc="120CDC72">
      <w:numFmt w:val="bullet"/>
      <w:lvlText w:val="•"/>
      <w:lvlJc w:val="left"/>
      <w:pPr>
        <w:ind w:left="7493" w:hanging="500"/>
      </w:pPr>
      <w:rPr>
        <w:rFonts w:hint="default"/>
        <w:lang w:val="en-US" w:eastAsia="en-US" w:bidi="ar-SA"/>
      </w:rPr>
    </w:lvl>
    <w:lvl w:ilvl="8" w:tplc="9B56B53A">
      <w:numFmt w:val="bullet"/>
      <w:lvlText w:val="•"/>
      <w:lvlJc w:val="left"/>
      <w:pPr>
        <w:ind w:left="8488" w:hanging="500"/>
      </w:pPr>
      <w:rPr>
        <w:rFonts w:hint="default"/>
        <w:lang w:val="en-US" w:eastAsia="en-US" w:bidi="ar-SA"/>
      </w:rPr>
    </w:lvl>
  </w:abstractNum>
  <w:abstractNum w:abstractNumId="20">
    <w:nsid w:val="2604208F"/>
    <w:multiLevelType w:val="hybridMultilevel"/>
    <w:tmpl w:val="6E80C70C"/>
    <w:lvl w:ilvl="0" w:tplc="C988FEC2">
      <w:start w:val="1"/>
      <w:numFmt w:val="upperRoman"/>
      <w:lvlText w:val="%1)"/>
      <w:lvlJc w:val="left"/>
      <w:pPr>
        <w:ind w:left="1159" w:hanging="360"/>
        <w:jc w:val="left"/>
      </w:pPr>
      <w:rPr>
        <w:rFonts w:ascii="Times New Roman" w:eastAsia="Times New Roman" w:hAnsi="Times New Roman" w:cs="Times New Roman" w:hint="default"/>
        <w:b w:val="0"/>
        <w:bCs w:val="0"/>
        <w:i w:val="0"/>
        <w:iCs w:val="0"/>
        <w:spacing w:val="-3"/>
        <w:w w:val="99"/>
        <w:sz w:val="24"/>
        <w:szCs w:val="24"/>
        <w:lang w:val="en-US" w:eastAsia="en-US" w:bidi="ar-SA"/>
      </w:rPr>
    </w:lvl>
    <w:lvl w:ilvl="1" w:tplc="0158F602">
      <w:numFmt w:val="bullet"/>
      <w:lvlText w:val="•"/>
      <w:lvlJc w:val="left"/>
      <w:pPr>
        <w:ind w:left="2092" w:hanging="360"/>
      </w:pPr>
      <w:rPr>
        <w:rFonts w:hint="default"/>
        <w:lang w:val="en-US" w:eastAsia="en-US" w:bidi="ar-SA"/>
      </w:rPr>
    </w:lvl>
    <w:lvl w:ilvl="2" w:tplc="2B4C8172">
      <w:numFmt w:val="bullet"/>
      <w:lvlText w:val="•"/>
      <w:lvlJc w:val="left"/>
      <w:pPr>
        <w:ind w:left="3024" w:hanging="360"/>
      </w:pPr>
      <w:rPr>
        <w:rFonts w:hint="default"/>
        <w:lang w:val="en-US" w:eastAsia="en-US" w:bidi="ar-SA"/>
      </w:rPr>
    </w:lvl>
    <w:lvl w:ilvl="3" w:tplc="721C1A74">
      <w:numFmt w:val="bullet"/>
      <w:lvlText w:val="•"/>
      <w:lvlJc w:val="left"/>
      <w:pPr>
        <w:ind w:left="3956" w:hanging="360"/>
      </w:pPr>
      <w:rPr>
        <w:rFonts w:hint="default"/>
        <w:lang w:val="en-US" w:eastAsia="en-US" w:bidi="ar-SA"/>
      </w:rPr>
    </w:lvl>
    <w:lvl w:ilvl="4" w:tplc="42E0F0E4">
      <w:numFmt w:val="bullet"/>
      <w:lvlText w:val="•"/>
      <w:lvlJc w:val="left"/>
      <w:pPr>
        <w:ind w:left="4888" w:hanging="360"/>
      </w:pPr>
      <w:rPr>
        <w:rFonts w:hint="default"/>
        <w:lang w:val="en-US" w:eastAsia="en-US" w:bidi="ar-SA"/>
      </w:rPr>
    </w:lvl>
    <w:lvl w:ilvl="5" w:tplc="EB8A90A2">
      <w:numFmt w:val="bullet"/>
      <w:lvlText w:val="•"/>
      <w:lvlJc w:val="left"/>
      <w:pPr>
        <w:ind w:left="5820" w:hanging="360"/>
      </w:pPr>
      <w:rPr>
        <w:rFonts w:hint="default"/>
        <w:lang w:val="en-US" w:eastAsia="en-US" w:bidi="ar-SA"/>
      </w:rPr>
    </w:lvl>
    <w:lvl w:ilvl="6" w:tplc="12466CF2">
      <w:numFmt w:val="bullet"/>
      <w:lvlText w:val="•"/>
      <w:lvlJc w:val="left"/>
      <w:pPr>
        <w:ind w:left="6752" w:hanging="360"/>
      </w:pPr>
      <w:rPr>
        <w:rFonts w:hint="default"/>
        <w:lang w:val="en-US" w:eastAsia="en-US" w:bidi="ar-SA"/>
      </w:rPr>
    </w:lvl>
    <w:lvl w:ilvl="7" w:tplc="18F6EDB6">
      <w:numFmt w:val="bullet"/>
      <w:lvlText w:val="•"/>
      <w:lvlJc w:val="left"/>
      <w:pPr>
        <w:ind w:left="7684" w:hanging="360"/>
      </w:pPr>
      <w:rPr>
        <w:rFonts w:hint="default"/>
        <w:lang w:val="en-US" w:eastAsia="en-US" w:bidi="ar-SA"/>
      </w:rPr>
    </w:lvl>
    <w:lvl w:ilvl="8" w:tplc="FDB0D370">
      <w:numFmt w:val="bullet"/>
      <w:lvlText w:val="•"/>
      <w:lvlJc w:val="left"/>
      <w:pPr>
        <w:ind w:left="8616" w:hanging="360"/>
      </w:pPr>
      <w:rPr>
        <w:rFonts w:hint="default"/>
        <w:lang w:val="en-US" w:eastAsia="en-US" w:bidi="ar-SA"/>
      </w:rPr>
    </w:lvl>
  </w:abstractNum>
  <w:abstractNum w:abstractNumId="21">
    <w:nsid w:val="260E3244"/>
    <w:multiLevelType w:val="hybridMultilevel"/>
    <w:tmpl w:val="2AFC6780"/>
    <w:lvl w:ilvl="0" w:tplc="EF6452FC">
      <w:start w:val="1"/>
      <w:numFmt w:val="decimal"/>
      <w:lvlText w:val="%1."/>
      <w:lvlJc w:val="left"/>
      <w:pPr>
        <w:ind w:left="188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13AE6876">
      <w:numFmt w:val="bullet"/>
      <w:lvlText w:val="•"/>
      <w:lvlJc w:val="left"/>
      <w:pPr>
        <w:ind w:left="2740" w:hanging="360"/>
      </w:pPr>
      <w:rPr>
        <w:rFonts w:hint="default"/>
        <w:lang w:val="en-US" w:eastAsia="en-US" w:bidi="ar-SA"/>
      </w:rPr>
    </w:lvl>
    <w:lvl w:ilvl="2" w:tplc="0D26BB70">
      <w:numFmt w:val="bullet"/>
      <w:lvlText w:val="•"/>
      <w:lvlJc w:val="left"/>
      <w:pPr>
        <w:ind w:left="3600" w:hanging="360"/>
      </w:pPr>
      <w:rPr>
        <w:rFonts w:hint="default"/>
        <w:lang w:val="en-US" w:eastAsia="en-US" w:bidi="ar-SA"/>
      </w:rPr>
    </w:lvl>
    <w:lvl w:ilvl="3" w:tplc="3D649270">
      <w:numFmt w:val="bullet"/>
      <w:lvlText w:val="•"/>
      <w:lvlJc w:val="left"/>
      <w:pPr>
        <w:ind w:left="4460" w:hanging="360"/>
      </w:pPr>
      <w:rPr>
        <w:rFonts w:hint="default"/>
        <w:lang w:val="en-US" w:eastAsia="en-US" w:bidi="ar-SA"/>
      </w:rPr>
    </w:lvl>
    <w:lvl w:ilvl="4" w:tplc="3F308674">
      <w:numFmt w:val="bullet"/>
      <w:lvlText w:val="•"/>
      <w:lvlJc w:val="left"/>
      <w:pPr>
        <w:ind w:left="5320" w:hanging="360"/>
      </w:pPr>
      <w:rPr>
        <w:rFonts w:hint="default"/>
        <w:lang w:val="en-US" w:eastAsia="en-US" w:bidi="ar-SA"/>
      </w:rPr>
    </w:lvl>
    <w:lvl w:ilvl="5" w:tplc="B260AE2A">
      <w:numFmt w:val="bullet"/>
      <w:lvlText w:val="•"/>
      <w:lvlJc w:val="left"/>
      <w:pPr>
        <w:ind w:left="6180" w:hanging="360"/>
      </w:pPr>
      <w:rPr>
        <w:rFonts w:hint="default"/>
        <w:lang w:val="en-US" w:eastAsia="en-US" w:bidi="ar-SA"/>
      </w:rPr>
    </w:lvl>
    <w:lvl w:ilvl="6" w:tplc="ED160476">
      <w:numFmt w:val="bullet"/>
      <w:lvlText w:val="•"/>
      <w:lvlJc w:val="left"/>
      <w:pPr>
        <w:ind w:left="7040" w:hanging="360"/>
      </w:pPr>
      <w:rPr>
        <w:rFonts w:hint="default"/>
        <w:lang w:val="en-US" w:eastAsia="en-US" w:bidi="ar-SA"/>
      </w:rPr>
    </w:lvl>
    <w:lvl w:ilvl="7" w:tplc="71BA6A2C">
      <w:numFmt w:val="bullet"/>
      <w:lvlText w:val="•"/>
      <w:lvlJc w:val="left"/>
      <w:pPr>
        <w:ind w:left="7900" w:hanging="360"/>
      </w:pPr>
      <w:rPr>
        <w:rFonts w:hint="default"/>
        <w:lang w:val="en-US" w:eastAsia="en-US" w:bidi="ar-SA"/>
      </w:rPr>
    </w:lvl>
    <w:lvl w:ilvl="8" w:tplc="8F647964">
      <w:numFmt w:val="bullet"/>
      <w:lvlText w:val="•"/>
      <w:lvlJc w:val="left"/>
      <w:pPr>
        <w:ind w:left="8760" w:hanging="360"/>
      </w:pPr>
      <w:rPr>
        <w:rFonts w:hint="default"/>
        <w:lang w:val="en-US" w:eastAsia="en-US" w:bidi="ar-SA"/>
      </w:rPr>
    </w:lvl>
  </w:abstractNum>
  <w:abstractNum w:abstractNumId="22">
    <w:nsid w:val="262E70B3"/>
    <w:multiLevelType w:val="hybridMultilevel"/>
    <w:tmpl w:val="AE4C4240"/>
    <w:lvl w:ilvl="0" w:tplc="F6E2D044">
      <w:start w:val="1"/>
      <w:numFmt w:val="lowerRoman"/>
      <w:lvlText w:val="%1)"/>
      <w:lvlJc w:val="left"/>
      <w:pPr>
        <w:ind w:left="116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76A2A7F8">
      <w:numFmt w:val="bullet"/>
      <w:lvlText w:val="•"/>
      <w:lvlJc w:val="left"/>
      <w:pPr>
        <w:ind w:left="2092" w:hanging="360"/>
      </w:pPr>
      <w:rPr>
        <w:rFonts w:hint="default"/>
        <w:lang w:val="en-US" w:eastAsia="en-US" w:bidi="ar-SA"/>
      </w:rPr>
    </w:lvl>
    <w:lvl w:ilvl="2" w:tplc="4FDAC0E8">
      <w:numFmt w:val="bullet"/>
      <w:lvlText w:val="•"/>
      <w:lvlJc w:val="left"/>
      <w:pPr>
        <w:ind w:left="3024" w:hanging="360"/>
      </w:pPr>
      <w:rPr>
        <w:rFonts w:hint="default"/>
        <w:lang w:val="en-US" w:eastAsia="en-US" w:bidi="ar-SA"/>
      </w:rPr>
    </w:lvl>
    <w:lvl w:ilvl="3" w:tplc="0BE48410">
      <w:numFmt w:val="bullet"/>
      <w:lvlText w:val="•"/>
      <w:lvlJc w:val="left"/>
      <w:pPr>
        <w:ind w:left="3956" w:hanging="360"/>
      </w:pPr>
      <w:rPr>
        <w:rFonts w:hint="default"/>
        <w:lang w:val="en-US" w:eastAsia="en-US" w:bidi="ar-SA"/>
      </w:rPr>
    </w:lvl>
    <w:lvl w:ilvl="4" w:tplc="C8BEC8BE">
      <w:numFmt w:val="bullet"/>
      <w:lvlText w:val="•"/>
      <w:lvlJc w:val="left"/>
      <w:pPr>
        <w:ind w:left="4888" w:hanging="360"/>
      </w:pPr>
      <w:rPr>
        <w:rFonts w:hint="default"/>
        <w:lang w:val="en-US" w:eastAsia="en-US" w:bidi="ar-SA"/>
      </w:rPr>
    </w:lvl>
    <w:lvl w:ilvl="5" w:tplc="B0A658CC">
      <w:numFmt w:val="bullet"/>
      <w:lvlText w:val="•"/>
      <w:lvlJc w:val="left"/>
      <w:pPr>
        <w:ind w:left="5820" w:hanging="360"/>
      </w:pPr>
      <w:rPr>
        <w:rFonts w:hint="default"/>
        <w:lang w:val="en-US" w:eastAsia="en-US" w:bidi="ar-SA"/>
      </w:rPr>
    </w:lvl>
    <w:lvl w:ilvl="6" w:tplc="262CB6BE">
      <w:numFmt w:val="bullet"/>
      <w:lvlText w:val="•"/>
      <w:lvlJc w:val="left"/>
      <w:pPr>
        <w:ind w:left="6752" w:hanging="360"/>
      </w:pPr>
      <w:rPr>
        <w:rFonts w:hint="default"/>
        <w:lang w:val="en-US" w:eastAsia="en-US" w:bidi="ar-SA"/>
      </w:rPr>
    </w:lvl>
    <w:lvl w:ilvl="7" w:tplc="43E64F10">
      <w:numFmt w:val="bullet"/>
      <w:lvlText w:val="•"/>
      <w:lvlJc w:val="left"/>
      <w:pPr>
        <w:ind w:left="7684" w:hanging="360"/>
      </w:pPr>
      <w:rPr>
        <w:rFonts w:hint="default"/>
        <w:lang w:val="en-US" w:eastAsia="en-US" w:bidi="ar-SA"/>
      </w:rPr>
    </w:lvl>
    <w:lvl w:ilvl="8" w:tplc="92983446">
      <w:numFmt w:val="bullet"/>
      <w:lvlText w:val="•"/>
      <w:lvlJc w:val="left"/>
      <w:pPr>
        <w:ind w:left="8616" w:hanging="360"/>
      </w:pPr>
      <w:rPr>
        <w:rFonts w:hint="default"/>
        <w:lang w:val="en-US" w:eastAsia="en-US" w:bidi="ar-SA"/>
      </w:rPr>
    </w:lvl>
  </w:abstractNum>
  <w:abstractNum w:abstractNumId="23">
    <w:nsid w:val="263E5DF7"/>
    <w:multiLevelType w:val="hybridMultilevel"/>
    <w:tmpl w:val="44BA27B8"/>
    <w:lvl w:ilvl="0" w:tplc="49E66456">
      <w:numFmt w:val="bullet"/>
      <w:lvlText w:val=""/>
      <w:lvlJc w:val="left"/>
      <w:pPr>
        <w:ind w:left="1160" w:hanging="360"/>
      </w:pPr>
      <w:rPr>
        <w:rFonts w:ascii="Wingdings" w:eastAsia="Wingdings" w:hAnsi="Wingdings" w:cs="Wingdings" w:hint="default"/>
        <w:b w:val="0"/>
        <w:bCs w:val="0"/>
        <w:i w:val="0"/>
        <w:iCs w:val="0"/>
        <w:spacing w:val="0"/>
        <w:w w:val="99"/>
        <w:sz w:val="24"/>
        <w:szCs w:val="24"/>
        <w:lang w:val="en-US" w:eastAsia="en-US" w:bidi="ar-SA"/>
      </w:rPr>
    </w:lvl>
    <w:lvl w:ilvl="1" w:tplc="CAEA019E">
      <w:numFmt w:val="bullet"/>
      <w:lvlText w:val=""/>
      <w:lvlJc w:val="left"/>
      <w:pPr>
        <w:ind w:left="1880" w:hanging="720"/>
      </w:pPr>
      <w:rPr>
        <w:rFonts w:ascii="Wingdings" w:eastAsia="Wingdings" w:hAnsi="Wingdings" w:cs="Wingdings" w:hint="default"/>
        <w:b w:val="0"/>
        <w:bCs w:val="0"/>
        <w:i w:val="0"/>
        <w:iCs w:val="0"/>
        <w:spacing w:val="0"/>
        <w:w w:val="99"/>
        <w:sz w:val="24"/>
        <w:szCs w:val="24"/>
        <w:lang w:val="en-US" w:eastAsia="en-US" w:bidi="ar-SA"/>
      </w:rPr>
    </w:lvl>
    <w:lvl w:ilvl="2" w:tplc="53C03FEA">
      <w:numFmt w:val="bullet"/>
      <w:lvlText w:val="•"/>
      <w:lvlJc w:val="left"/>
      <w:pPr>
        <w:ind w:left="2835" w:hanging="720"/>
      </w:pPr>
      <w:rPr>
        <w:rFonts w:hint="default"/>
        <w:lang w:val="en-US" w:eastAsia="en-US" w:bidi="ar-SA"/>
      </w:rPr>
    </w:lvl>
    <w:lvl w:ilvl="3" w:tplc="623CEFDA">
      <w:numFmt w:val="bullet"/>
      <w:lvlText w:val="•"/>
      <w:lvlJc w:val="left"/>
      <w:pPr>
        <w:ind w:left="3791" w:hanging="720"/>
      </w:pPr>
      <w:rPr>
        <w:rFonts w:hint="default"/>
        <w:lang w:val="en-US" w:eastAsia="en-US" w:bidi="ar-SA"/>
      </w:rPr>
    </w:lvl>
    <w:lvl w:ilvl="4" w:tplc="FFF28094">
      <w:numFmt w:val="bullet"/>
      <w:lvlText w:val="•"/>
      <w:lvlJc w:val="left"/>
      <w:pPr>
        <w:ind w:left="4746" w:hanging="720"/>
      </w:pPr>
      <w:rPr>
        <w:rFonts w:hint="default"/>
        <w:lang w:val="en-US" w:eastAsia="en-US" w:bidi="ar-SA"/>
      </w:rPr>
    </w:lvl>
    <w:lvl w:ilvl="5" w:tplc="56CA150C">
      <w:numFmt w:val="bullet"/>
      <w:lvlText w:val="•"/>
      <w:lvlJc w:val="left"/>
      <w:pPr>
        <w:ind w:left="5702" w:hanging="720"/>
      </w:pPr>
      <w:rPr>
        <w:rFonts w:hint="default"/>
        <w:lang w:val="en-US" w:eastAsia="en-US" w:bidi="ar-SA"/>
      </w:rPr>
    </w:lvl>
    <w:lvl w:ilvl="6" w:tplc="E96A43CA">
      <w:numFmt w:val="bullet"/>
      <w:lvlText w:val="•"/>
      <w:lvlJc w:val="left"/>
      <w:pPr>
        <w:ind w:left="6657" w:hanging="720"/>
      </w:pPr>
      <w:rPr>
        <w:rFonts w:hint="default"/>
        <w:lang w:val="en-US" w:eastAsia="en-US" w:bidi="ar-SA"/>
      </w:rPr>
    </w:lvl>
    <w:lvl w:ilvl="7" w:tplc="FB50F01C">
      <w:numFmt w:val="bullet"/>
      <w:lvlText w:val="•"/>
      <w:lvlJc w:val="left"/>
      <w:pPr>
        <w:ind w:left="7613" w:hanging="720"/>
      </w:pPr>
      <w:rPr>
        <w:rFonts w:hint="default"/>
        <w:lang w:val="en-US" w:eastAsia="en-US" w:bidi="ar-SA"/>
      </w:rPr>
    </w:lvl>
    <w:lvl w:ilvl="8" w:tplc="013CA57C">
      <w:numFmt w:val="bullet"/>
      <w:lvlText w:val="•"/>
      <w:lvlJc w:val="left"/>
      <w:pPr>
        <w:ind w:left="8568" w:hanging="720"/>
      </w:pPr>
      <w:rPr>
        <w:rFonts w:hint="default"/>
        <w:lang w:val="en-US" w:eastAsia="en-US" w:bidi="ar-SA"/>
      </w:rPr>
    </w:lvl>
  </w:abstractNum>
  <w:abstractNum w:abstractNumId="24">
    <w:nsid w:val="280D4416"/>
    <w:multiLevelType w:val="hybridMultilevel"/>
    <w:tmpl w:val="6A10811C"/>
    <w:lvl w:ilvl="0" w:tplc="A20EA118">
      <w:start w:val="1"/>
      <w:numFmt w:val="decimal"/>
      <w:lvlText w:val="%1."/>
      <w:lvlJc w:val="left"/>
      <w:pPr>
        <w:ind w:left="680" w:hanging="24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C81A0F92">
      <w:numFmt w:val="bullet"/>
      <w:lvlText w:val=""/>
      <w:lvlJc w:val="left"/>
      <w:pPr>
        <w:ind w:left="1160" w:hanging="360"/>
      </w:pPr>
      <w:rPr>
        <w:rFonts w:ascii="Symbol" w:eastAsia="Symbol" w:hAnsi="Symbol" w:cs="Symbol" w:hint="default"/>
        <w:b w:val="0"/>
        <w:bCs w:val="0"/>
        <w:i w:val="0"/>
        <w:iCs w:val="0"/>
        <w:spacing w:val="0"/>
        <w:w w:val="99"/>
        <w:sz w:val="20"/>
        <w:szCs w:val="20"/>
        <w:lang w:val="en-US" w:eastAsia="en-US" w:bidi="ar-SA"/>
      </w:rPr>
    </w:lvl>
    <w:lvl w:ilvl="2" w:tplc="9532319C">
      <w:numFmt w:val="bullet"/>
      <w:lvlText w:val="•"/>
      <w:lvlJc w:val="left"/>
      <w:pPr>
        <w:ind w:left="2195" w:hanging="360"/>
      </w:pPr>
      <w:rPr>
        <w:rFonts w:hint="default"/>
        <w:lang w:val="en-US" w:eastAsia="en-US" w:bidi="ar-SA"/>
      </w:rPr>
    </w:lvl>
    <w:lvl w:ilvl="3" w:tplc="80B4F82A">
      <w:numFmt w:val="bullet"/>
      <w:lvlText w:val="•"/>
      <w:lvlJc w:val="left"/>
      <w:pPr>
        <w:ind w:left="3231" w:hanging="360"/>
      </w:pPr>
      <w:rPr>
        <w:rFonts w:hint="default"/>
        <w:lang w:val="en-US" w:eastAsia="en-US" w:bidi="ar-SA"/>
      </w:rPr>
    </w:lvl>
    <w:lvl w:ilvl="4" w:tplc="0BD8D32A">
      <w:numFmt w:val="bullet"/>
      <w:lvlText w:val="•"/>
      <w:lvlJc w:val="left"/>
      <w:pPr>
        <w:ind w:left="4266" w:hanging="360"/>
      </w:pPr>
      <w:rPr>
        <w:rFonts w:hint="default"/>
        <w:lang w:val="en-US" w:eastAsia="en-US" w:bidi="ar-SA"/>
      </w:rPr>
    </w:lvl>
    <w:lvl w:ilvl="5" w:tplc="7AA2019A">
      <w:numFmt w:val="bullet"/>
      <w:lvlText w:val="•"/>
      <w:lvlJc w:val="left"/>
      <w:pPr>
        <w:ind w:left="5302" w:hanging="360"/>
      </w:pPr>
      <w:rPr>
        <w:rFonts w:hint="default"/>
        <w:lang w:val="en-US" w:eastAsia="en-US" w:bidi="ar-SA"/>
      </w:rPr>
    </w:lvl>
    <w:lvl w:ilvl="6" w:tplc="B1EC2CD4">
      <w:numFmt w:val="bullet"/>
      <w:lvlText w:val="•"/>
      <w:lvlJc w:val="left"/>
      <w:pPr>
        <w:ind w:left="6337" w:hanging="360"/>
      </w:pPr>
      <w:rPr>
        <w:rFonts w:hint="default"/>
        <w:lang w:val="en-US" w:eastAsia="en-US" w:bidi="ar-SA"/>
      </w:rPr>
    </w:lvl>
    <w:lvl w:ilvl="7" w:tplc="05EA43B4">
      <w:numFmt w:val="bullet"/>
      <w:lvlText w:val="•"/>
      <w:lvlJc w:val="left"/>
      <w:pPr>
        <w:ind w:left="7373" w:hanging="360"/>
      </w:pPr>
      <w:rPr>
        <w:rFonts w:hint="default"/>
        <w:lang w:val="en-US" w:eastAsia="en-US" w:bidi="ar-SA"/>
      </w:rPr>
    </w:lvl>
    <w:lvl w:ilvl="8" w:tplc="DAA48512">
      <w:numFmt w:val="bullet"/>
      <w:lvlText w:val="•"/>
      <w:lvlJc w:val="left"/>
      <w:pPr>
        <w:ind w:left="8408" w:hanging="360"/>
      </w:pPr>
      <w:rPr>
        <w:rFonts w:hint="default"/>
        <w:lang w:val="en-US" w:eastAsia="en-US" w:bidi="ar-SA"/>
      </w:rPr>
    </w:lvl>
  </w:abstractNum>
  <w:abstractNum w:abstractNumId="25">
    <w:nsid w:val="2A1B7A35"/>
    <w:multiLevelType w:val="hybridMultilevel"/>
    <w:tmpl w:val="162638A2"/>
    <w:lvl w:ilvl="0" w:tplc="17AEE17A">
      <w:start w:val="1"/>
      <w:numFmt w:val="lowerRoman"/>
      <w:lvlText w:val="%1)"/>
      <w:lvlJc w:val="left"/>
      <w:pPr>
        <w:ind w:left="1187"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A5BCBF18">
      <w:numFmt w:val="bullet"/>
      <w:lvlText w:val="•"/>
      <w:lvlJc w:val="left"/>
      <w:pPr>
        <w:ind w:left="1728" w:hanging="360"/>
      </w:pPr>
      <w:rPr>
        <w:rFonts w:hint="default"/>
        <w:lang w:val="en-US" w:eastAsia="en-US" w:bidi="ar-SA"/>
      </w:rPr>
    </w:lvl>
    <w:lvl w:ilvl="2" w:tplc="A2B44158">
      <w:numFmt w:val="bullet"/>
      <w:lvlText w:val="•"/>
      <w:lvlJc w:val="left"/>
      <w:pPr>
        <w:ind w:left="2277" w:hanging="360"/>
      </w:pPr>
      <w:rPr>
        <w:rFonts w:hint="default"/>
        <w:lang w:val="en-US" w:eastAsia="en-US" w:bidi="ar-SA"/>
      </w:rPr>
    </w:lvl>
    <w:lvl w:ilvl="3" w:tplc="2F30B286">
      <w:numFmt w:val="bullet"/>
      <w:lvlText w:val="•"/>
      <w:lvlJc w:val="left"/>
      <w:pPr>
        <w:ind w:left="2826" w:hanging="360"/>
      </w:pPr>
      <w:rPr>
        <w:rFonts w:hint="default"/>
        <w:lang w:val="en-US" w:eastAsia="en-US" w:bidi="ar-SA"/>
      </w:rPr>
    </w:lvl>
    <w:lvl w:ilvl="4" w:tplc="6A604030">
      <w:numFmt w:val="bullet"/>
      <w:lvlText w:val="•"/>
      <w:lvlJc w:val="left"/>
      <w:pPr>
        <w:ind w:left="3375" w:hanging="360"/>
      </w:pPr>
      <w:rPr>
        <w:rFonts w:hint="default"/>
        <w:lang w:val="en-US" w:eastAsia="en-US" w:bidi="ar-SA"/>
      </w:rPr>
    </w:lvl>
    <w:lvl w:ilvl="5" w:tplc="DEB67EBC">
      <w:numFmt w:val="bullet"/>
      <w:lvlText w:val="•"/>
      <w:lvlJc w:val="left"/>
      <w:pPr>
        <w:ind w:left="3924" w:hanging="360"/>
      </w:pPr>
      <w:rPr>
        <w:rFonts w:hint="default"/>
        <w:lang w:val="en-US" w:eastAsia="en-US" w:bidi="ar-SA"/>
      </w:rPr>
    </w:lvl>
    <w:lvl w:ilvl="6" w:tplc="6F907F46">
      <w:numFmt w:val="bullet"/>
      <w:lvlText w:val="•"/>
      <w:lvlJc w:val="left"/>
      <w:pPr>
        <w:ind w:left="4473" w:hanging="360"/>
      </w:pPr>
      <w:rPr>
        <w:rFonts w:hint="default"/>
        <w:lang w:val="en-US" w:eastAsia="en-US" w:bidi="ar-SA"/>
      </w:rPr>
    </w:lvl>
    <w:lvl w:ilvl="7" w:tplc="3BCC8EDA">
      <w:numFmt w:val="bullet"/>
      <w:lvlText w:val="•"/>
      <w:lvlJc w:val="left"/>
      <w:pPr>
        <w:ind w:left="5022" w:hanging="360"/>
      </w:pPr>
      <w:rPr>
        <w:rFonts w:hint="default"/>
        <w:lang w:val="en-US" w:eastAsia="en-US" w:bidi="ar-SA"/>
      </w:rPr>
    </w:lvl>
    <w:lvl w:ilvl="8" w:tplc="C714CB5C">
      <w:numFmt w:val="bullet"/>
      <w:lvlText w:val="•"/>
      <w:lvlJc w:val="left"/>
      <w:pPr>
        <w:ind w:left="5571" w:hanging="360"/>
      </w:pPr>
      <w:rPr>
        <w:rFonts w:hint="default"/>
        <w:lang w:val="en-US" w:eastAsia="en-US" w:bidi="ar-SA"/>
      </w:rPr>
    </w:lvl>
  </w:abstractNum>
  <w:abstractNum w:abstractNumId="26">
    <w:nsid w:val="2CD535C9"/>
    <w:multiLevelType w:val="hybridMultilevel"/>
    <w:tmpl w:val="178CD4E8"/>
    <w:lvl w:ilvl="0" w:tplc="4A669D56">
      <w:start w:val="1"/>
      <w:numFmt w:val="decimal"/>
      <w:lvlText w:val="%1."/>
      <w:lvlJc w:val="left"/>
      <w:pPr>
        <w:ind w:left="1160" w:hanging="72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918C2C28">
      <w:numFmt w:val="bullet"/>
      <w:lvlText w:val=""/>
      <w:lvlJc w:val="left"/>
      <w:pPr>
        <w:ind w:left="1160" w:hanging="360"/>
      </w:pPr>
      <w:rPr>
        <w:rFonts w:ascii="Wingdings" w:eastAsia="Wingdings" w:hAnsi="Wingdings" w:cs="Wingdings" w:hint="default"/>
        <w:b w:val="0"/>
        <w:bCs w:val="0"/>
        <w:i w:val="0"/>
        <w:iCs w:val="0"/>
        <w:spacing w:val="0"/>
        <w:w w:val="99"/>
        <w:sz w:val="24"/>
        <w:szCs w:val="24"/>
        <w:lang w:val="en-US" w:eastAsia="en-US" w:bidi="ar-SA"/>
      </w:rPr>
    </w:lvl>
    <w:lvl w:ilvl="2" w:tplc="768E8618">
      <w:numFmt w:val="bullet"/>
      <w:lvlText w:val="•"/>
      <w:lvlJc w:val="left"/>
      <w:pPr>
        <w:ind w:left="3024" w:hanging="360"/>
      </w:pPr>
      <w:rPr>
        <w:rFonts w:hint="default"/>
        <w:lang w:val="en-US" w:eastAsia="en-US" w:bidi="ar-SA"/>
      </w:rPr>
    </w:lvl>
    <w:lvl w:ilvl="3" w:tplc="ACD2A3A2">
      <w:numFmt w:val="bullet"/>
      <w:lvlText w:val="•"/>
      <w:lvlJc w:val="left"/>
      <w:pPr>
        <w:ind w:left="3956" w:hanging="360"/>
      </w:pPr>
      <w:rPr>
        <w:rFonts w:hint="default"/>
        <w:lang w:val="en-US" w:eastAsia="en-US" w:bidi="ar-SA"/>
      </w:rPr>
    </w:lvl>
    <w:lvl w:ilvl="4" w:tplc="ED1E22D0">
      <w:numFmt w:val="bullet"/>
      <w:lvlText w:val="•"/>
      <w:lvlJc w:val="left"/>
      <w:pPr>
        <w:ind w:left="4888" w:hanging="360"/>
      </w:pPr>
      <w:rPr>
        <w:rFonts w:hint="default"/>
        <w:lang w:val="en-US" w:eastAsia="en-US" w:bidi="ar-SA"/>
      </w:rPr>
    </w:lvl>
    <w:lvl w:ilvl="5" w:tplc="F3103FDE">
      <w:numFmt w:val="bullet"/>
      <w:lvlText w:val="•"/>
      <w:lvlJc w:val="left"/>
      <w:pPr>
        <w:ind w:left="5820" w:hanging="360"/>
      </w:pPr>
      <w:rPr>
        <w:rFonts w:hint="default"/>
        <w:lang w:val="en-US" w:eastAsia="en-US" w:bidi="ar-SA"/>
      </w:rPr>
    </w:lvl>
    <w:lvl w:ilvl="6" w:tplc="BCCC5DA8">
      <w:numFmt w:val="bullet"/>
      <w:lvlText w:val="•"/>
      <w:lvlJc w:val="left"/>
      <w:pPr>
        <w:ind w:left="6752" w:hanging="360"/>
      </w:pPr>
      <w:rPr>
        <w:rFonts w:hint="default"/>
        <w:lang w:val="en-US" w:eastAsia="en-US" w:bidi="ar-SA"/>
      </w:rPr>
    </w:lvl>
    <w:lvl w:ilvl="7" w:tplc="78F83F56">
      <w:numFmt w:val="bullet"/>
      <w:lvlText w:val="•"/>
      <w:lvlJc w:val="left"/>
      <w:pPr>
        <w:ind w:left="7684" w:hanging="360"/>
      </w:pPr>
      <w:rPr>
        <w:rFonts w:hint="default"/>
        <w:lang w:val="en-US" w:eastAsia="en-US" w:bidi="ar-SA"/>
      </w:rPr>
    </w:lvl>
    <w:lvl w:ilvl="8" w:tplc="509E2790">
      <w:numFmt w:val="bullet"/>
      <w:lvlText w:val="•"/>
      <w:lvlJc w:val="left"/>
      <w:pPr>
        <w:ind w:left="8616" w:hanging="360"/>
      </w:pPr>
      <w:rPr>
        <w:rFonts w:hint="default"/>
        <w:lang w:val="en-US" w:eastAsia="en-US" w:bidi="ar-SA"/>
      </w:rPr>
    </w:lvl>
  </w:abstractNum>
  <w:abstractNum w:abstractNumId="27">
    <w:nsid w:val="32256D96"/>
    <w:multiLevelType w:val="hybridMultilevel"/>
    <w:tmpl w:val="9F3E9322"/>
    <w:lvl w:ilvl="0" w:tplc="1CBA6E92">
      <w:start w:val="1"/>
      <w:numFmt w:val="upperRoman"/>
      <w:lvlText w:val="%1."/>
      <w:lvlJc w:val="left"/>
      <w:pPr>
        <w:ind w:left="1160" w:hanging="500"/>
        <w:jc w:val="right"/>
      </w:pPr>
      <w:rPr>
        <w:rFonts w:hint="default"/>
        <w:spacing w:val="-3"/>
        <w:w w:val="99"/>
        <w:lang w:val="en-US" w:eastAsia="en-US" w:bidi="ar-SA"/>
      </w:rPr>
    </w:lvl>
    <w:lvl w:ilvl="1" w:tplc="5D5C1640">
      <w:start w:val="1"/>
      <w:numFmt w:val="upperRoman"/>
      <w:lvlText w:val="%2."/>
      <w:lvlJc w:val="left"/>
      <w:pPr>
        <w:ind w:left="1880" w:hanging="500"/>
        <w:jc w:val="right"/>
      </w:pPr>
      <w:rPr>
        <w:rFonts w:ascii="Times New Roman" w:eastAsia="Times New Roman" w:hAnsi="Times New Roman" w:cs="Times New Roman" w:hint="default"/>
        <w:b w:val="0"/>
        <w:bCs w:val="0"/>
        <w:i w:val="0"/>
        <w:iCs w:val="0"/>
        <w:spacing w:val="-3"/>
        <w:w w:val="99"/>
        <w:sz w:val="24"/>
        <w:szCs w:val="24"/>
        <w:lang w:val="en-US" w:eastAsia="en-US" w:bidi="ar-SA"/>
      </w:rPr>
    </w:lvl>
    <w:lvl w:ilvl="2" w:tplc="EF5C28DC">
      <w:numFmt w:val="bullet"/>
      <w:lvlText w:val="•"/>
      <w:lvlJc w:val="left"/>
      <w:pPr>
        <w:ind w:left="2835" w:hanging="500"/>
      </w:pPr>
      <w:rPr>
        <w:rFonts w:hint="default"/>
        <w:lang w:val="en-US" w:eastAsia="en-US" w:bidi="ar-SA"/>
      </w:rPr>
    </w:lvl>
    <w:lvl w:ilvl="3" w:tplc="D7427972">
      <w:numFmt w:val="bullet"/>
      <w:lvlText w:val="•"/>
      <w:lvlJc w:val="left"/>
      <w:pPr>
        <w:ind w:left="3791" w:hanging="500"/>
      </w:pPr>
      <w:rPr>
        <w:rFonts w:hint="default"/>
        <w:lang w:val="en-US" w:eastAsia="en-US" w:bidi="ar-SA"/>
      </w:rPr>
    </w:lvl>
    <w:lvl w:ilvl="4" w:tplc="9BDCEFFA">
      <w:numFmt w:val="bullet"/>
      <w:lvlText w:val="•"/>
      <w:lvlJc w:val="left"/>
      <w:pPr>
        <w:ind w:left="4746" w:hanging="500"/>
      </w:pPr>
      <w:rPr>
        <w:rFonts w:hint="default"/>
        <w:lang w:val="en-US" w:eastAsia="en-US" w:bidi="ar-SA"/>
      </w:rPr>
    </w:lvl>
    <w:lvl w:ilvl="5" w:tplc="018C9004">
      <w:numFmt w:val="bullet"/>
      <w:lvlText w:val="•"/>
      <w:lvlJc w:val="left"/>
      <w:pPr>
        <w:ind w:left="5702" w:hanging="500"/>
      </w:pPr>
      <w:rPr>
        <w:rFonts w:hint="default"/>
        <w:lang w:val="en-US" w:eastAsia="en-US" w:bidi="ar-SA"/>
      </w:rPr>
    </w:lvl>
    <w:lvl w:ilvl="6" w:tplc="4DC86BBC">
      <w:numFmt w:val="bullet"/>
      <w:lvlText w:val="•"/>
      <w:lvlJc w:val="left"/>
      <w:pPr>
        <w:ind w:left="6657" w:hanging="500"/>
      </w:pPr>
      <w:rPr>
        <w:rFonts w:hint="default"/>
        <w:lang w:val="en-US" w:eastAsia="en-US" w:bidi="ar-SA"/>
      </w:rPr>
    </w:lvl>
    <w:lvl w:ilvl="7" w:tplc="A44A4AB2">
      <w:numFmt w:val="bullet"/>
      <w:lvlText w:val="•"/>
      <w:lvlJc w:val="left"/>
      <w:pPr>
        <w:ind w:left="7613" w:hanging="500"/>
      </w:pPr>
      <w:rPr>
        <w:rFonts w:hint="default"/>
        <w:lang w:val="en-US" w:eastAsia="en-US" w:bidi="ar-SA"/>
      </w:rPr>
    </w:lvl>
    <w:lvl w:ilvl="8" w:tplc="F1B8DECC">
      <w:numFmt w:val="bullet"/>
      <w:lvlText w:val="•"/>
      <w:lvlJc w:val="left"/>
      <w:pPr>
        <w:ind w:left="8568" w:hanging="500"/>
      </w:pPr>
      <w:rPr>
        <w:rFonts w:hint="default"/>
        <w:lang w:val="en-US" w:eastAsia="en-US" w:bidi="ar-SA"/>
      </w:rPr>
    </w:lvl>
  </w:abstractNum>
  <w:abstractNum w:abstractNumId="28">
    <w:nsid w:val="323B2B96"/>
    <w:multiLevelType w:val="hybridMultilevel"/>
    <w:tmpl w:val="A7528BEC"/>
    <w:lvl w:ilvl="0" w:tplc="87EE1AE4">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F5DC7B8A">
      <w:start w:val="1"/>
      <w:numFmt w:val="decimal"/>
      <w:lvlText w:val="%2."/>
      <w:lvlJc w:val="left"/>
      <w:pPr>
        <w:ind w:left="2926"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D3C85D00">
      <w:numFmt w:val="bullet"/>
      <w:lvlText w:val="•"/>
      <w:lvlJc w:val="left"/>
      <w:pPr>
        <w:ind w:left="3760" w:hanging="360"/>
      </w:pPr>
      <w:rPr>
        <w:rFonts w:hint="default"/>
        <w:lang w:val="en-US" w:eastAsia="en-US" w:bidi="ar-SA"/>
      </w:rPr>
    </w:lvl>
    <w:lvl w:ilvl="3" w:tplc="43EE5CBC">
      <w:numFmt w:val="bullet"/>
      <w:lvlText w:val="•"/>
      <w:lvlJc w:val="left"/>
      <w:pPr>
        <w:ind w:left="4600" w:hanging="360"/>
      </w:pPr>
      <w:rPr>
        <w:rFonts w:hint="default"/>
        <w:lang w:val="en-US" w:eastAsia="en-US" w:bidi="ar-SA"/>
      </w:rPr>
    </w:lvl>
    <w:lvl w:ilvl="4" w:tplc="1BB8BB70">
      <w:numFmt w:val="bullet"/>
      <w:lvlText w:val="•"/>
      <w:lvlJc w:val="left"/>
      <w:pPr>
        <w:ind w:left="5440" w:hanging="360"/>
      </w:pPr>
      <w:rPr>
        <w:rFonts w:hint="default"/>
        <w:lang w:val="en-US" w:eastAsia="en-US" w:bidi="ar-SA"/>
      </w:rPr>
    </w:lvl>
    <w:lvl w:ilvl="5" w:tplc="6B80A0AA">
      <w:numFmt w:val="bullet"/>
      <w:lvlText w:val="•"/>
      <w:lvlJc w:val="left"/>
      <w:pPr>
        <w:ind w:left="6280" w:hanging="360"/>
      </w:pPr>
      <w:rPr>
        <w:rFonts w:hint="default"/>
        <w:lang w:val="en-US" w:eastAsia="en-US" w:bidi="ar-SA"/>
      </w:rPr>
    </w:lvl>
    <w:lvl w:ilvl="6" w:tplc="31F4CB5A">
      <w:numFmt w:val="bullet"/>
      <w:lvlText w:val="•"/>
      <w:lvlJc w:val="left"/>
      <w:pPr>
        <w:ind w:left="7120" w:hanging="360"/>
      </w:pPr>
      <w:rPr>
        <w:rFonts w:hint="default"/>
        <w:lang w:val="en-US" w:eastAsia="en-US" w:bidi="ar-SA"/>
      </w:rPr>
    </w:lvl>
    <w:lvl w:ilvl="7" w:tplc="D2D0F24A">
      <w:numFmt w:val="bullet"/>
      <w:lvlText w:val="•"/>
      <w:lvlJc w:val="left"/>
      <w:pPr>
        <w:ind w:left="7960" w:hanging="360"/>
      </w:pPr>
      <w:rPr>
        <w:rFonts w:hint="default"/>
        <w:lang w:val="en-US" w:eastAsia="en-US" w:bidi="ar-SA"/>
      </w:rPr>
    </w:lvl>
    <w:lvl w:ilvl="8" w:tplc="C5FE390A">
      <w:numFmt w:val="bullet"/>
      <w:lvlText w:val="•"/>
      <w:lvlJc w:val="left"/>
      <w:pPr>
        <w:ind w:left="8800" w:hanging="360"/>
      </w:pPr>
      <w:rPr>
        <w:rFonts w:hint="default"/>
        <w:lang w:val="en-US" w:eastAsia="en-US" w:bidi="ar-SA"/>
      </w:rPr>
    </w:lvl>
  </w:abstractNum>
  <w:abstractNum w:abstractNumId="29">
    <w:nsid w:val="329A6BC3"/>
    <w:multiLevelType w:val="hybridMultilevel"/>
    <w:tmpl w:val="C922C268"/>
    <w:lvl w:ilvl="0" w:tplc="93522324">
      <w:start w:val="1"/>
      <w:numFmt w:val="decimal"/>
      <w:lvlText w:val="%1."/>
      <w:lvlJc w:val="left"/>
      <w:pPr>
        <w:ind w:left="1519"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6A7EBBA0">
      <w:numFmt w:val="bullet"/>
      <w:lvlText w:val="•"/>
      <w:lvlJc w:val="left"/>
      <w:pPr>
        <w:ind w:left="2416" w:hanging="360"/>
      </w:pPr>
      <w:rPr>
        <w:rFonts w:hint="default"/>
        <w:lang w:val="en-US" w:eastAsia="en-US" w:bidi="ar-SA"/>
      </w:rPr>
    </w:lvl>
    <w:lvl w:ilvl="2" w:tplc="8D044940">
      <w:numFmt w:val="bullet"/>
      <w:lvlText w:val="•"/>
      <w:lvlJc w:val="left"/>
      <w:pPr>
        <w:ind w:left="3312" w:hanging="360"/>
      </w:pPr>
      <w:rPr>
        <w:rFonts w:hint="default"/>
        <w:lang w:val="en-US" w:eastAsia="en-US" w:bidi="ar-SA"/>
      </w:rPr>
    </w:lvl>
    <w:lvl w:ilvl="3" w:tplc="6EC2789E">
      <w:numFmt w:val="bullet"/>
      <w:lvlText w:val="•"/>
      <w:lvlJc w:val="left"/>
      <w:pPr>
        <w:ind w:left="4208" w:hanging="360"/>
      </w:pPr>
      <w:rPr>
        <w:rFonts w:hint="default"/>
        <w:lang w:val="en-US" w:eastAsia="en-US" w:bidi="ar-SA"/>
      </w:rPr>
    </w:lvl>
    <w:lvl w:ilvl="4" w:tplc="C564128E">
      <w:numFmt w:val="bullet"/>
      <w:lvlText w:val="•"/>
      <w:lvlJc w:val="left"/>
      <w:pPr>
        <w:ind w:left="5104" w:hanging="360"/>
      </w:pPr>
      <w:rPr>
        <w:rFonts w:hint="default"/>
        <w:lang w:val="en-US" w:eastAsia="en-US" w:bidi="ar-SA"/>
      </w:rPr>
    </w:lvl>
    <w:lvl w:ilvl="5" w:tplc="2D98ACF8">
      <w:numFmt w:val="bullet"/>
      <w:lvlText w:val="•"/>
      <w:lvlJc w:val="left"/>
      <w:pPr>
        <w:ind w:left="6000" w:hanging="360"/>
      </w:pPr>
      <w:rPr>
        <w:rFonts w:hint="default"/>
        <w:lang w:val="en-US" w:eastAsia="en-US" w:bidi="ar-SA"/>
      </w:rPr>
    </w:lvl>
    <w:lvl w:ilvl="6" w:tplc="29A056F8">
      <w:numFmt w:val="bullet"/>
      <w:lvlText w:val="•"/>
      <w:lvlJc w:val="left"/>
      <w:pPr>
        <w:ind w:left="6896" w:hanging="360"/>
      </w:pPr>
      <w:rPr>
        <w:rFonts w:hint="default"/>
        <w:lang w:val="en-US" w:eastAsia="en-US" w:bidi="ar-SA"/>
      </w:rPr>
    </w:lvl>
    <w:lvl w:ilvl="7" w:tplc="BE5C700E">
      <w:numFmt w:val="bullet"/>
      <w:lvlText w:val="•"/>
      <w:lvlJc w:val="left"/>
      <w:pPr>
        <w:ind w:left="7792" w:hanging="360"/>
      </w:pPr>
      <w:rPr>
        <w:rFonts w:hint="default"/>
        <w:lang w:val="en-US" w:eastAsia="en-US" w:bidi="ar-SA"/>
      </w:rPr>
    </w:lvl>
    <w:lvl w:ilvl="8" w:tplc="327C0B26">
      <w:numFmt w:val="bullet"/>
      <w:lvlText w:val="•"/>
      <w:lvlJc w:val="left"/>
      <w:pPr>
        <w:ind w:left="8688" w:hanging="360"/>
      </w:pPr>
      <w:rPr>
        <w:rFonts w:hint="default"/>
        <w:lang w:val="en-US" w:eastAsia="en-US" w:bidi="ar-SA"/>
      </w:rPr>
    </w:lvl>
  </w:abstractNum>
  <w:abstractNum w:abstractNumId="30">
    <w:nsid w:val="32AF2391"/>
    <w:multiLevelType w:val="hybridMultilevel"/>
    <w:tmpl w:val="32B80A7A"/>
    <w:lvl w:ilvl="0" w:tplc="60D43868">
      <w:start w:val="1"/>
      <w:numFmt w:val="decimal"/>
      <w:lvlText w:val="%1."/>
      <w:lvlJc w:val="left"/>
      <w:pPr>
        <w:ind w:left="116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6004E16A">
      <w:numFmt w:val="bullet"/>
      <w:lvlText w:val="•"/>
      <w:lvlJc w:val="left"/>
      <w:pPr>
        <w:ind w:left="2092" w:hanging="360"/>
      </w:pPr>
      <w:rPr>
        <w:rFonts w:hint="default"/>
        <w:lang w:val="en-US" w:eastAsia="en-US" w:bidi="ar-SA"/>
      </w:rPr>
    </w:lvl>
    <w:lvl w:ilvl="2" w:tplc="52ACFFEA">
      <w:numFmt w:val="bullet"/>
      <w:lvlText w:val="•"/>
      <w:lvlJc w:val="left"/>
      <w:pPr>
        <w:ind w:left="3024" w:hanging="360"/>
      </w:pPr>
      <w:rPr>
        <w:rFonts w:hint="default"/>
        <w:lang w:val="en-US" w:eastAsia="en-US" w:bidi="ar-SA"/>
      </w:rPr>
    </w:lvl>
    <w:lvl w:ilvl="3" w:tplc="5A829B62">
      <w:numFmt w:val="bullet"/>
      <w:lvlText w:val="•"/>
      <w:lvlJc w:val="left"/>
      <w:pPr>
        <w:ind w:left="3956" w:hanging="360"/>
      </w:pPr>
      <w:rPr>
        <w:rFonts w:hint="default"/>
        <w:lang w:val="en-US" w:eastAsia="en-US" w:bidi="ar-SA"/>
      </w:rPr>
    </w:lvl>
    <w:lvl w:ilvl="4" w:tplc="87C4FE7E">
      <w:numFmt w:val="bullet"/>
      <w:lvlText w:val="•"/>
      <w:lvlJc w:val="left"/>
      <w:pPr>
        <w:ind w:left="4888" w:hanging="360"/>
      </w:pPr>
      <w:rPr>
        <w:rFonts w:hint="default"/>
        <w:lang w:val="en-US" w:eastAsia="en-US" w:bidi="ar-SA"/>
      </w:rPr>
    </w:lvl>
    <w:lvl w:ilvl="5" w:tplc="EAC884A6">
      <w:numFmt w:val="bullet"/>
      <w:lvlText w:val="•"/>
      <w:lvlJc w:val="left"/>
      <w:pPr>
        <w:ind w:left="5820" w:hanging="360"/>
      </w:pPr>
      <w:rPr>
        <w:rFonts w:hint="default"/>
        <w:lang w:val="en-US" w:eastAsia="en-US" w:bidi="ar-SA"/>
      </w:rPr>
    </w:lvl>
    <w:lvl w:ilvl="6" w:tplc="3488C2AE">
      <w:numFmt w:val="bullet"/>
      <w:lvlText w:val="•"/>
      <w:lvlJc w:val="left"/>
      <w:pPr>
        <w:ind w:left="6752" w:hanging="360"/>
      </w:pPr>
      <w:rPr>
        <w:rFonts w:hint="default"/>
        <w:lang w:val="en-US" w:eastAsia="en-US" w:bidi="ar-SA"/>
      </w:rPr>
    </w:lvl>
    <w:lvl w:ilvl="7" w:tplc="0BD076E0">
      <w:numFmt w:val="bullet"/>
      <w:lvlText w:val="•"/>
      <w:lvlJc w:val="left"/>
      <w:pPr>
        <w:ind w:left="7684" w:hanging="360"/>
      </w:pPr>
      <w:rPr>
        <w:rFonts w:hint="default"/>
        <w:lang w:val="en-US" w:eastAsia="en-US" w:bidi="ar-SA"/>
      </w:rPr>
    </w:lvl>
    <w:lvl w:ilvl="8" w:tplc="FBE652B8">
      <w:numFmt w:val="bullet"/>
      <w:lvlText w:val="•"/>
      <w:lvlJc w:val="left"/>
      <w:pPr>
        <w:ind w:left="8616" w:hanging="360"/>
      </w:pPr>
      <w:rPr>
        <w:rFonts w:hint="default"/>
        <w:lang w:val="en-US" w:eastAsia="en-US" w:bidi="ar-SA"/>
      </w:rPr>
    </w:lvl>
  </w:abstractNum>
  <w:abstractNum w:abstractNumId="31">
    <w:nsid w:val="3449076A"/>
    <w:multiLevelType w:val="hybridMultilevel"/>
    <w:tmpl w:val="5BE6DF92"/>
    <w:lvl w:ilvl="0" w:tplc="782221F0">
      <w:start w:val="1"/>
      <w:numFmt w:val="decimal"/>
      <w:lvlText w:val="%1."/>
      <w:lvlJc w:val="left"/>
      <w:pPr>
        <w:ind w:left="1006" w:hanging="28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39A281AE">
      <w:start w:val="1"/>
      <w:numFmt w:val="lowerRoman"/>
      <w:lvlText w:val="%2."/>
      <w:lvlJc w:val="left"/>
      <w:pPr>
        <w:ind w:left="3118" w:hanging="488"/>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2" w:tplc="79E4B206">
      <w:numFmt w:val="bullet"/>
      <w:lvlText w:val="•"/>
      <w:lvlJc w:val="left"/>
      <w:pPr>
        <w:ind w:left="3937" w:hanging="488"/>
      </w:pPr>
      <w:rPr>
        <w:rFonts w:hint="default"/>
        <w:lang w:val="en-US" w:eastAsia="en-US" w:bidi="ar-SA"/>
      </w:rPr>
    </w:lvl>
    <w:lvl w:ilvl="3" w:tplc="FD60E8D2">
      <w:numFmt w:val="bullet"/>
      <w:lvlText w:val="•"/>
      <w:lvlJc w:val="left"/>
      <w:pPr>
        <w:ind w:left="4755" w:hanging="488"/>
      </w:pPr>
      <w:rPr>
        <w:rFonts w:hint="default"/>
        <w:lang w:val="en-US" w:eastAsia="en-US" w:bidi="ar-SA"/>
      </w:rPr>
    </w:lvl>
    <w:lvl w:ilvl="4" w:tplc="52DA0D8E">
      <w:numFmt w:val="bullet"/>
      <w:lvlText w:val="•"/>
      <w:lvlJc w:val="left"/>
      <w:pPr>
        <w:ind w:left="5573" w:hanging="488"/>
      </w:pPr>
      <w:rPr>
        <w:rFonts w:hint="default"/>
        <w:lang w:val="en-US" w:eastAsia="en-US" w:bidi="ar-SA"/>
      </w:rPr>
    </w:lvl>
    <w:lvl w:ilvl="5" w:tplc="5CE89902">
      <w:numFmt w:val="bullet"/>
      <w:lvlText w:val="•"/>
      <w:lvlJc w:val="left"/>
      <w:pPr>
        <w:ind w:left="6391" w:hanging="488"/>
      </w:pPr>
      <w:rPr>
        <w:rFonts w:hint="default"/>
        <w:lang w:val="en-US" w:eastAsia="en-US" w:bidi="ar-SA"/>
      </w:rPr>
    </w:lvl>
    <w:lvl w:ilvl="6" w:tplc="7A02446A">
      <w:numFmt w:val="bullet"/>
      <w:lvlText w:val="•"/>
      <w:lvlJc w:val="left"/>
      <w:pPr>
        <w:ind w:left="7208" w:hanging="488"/>
      </w:pPr>
      <w:rPr>
        <w:rFonts w:hint="default"/>
        <w:lang w:val="en-US" w:eastAsia="en-US" w:bidi="ar-SA"/>
      </w:rPr>
    </w:lvl>
    <w:lvl w:ilvl="7" w:tplc="FE0CB0C2">
      <w:numFmt w:val="bullet"/>
      <w:lvlText w:val="•"/>
      <w:lvlJc w:val="left"/>
      <w:pPr>
        <w:ind w:left="8026" w:hanging="488"/>
      </w:pPr>
      <w:rPr>
        <w:rFonts w:hint="default"/>
        <w:lang w:val="en-US" w:eastAsia="en-US" w:bidi="ar-SA"/>
      </w:rPr>
    </w:lvl>
    <w:lvl w:ilvl="8" w:tplc="889C3A40">
      <w:numFmt w:val="bullet"/>
      <w:lvlText w:val="•"/>
      <w:lvlJc w:val="left"/>
      <w:pPr>
        <w:ind w:left="8844" w:hanging="488"/>
      </w:pPr>
      <w:rPr>
        <w:rFonts w:hint="default"/>
        <w:lang w:val="en-US" w:eastAsia="en-US" w:bidi="ar-SA"/>
      </w:rPr>
    </w:lvl>
  </w:abstractNum>
  <w:abstractNum w:abstractNumId="32">
    <w:nsid w:val="34AA19BF"/>
    <w:multiLevelType w:val="hybridMultilevel"/>
    <w:tmpl w:val="EA7885C2"/>
    <w:lvl w:ilvl="0" w:tplc="05D40B44">
      <w:start w:val="5"/>
      <w:numFmt w:val="lowerLetter"/>
      <w:lvlText w:val="%1-"/>
      <w:lvlJc w:val="left"/>
      <w:pPr>
        <w:ind w:left="674" w:hanging="187"/>
        <w:jc w:val="left"/>
      </w:pPr>
      <w:rPr>
        <w:rFonts w:ascii="Times New Roman" w:eastAsia="Times New Roman" w:hAnsi="Times New Roman" w:cs="Times New Roman" w:hint="default"/>
        <w:b/>
        <w:bCs/>
        <w:i w:val="0"/>
        <w:iCs w:val="0"/>
        <w:spacing w:val="-1"/>
        <w:w w:val="96"/>
        <w:sz w:val="22"/>
        <w:szCs w:val="22"/>
        <w:lang w:val="en-US" w:eastAsia="en-US" w:bidi="ar-SA"/>
      </w:rPr>
    </w:lvl>
    <w:lvl w:ilvl="1" w:tplc="A342CE86">
      <w:numFmt w:val="bullet"/>
      <w:lvlText w:val=""/>
      <w:lvlJc w:val="left"/>
      <w:pPr>
        <w:ind w:left="1160" w:hanging="360"/>
      </w:pPr>
      <w:rPr>
        <w:rFonts w:ascii="Wingdings" w:eastAsia="Wingdings" w:hAnsi="Wingdings" w:cs="Wingdings" w:hint="default"/>
        <w:b w:val="0"/>
        <w:bCs w:val="0"/>
        <w:i w:val="0"/>
        <w:iCs w:val="0"/>
        <w:spacing w:val="0"/>
        <w:w w:val="77"/>
        <w:sz w:val="24"/>
        <w:szCs w:val="24"/>
        <w:lang w:val="en-US" w:eastAsia="en-US" w:bidi="ar-SA"/>
      </w:rPr>
    </w:lvl>
    <w:lvl w:ilvl="2" w:tplc="69C66B1C">
      <w:numFmt w:val="bullet"/>
      <w:lvlText w:val="•"/>
      <w:lvlJc w:val="left"/>
      <w:pPr>
        <w:ind w:left="2195" w:hanging="360"/>
      </w:pPr>
      <w:rPr>
        <w:rFonts w:hint="default"/>
        <w:lang w:val="en-US" w:eastAsia="en-US" w:bidi="ar-SA"/>
      </w:rPr>
    </w:lvl>
    <w:lvl w:ilvl="3" w:tplc="6E92583A">
      <w:numFmt w:val="bullet"/>
      <w:lvlText w:val="•"/>
      <w:lvlJc w:val="left"/>
      <w:pPr>
        <w:ind w:left="3231" w:hanging="360"/>
      </w:pPr>
      <w:rPr>
        <w:rFonts w:hint="default"/>
        <w:lang w:val="en-US" w:eastAsia="en-US" w:bidi="ar-SA"/>
      </w:rPr>
    </w:lvl>
    <w:lvl w:ilvl="4" w:tplc="2F227666">
      <w:numFmt w:val="bullet"/>
      <w:lvlText w:val="•"/>
      <w:lvlJc w:val="left"/>
      <w:pPr>
        <w:ind w:left="4266" w:hanging="360"/>
      </w:pPr>
      <w:rPr>
        <w:rFonts w:hint="default"/>
        <w:lang w:val="en-US" w:eastAsia="en-US" w:bidi="ar-SA"/>
      </w:rPr>
    </w:lvl>
    <w:lvl w:ilvl="5" w:tplc="B99043BE">
      <w:numFmt w:val="bullet"/>
      <w:lvlText w:val="•"/>
      <w:lvlJc w:val="left"/>
      <w:pPr>
        <w:ind w:left="5302" w:hanging="360"/>
      </w:pPr>
      <w:rPr>
        <w:rFonts w:hint="default"/>
        <w:lang w:val="en-US" w:eastAsia="en-US" w:bidi="ar-SA"/>
      </w:rPr>
    </w:lvl>
    <w:lvl w:ilvl="6" w:tplc="23224AE6">
      <w:numFmt w:val="bullet"/>
      <w:lvlText w:val="•"/>
      <w:lvlJc w:val="left"/>
      <w:pPr>
        <w:ind w:left="6337" w:hanging="360"/>
      </w:pPr>
      <w:rPr>
        <w:rFonts w:hint="default"/>
        <w:lang w:val="en-US" w:eastAsia="en-US" w:bidi="ar-SA"/>
      </w:rPr>
    </w:lvl>
    <w:lvl w:ilvl="7" w:tplc="BA3AEEC0">
      <w:numFmt w:val="bullet"/>
      <w:lvlText w:val="•"/>
      <w:lvlJc w:val="left"/>
      <w:pPr>
        <w:ind w:left="7373" w:hanging="360"/>
      </w:pPr>
      <w:rPr>
        <w:rFonts w:hint="default"/>
        <w:lang w:val="en-US" w:eastAsia="en-US" w:bidi="ar-SA"/>
      </w:rPr>
    </w:lvl>
    <w:lvl w:ilvl="8" w:tplc="032E3A90">
      <w:numFmt w:val="bullet"/>
      <w:lvlText w:val="•"/>
      <w:lvlJc w:val="left"/>
      <w:pPr>
        <w:ind w:left="8408" w:hanging="360"/>
      </w:pPr>
      <w:rPr>
        <w:rFonts w:hint="default"/>
        <w:lang w:val="en-US" w:eastAsia="en-US" w:bidi="ar-SA"/>
      </w:rPr>
    </w:lvl>
  </w:abstractNum>
  <w:abstractNum w:abstractNumId="33">
    <w:nsid w:val="3513458F"/>
    <w:multiLevelType w:val="hybridMultilevel"/>
    <w:tmpl w:val="66228508"/>
    <w:lvl w:ilvl="0" w:tplc="FC363DBE">
      <w:start w:val="1"/>
      <w:numFmt w:val="decimal"/>
      <w:lvlText w:val="%1."/>
      <w:lvlJc w:val="left"/>
      <w:pPr>
        <w:ind w:left="1803"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1D6E7F08">
      <w:numFmt w:val="bullet"/>
      <w:lvlText w:val="•"/>
      <w:lvlJc w:val="left"/>
      <w:pPr>
        <w:ind w:left="2668" w:hanging="360"/>
      </w:pPr>
      <w:rPr>
        <w:rFonts w:hint="default"/>
        <w:lang w:val="en-US" w:eastAsia="en-US" w:bidi="ar-SA"/>
      </w:rPr>
    </w:lvl>
    <w:lvl w:ilvl="2" w:tplc="DAF80948">
      <w:numFmt w:val="bullet"/>
      <w:lvlText w:val="•"/>
      <w:lvlJc w:val="left"/>
      <w:pPr>
        <w:ind w:left="3536" w:hanging="360"/>
      </w:pPr>
      <w:rPr>
        <w:rFonts w:hint="default"/>
        <w:lang w:val="en-US" w:eastAsia="en-US" w:bidi="ar-SA"/>
      </w:rPr>
    </w:lvl>
    <w:lvl w:ilvl="3" w:tplc="5C38233C">
      <w:numFmt w:val="bullet"/>
      <w:lvlText w:val="•"/>
      <w:lvlJc w:val="left"/>
      <w:pPr>
        <w:ind w:left="4404" w:hanging="360"/>
      </w:pPr>
      <w:rPr>
        <w:rFonts w:hint="default"/>
        <w:lang w:val="en-US" w:eastAsia="en-US" w:bidi="ar-SA"/>
      </w:rPr>
    </w:lvl>
    <w:lvl w:ilvl="4" w:tplc="25942B2C">
      <w:numFmt w:val="bullet"/>
      <w:lvlText w:val="•"/>
      <w:lvlJc w:val="left"/>
      <w:pPr>
        <w:ind w:left="5272" w:hanging="360"/>
      </w:pPr>
      <w:rPr>
        <w:rFonts w:hint="default"/>
        <w:lang w:val="en-US" w:eastAsia="en-US" w:bidi="ar-SA"/>
      </w:rPr>
    </w:lvl>
    <w:lvl w:ilvl="5" w:tplc="B78A9836">
      <w:numFmt w:val="bullet"/>
      <w:lvlText w:val="•"/>
      <w:lvlJc w:val="left"/>
      <w:pPr>
        <w:ind w:left="6140" w:hanging="360"/>
      </w:pPr>
      <w:rPr>
        <w:rFonts w:hint="default"/>
        <w:lang w:val="en-US" w:eastAsia="en-US" w:bidi="ar-SA"/>
      </w:rPr>
    </w:lvl>
    <w:lvl w:ilvl="6" w:tplc="B36A94AC">
      <w:numFmt w:val="bullet"/>
      <w:lvlText w:val="•"/>
      <w:lvlJc w:val="left"/>
      <w:pPr>
        <w:ind w:left="7008" w:hanging="360"/>
      </w:pPr>
      <w:rPr>
        <w:rFonts w:hint="default"/>
        <w:lang w:val="en-US" w:eastAsia="en-US" w:bidi="ar-SA"/>
      </w:rPr>
    </w:lvl>
    <w:lvl w:ilvl="7" w:tplc="2AAC54A4">
      <w:numFmt w:val="bullet"/>
      <w:lvlText w:val="•"/>
      <w:lvlJc w:val="left"/>
      <w:pPr>
        <w:ind w:left="7876" w:hanging="360"/>
      </w:pPr>
      <w:rPr>
        <w:rFonts w:hint="default"/>
        <w:lang w:val="en-US" w:eastAsia="en-US" w:bidi="ar-SA"/>
      </w:rPr>
    </w:lvl>
    <w:lvl w:ilvl="8" w:tplc="B36CB64E">
      <w:numFmt w:val="bullet"/>
      <w:lvlText w:val="•"/>
      <w:lvlJc w:val="left"/>
      <w:pPr>
        <w:ind w:left="8744" w:hanging="360"/>
      </w:pPr>
      <w:rPr>
        <w:rFonts w:hint="default"/>
        <w:lang w:val="en-US" w:eastAsia="en-US" w:bidi="ar-SA"/>
      </w:rPr>
    </w:lvl>
  </w:abstractNum>
  <w:abstractNum w:abstractNumId="34">
    <w:nsid w:val="37FA34A7"/>
    <w:multiLevelType w:val="hybridMultilevel"/>
    <w:tmpl w:val="606453DA"/>
    <w:lvl w:ilvl="0" w:tplc="4522ACE4">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49E2ED4C">
      <w:numFmt w:val="bullet"/>
      <w:lvlText w:val="•"/>
      <w:lvlJc w:val="left"/>
      <w:pPr>
        <w:ind w:left="2416" w:hanging="360"/>
      </w:pPr>
      <w:rPr>
        <w:rFonts w:hint="default"/>
        <w:lang w:val="en-US" w:eastAsia="en-US" w:bidi="ar-SA"/>
      </w:rPr>
    </w:lvl>
    <w:lvl w:ilvl="2" w:tplc="2EA27CB8">
      <w:numFmt w:val="bullet"/>
      <w:lvlText w:val="•"/>
      <w:lvlJc w:val="left"/>
      <w:pPr>
        <w:ind w:left="3312" w:hanging="360"/>
      </w:pPr>
      <w:rPr>
        <w:rFonts w:hint="default"/>
        <w:lang w:val="en-US" w:eastAsia="en-US" w:bidi="ar-SA"/>
      </w:rPr>
    </w:lvl>
    <w:lvl w:ilvl="3" w:tplc="024433A4">
      <w:numFmt w:val="bullet"/>
      <w:lvlText w:val="•"/>
      <w:lvlJc w:val="left"/>
      <w:pPr>
        <w:ind w:left="4208" w:hanging="360"/>
      </w:pPr>
      <w:rPr>
        <w:rFonts w:hint="default"/>
        <w:lang w:val="en-US" w:eastAsia="en-US" w:bidi="ar-SA"/>
      </w:rPr>
    </w:lvl>
    <w:lvl w:ilvl="4" w:tplc="8F38E064">
      <w:numFmt w:val="bullet"/>
      <w:lvlText w:val="•"/>
      <w:lvlJc w:val="left"/>
      <w:pPr>
        <w:ind w:left="5104" w:hanging="360"/>
      </w:pPr>
      <w:rPr>
        <w:rFonts w:hint="default"/>
        <w:lang w:val="en-US" w:eastAsia="en-US" w:bidi="ar-SA"/>
      </w:rPr>
    </w:lvl>
    <w:lvl w:ilvl="5" w:tplc="E4D8C308">
      <w:numFmt w:val="bullet"/>
      <w:lvlText w:val="•"/>
      <w:lvlJc w:val="left"/>
      <w:pPr>
        <w:ind w:left="6000" w:hanging="360"/>
      </w:pPr>
      <w:rPr>
        <w:rFonts w:hint="default"/>
        <w:lang w:val="en-US" w:eastAsia="en-US" w:bidi="ar-SA"/>
      </w:rPr>
    </w:lvl>
    <w:lvl w:ilvl="6" w:tplc="9A7052EA">
      <w:numFmt w:val="bullet"/>
      <w:lvlText w:val="•"/>
      <w:lvlJc w:val="left"/>
      <w:pPr>
        <w:ind w:left="6896" w:hanging="360"/>
      </w:pPr>
      <w:rPr>
        <w:rFonts w:hint="default"/>
        <w:lang w:val="en-US" w:eastAsia="en-US" w:bidi="ar-SA"/>
      </w:rPr>
    </w:lvl>
    <w:lvl w:ilvl="7" w:tplc="3836C11A">
      <w:numFmt w:val="bullet"/>
      <w:lvlText w:val="•"/>
      <w:lvlJc w:val="left"/>
      <w:pPr>
        <w:ind w:left="7792" w:hanging="360"/>
      </w:pPr>
      <w:rPr>
        <w:rFonts w:hint="default"/>
        <w:lang w:val="en-US" w:eastAsia="en-US" w:bidi="ar-SA"/>
      </w:rPr>
    </w:lvl>
    <w:lvl w:ilvl="8" w:tplc="B660070A">
      <w:numFmt w:val="bullet"/>
      <w:lvlText w:val="•"/>
      <w:lvlJc w:val="left"/>
      <w:pPr>
        <w:ind w:left="8688" w:hanging="360"/>
      </w:pPr>
      <w:rPr>
        <w:rFonts w:hint="default"/>
        <w:lang w:val="en-US" w:eastAsia="en-US" w:bidi="ar-SA"/>
      </w:rPr>
    </w:lvl>
  </w:abstractNum>
  <w:abstractNum w:abstractNumId="35">
    <w:nsid w:val="3AA334E5"/>
    <w:multiLevelType w:val="hybridMultilevel"/>
    <w:tmpl w:val="D38C197C"/>
    <w:lvl w:ilvl="0" w:tplc="EC4CD592">
      <w:start w:val="1"/>
      <w:numFmt w:val="decimal"/>
      <w:lvlText w:val="%1."/>
      <w:lvlJc w:val="left"/>
      <w:pPr>
        <w:ind w:left="1160" w:hanging="360"/>
        <w:jc w:val="left"/>
      </w:pPr>
      <w:rPr>
        <w:rFonts w:ascii="Times New Roman" w:eastAsia="Times New Roman" w:hAnsi="Times New Roman" w:cs="Times New Roman" w:hint="default"/>
        <w:b/>
        <w:bCs/>
        <w:i w:val="0"/>
        <w:iCs w:val="0"/>
        <w:spacing w:val="0"/>
        <w:w w:val="99"/>
        <w:sz w:val="24"/>
        <w:szCs w:val="24"/>
        <w:lang w:val="en-US" w:eastAsia="en-US" w:bidi="ar-SA"/>
      </w:rPr>
    </w:lvl>
    <w:lvl w:ilvl="1" w:tplc="F9B2A908">
      <w:start w:val="1"/>
      <w:numFmt w:val="lowerLetter"/>
      <w:lvlText w:val="%2)"/>
      <w:lvlJc w:val="left"/>
      <w:pPr>
        <w:ind w:left="116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22C09B2A">
      <w:numFmt w:val="bullet"/>
      <w:lvlText w:val="•"/>
      <w:lvlJc w:val="left"/>
      <w:pPr>
        <w:ind w:left="3024" w:hanging="360"/>
      </w:pPr>
      <w:rPr>
        <w:rFonts w:hint="default"/>
        <w:lang w:val="en-US" w:eastAsia="en-US" w:bidi="ar-SA"/>
      </w:rPr>
    </w:lvl>
    <w:lvl w:ilvl="3" w:tplc="04B618DA">
      <w:numFmt w:val="bullet"/>
      <w:lvlText w:val="•"/>
      <w:lvlJc w:val="left"/>
      <w:pPr>
        <w:ind w:left="3956" w:hanging="360"/>
      </w:pPr>
      <w:rPr>
        <w:rFonts w:hint="default"/>
        <w:lang w:val="en-US" w:eastAsia="en-US" w:bidi="ar-SA"/>
      </w:rPr>
    </w:lvl>
    <w:lvl w:ilvl="4" w:tplc="EA28BE32">
      <w:numFmt w:val="bullet"/>
      <w:lvlText w:val="•"/>
      <w:lvlJc w:val="left"/>
      <w:pPr>
        <w:ind w:left="4888" w:hanging="360"/>
      </w:pPr>
      <w:rPr>
        <w:rFonts w:hint="default"/>
        <w:lang w:val="en-US" w:eastAsia="en-US" w:bidi="ar-SA"/>
      </w:rPr>
    </w:lvl>
    <w:lvl w:ilvl="5" w:tplc="3522A416">
      <w:numFmt w:val="bullet"/>
      <w:lvlText w:val="•"/>
      <w:lvlJc w:val="left"/>
      <w:pPr>
        <w:ind w:left="5820" w:hanging="360"/>
      </w:pPr>
      <w:rPr>
        <w:rFonts w:hint="default"/>
        <w:lang w:val="en-US" w:eastAsia="en-US" w:bidi="ar-SA"/>
      </w:rPr>
    </w:lvl>
    <w:lvl w:ilvl="6" w:tplc="4984CE08">
      <w:numFmt w:val="bullet"/>
      <w:lvlText w:val="•"/>
      <w:lvlJc w:val="left"/>
      <w:pPr>
        <w:ind w:left="6752" w:hanging="360"/>
      </w:pPr>
      <w:rPr>
        <w:rFonts w:hint="default"/>
        <w:lang w:val="en-US" w:eastAsia="en-US" w:bidi="ar-SA"/>
      </w:rPr>
    </w:lvl>
    <w:lvl w:ilvl="7" w:tplc="AC52676C">
      <w:numFmt w:val="bullet"/>
      <w:lvlText w:val="•"/>
      <w:lvlJc w:val="left"/>
      <w:pPr>
        <w:ind w:left="7684" w:hanging="360"/>
      </w:pPr>
      <w:rPr>
        <w:rFonts w:hint="default"/>
        <w:lang w:val="en-US" w:eastAsia="en-US" w:bidi="ar-SA"/>
      </w:rPr>
    </w:lvl>
    <w:lvl w:ilvl="8" w:tplc="0F0A73BE">
      <w:numFmt w:val="bullet"/>
      <w:lvlText w:val="•"/>
      <w:lvlJc w:val="left"/>
      <w:pPr>
        <w:ind w:left="8616" w:hanging="360"/>
      </w:pPr>
      <w:rPr>
        <w:rFonts w:hint="default"/>
        <w:lang w:val="en-US" w:eastAsia="en-US" w:bidi="ar-SA"/>
      </w:rPr>
    </w:lvl>
  </w:abstractNum>
  <w:abstractNum w:abstractNumId="36">
    <w:nsid w:val="3E2015AD"/>
    <w:multiLevelType w:val="hybridMultilevel"/>
    <w:tmpl w:val="9726F34C"/>
    <w:lvl w:ilvl="0" w:tplc="5C8487CE">
      <w:start w:val="1"/>
      <w:numFmt w:val="decimal"/>
      <w:lvlText w:val="%1."/>
      <w:lvlJc w:val="left"/>
      <w:pPr>
        <w:ind w:left="116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4DAAF51C">
      <w:numFmt w:val="bullet"/>
      <w:lvlText w:val=""/>
      <w:lvlJc w:val="left"/>
      <w:pPr>
        <w:ind w:left="1160" w:hanging="360"/>
      </w:pPr>
      <w:rPr>
        <w:rFonts w:ascii="Symbol" w:eastAsia="Symbol" w:hAnsi="Symbol" w:cs="Symbol" w:hint="default"/>
        <w:b w:val="0"/>
        <w:bCs w:val="0"/>
        <w:i w:val="0"/>
        <w:iCs w:val="0"/>
        <w:spacing w:val="0"/>
        <w:w w:val="99"/>
        <w:sz w:val="24"/>
        <w:szCs w:val="24"/>
        <w:lang w:val="en-US" w:eastAsia="en-US" w:bidi="ar-SA"/>
      </w:rPr>
    </w:lvl>
    <w:lvl w:ilvl="2" w:tplc="CAD86616">
      <w:numFmt w:val="bullet"/>
      <w:lvlText w:val="•"/>
      <w:lvlJc w:val="left"/>
      <w:pPr>
        <w:ind w:left="3024" w:hanging="360"/>
      </w:pPr>
      <w:rPr>
        <w:rFonts w:hint="default"/>
        <w:lang w:val="en-US" w:eastAsia="en-US" w:bidi="ar-SA"/>
      </w:rPr>
    </w:lvl>
    <w:lvl w:ilvl="3" w:tplc="B844A684">
      <w:numFmt w:val="bullet"/>
      <w:lvlText w:val="•"/>
      <w:lvlJc w:val="left"/>
      <w:pPr>
        <w:ind w:left="3956" w:hanging="360"/>
      </w:pPr>
      <w:rPr>
        <w:rFonts w:hint="default"/>
        <w:lang w:val="en-US" w:eastAsia="en-US" w:bidi="ar-SA"/>
      </w:rPr>
    </w:lvl>
    <w:lvl w:ilvl="4" w:tplc="B29C8B08">
      <w:numFmt w:val="bullet"/>
      <w:lvlText w:val="•"/>
      <w:lvlJc w:val="left"/>
      <w:pPr>
        <w:ind w:left="4888" w:hanging="360"/>
      </w:pPr>
      <w:rPr>
        <w:rFonts w:hint="default"/>
        <w:lang w:val="en-US" w:eastAsia="en-US" w:bidi="ar-SA"/>
      </w:rPr>
    </w:lvl>
    <w:lvl w:ilvl="5" w:tplc="1BEEF17A">
      <w:numFmt w:val="bullet"/>
      <w:lvlText w:val="•"/>
      <w:lvlJc w:val="left"/>
      <w:pPr>
        <w:ind w:left="5820" w:hanging="360"/>
      </w:pPr>
      <w:rPr>
        <w:rFonts w:hint="default"/>
        <w:lang w:val="en-US" w:eastAsia="en-US" w:bidi="ar-SA"/>
      </w:rPr>
    </w:lvl>
    <w:lvl w:ilvl="6" w:tplc="94C0107C">
      <w:numFmt w:val="bullet"/>
      <w:lvlText w:val="•"/>
      <w:lvlJc w:val="left"/>
      <w:pPr>
        <w:ind w:left="6752" w:hanging="360"/>
      </w:pPr>
      <w:rPr>
        <w:rFonts w:hint="default"/>
        <w:lang w:val="en-US" w:eastAsia="en-US" w:bidi="ar-SA"/>
      </w:rPr>
    </w:lvl>
    <w:lvl w:ilvl="7" w:tplc="CB587428">
      <w:numFmt w:val="bullet"/>
      <w:lvlText w:val="•"/>
      <w:lvlJc w:val="left"/>
      <w:pPr>
        <w:ind w:left="7684" w:hanging="360"/>
      </w:pPr>
      <w:rPr>
        <w:rFonts w:hint="default"/>
        <w:lang w:val="en-US" w:eastAsia="en-US" w:bidi="ar-SA"/>
      </w:rPr>
    </w:lvl>
    <w:lvl w:ilvl="8" w:tplc="BBDED39A">
      <w:numFmt w:val="bullet"/>
      <w:lvlText w:val="•"/>
      <w:lvlJc w:val="left"/>
      <w:pPr>
        <w:ind w:left="8616" w:hanging="360"/>
      </w:pPr>
      <w:rPr>
        <w:rFonts w:hint="default"/>
        <w:lang w:val="en-US" w:eastAsia="en-US" w:bidi="ar-SA"/>
      </w:rPr>
    </w:lvl>
  </w:abstractNum>
  <w:abstractNum w:abstractNumId="37">
    <w:nsid w:val="4416333D"/>
    <w:multiLevelType w:val="hybridMultilevel"/>
    <w:tmpl w:val="C7BAA104"/>
    <w:lvl w:ilvl="0" w:tplc="7D42EA3C">
      <w:start w:val="1"/>
      <w:numFmt w:val="decimal"/>
      <w:lvlText w:val="%1."/>
      <w:lvlJc w:val="left"/>
      <w:pPr>
        <w:ind w:left="1159"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B75856BA">
      <w:numFmt w:val="bullet"/>
      <w:lvlText w:val="•"/>
      <w:lvlJc w:val="left"/>
      <w:pPr>
        <w:ind w:left="2092" w:hanging="360"/>
      </w:pPr>
      <w:rPr>
        <w:rFonts w:hint="default"/>
        <w:lang w:val="en-US" w:eastAsia="en-US" w:bidi="ar-SA"/>
      </w:rPr>
    </w:lvl>
    <w:lvl w:ilvl="2" w:tplc="9C8C2872">
      <w:numFmt w:val="bullet"/>
      <w:lvlText w:val="•"/>
      <w:lvlJc w:val="left"/>
      <w:pPr>
        <w:ind w:left="3024" w:hanging="360"/>
      </w:pPr>
      <w:rPr>
        <w:rFonts w:hint="default"/>
        <w:lang w:val="en-US" w:eastAsia="en-US" w:bidi="ar-SA"/>
      </w:rPr>
    </w:lvl>
    <w:lvl w:ilvl="3" w:tplc="1CD0BF50">
      <w:numFmt w:val="bullet"/>
      <w:lvlText w:val="•"/>
      <w:lvlJc w:val="left"/>
      <w:pPr>
        <w:ind w:left="3956" w:hanging="360"/>
      </w:pPr>
      <w:rPr>
        <w:rFonts w:hint="default"/>
        <w:lang w:val="en-US" w:eastAsia="en-US" w:bidi="ar-SA"/>
      </w:rPr>
    </w:lvl>
    <w:lvl w:ilvl="4" w:tplc="E93C28FA">
      <w:numFmt w:val="bullet"/>
      <w:lvlText w:val="•"/>
      <w:lvlJc w:val="left"/>
      <w:pPr>
        <w:ind w:left="4888" w:hanging="360"/>
      </w:pPr>
      <w:rPr>
        <w:rFonts w:hint="default"/>
        <w:lang w:val="en-US" w:eastAsia="en-US" w:bidi="ar-SA"/>
      </w:rPr>
    </w:lvl>
    <w:lvl w:ilvl="5" w:tplc="7C20722C">
      <w:numFmt w:val="bullet"/>
      <w:lvlText w:val="•"/>
      <w:lvlJc w:val="left"/>
      <w:pPr>
        <w:ind w:left="5820" w:hanging="360"/>
      </w:pPr>
      <w:rPr>
        <w:rFonts w:hint="default"/>
        <w:lang w:val="en-US" w:eastAsia="en-US" w:bidi="ar-SA"/>
      </w:rPr>
    </w:lvl>
    <w:lvl w:ilvl="6" w:tplc="7BBE9EE0">
      <w:numFmt w:val="bullet"/>
      <w:lvlText w:val="•"/>
      <w:lvlJc w:val="left"/>
      <w:pPr>
        <w:ind w:left="6752" w:hanging="360"/>
      </w:pPr>
      <w:rPr>
        <w:rFonts w:hint="default"/>
        <w:lang w:val="en-US" w:eastAsia="en-US" w:bidi="ar-SA"/>
      </w:rPr>
    </w:lvl>
    <w:lvl w:ilvl="7" w:tplc="7D025730">
      <w:numFmt w:val="bullet"/>
      <w:lvlText w:val="•"/>
      <w:lvlJc w:val="left"/>
      <w:pPr>
        <w:ind w:left="7684" w:hanging="360"/>
      </w:pPr>
      <w:rPr>
        <w:rFonts w:hint="default"/>
        <w:lang w:val="en-US" w:eastAsia="en-US" w:bidi="ar-SA"/>
      </w:rPr>
    </w:lvl>
    <w:lvl w:ilvl="8" w:tplc="67720A28">
      <w:numFmt w:val="bullet"/>
      <w:lvlText w:val="•"/>
      <w:lvlJc w:val="left"/>
      <w:pPr>
        <w:ind w:left="8616" w:hanging="360"/>
      </w:pPr>
      <w:rPr>
        <w:rFonts w:hint="default"/>
        <w:lang w:val="en-US" w:eastAsia="en-US" w:bidi="ar-SA"/>
      </w:rPr>
    </w:lvl>
  </w:abstractNum>
  <w:abstractNum w:abstractNumId="38">
    <w:nsid w:val="44761436"/>
    <w:multiLevelType w:val="hybridMultilevel"/>
    <w:tmpl w:val="FD762D76"/>
    <w:lvl w:ilvl="0" w:tplc="81E250AE">
      <w:start w:val="1"/>
      <w:numFmt w:val="decimal"/>
      <w:lvlText w:val="(%1)"/>
      <w:lvlJc w:val="left"/>
      <w:pPr>
        <w:ind w:left="720" w:hanging="281"/>
        <w:jc w:val="left"/>
      </w:pPr>
      <w:rPr>
        <w:rFonts w:ascii="Times New Roman" w:eastAsia="Times New Roman" w:hAnsi="Times New Roman" w:cs="Times New Roman" w:hint="default"/>
        <w:b/>
        <w:bCs/>
        <w:i w:val="0"/>
        <w:iCs w:val="0"/>
        <w:spacing w:val="-15"/>
        <w:w w:val="99"/>
        <w:sz w:val="24"/>
        <w:szCs w:val="24"/>
        <w:lang w:val="en-US" w:eastAsia="en-US" w:bidi="ar-SA"/>
      </w:rPr>
    </w:lvl>
    <w:lvl w:ilvl="1" w:tplc="9D6A604A">
      <w:numFmt w:val="bullet"/>
      <w:lvlText w:val="•"/>
      <w:lvlJc w:val="left"/>
      <w:pPr>
        <w:ind w:left="440" w:hanging="144"/>
      </w:pPr>
      <w:rPr>
        <w:rFonts w:ascii="Times New Roman" w:eastAsia="Times New Roman" w:hAnsi="Times New Roman" w:cs="Times New Roman" w:hint="default"/>
        <w:b w:val="0"/>
        <w:bCs w:val="0"/>
        <w:i w:val="0"/>
        <w:iCs w:val="0"/>
        <w:spacing w:val="0"/>
        <w:w w:val="99"/>
        <w:sz w:val="24"/>
        <w:szCs w:val="24"/>
        <w:lang w:val="en-US" w:eastAsia="en-US" w:bidi="ar-SA"/>
      </w:rPr>
    </w:lvl>
    <w:lvl w:ilvl="2" w:tplc="75FCD592">
      <w:numFmt w:val="bullet"/>
      <w:lvlText w:val="•"/>
      <w:lvlJc w:val="left"/>
      <w:pPr>
        <w:ind w:left="1804" w:hanging="144"/>
      </w:pPr>
      <w:rPr>
        <w:rFonts w:hint="default"/>
        <w:lang w:val="en-US" w:eastAsia="en-US" w:bidi="ar-SA"/>
      </w:rPr>
    </w:lvl>
    <w:lvl w:ilvl="3" w:tplc="BAAABD32">
      <w:numFmt w:val="bullet"/>
      <w:lvlText w:val="•"/>
      <w:lvlJc w:val="left"/>
      <w:pPr>
        <w:ind w:left="2888" w:hanging="144"/>
      </w:pPr>
      <w:rPr>
        <w:rFonts w:hint="default"/>
        <w:lang w:val="en-US" w:eastAsia="en-US" w:bidi="ar-SA"/>
      </w:rPr>
    </w:lvl>
    <w:lvl w:ilvl="4" w:tplc="E2A0C308">
      <w:numFmt w:val="bullet"/>
      <w:lvlText w:val="•"/>
      <w:lvlJc w:val="left"/>
      <w:pPr>
        <w:ind w:left="3973" w:hanging="144"/>
      </w:pPr>
      <w:rPr>
        <w:rFonts w:hint="default"/>
        <w:lang w:val="en-US" w:eastAsia="en-US" w:bidi="ar-SA"/>
      </w:rPr>
    </w:lvl>
    <w:lvl w:ilvl="5" w:tplc="8F0AE3C6">
      <w:numFmt w:val="bullet"/>
      <w:lvlText w:val="•"/>
      <w:lvlJc w:val="left"/>
      <w:pPr>
        <w:ind w:left="5057" w:hanging="144"/>
      </w:pPr>
      <w:rPr>
        <w:rFonts w:hint="default"/>
        <w:lang w:val="en-US" w:eastAsia="en-US" w:bidi="ar-SA"/>
      </w:rPr>
    </w:lvl>
    <w:lvl w:ilvl="6" w:tplc="D5001208">
      <w:numFmt w:val="bullet"/>
      <w:lvlText w:val="•"/>
      <w:lvlJc w:val="left"/>
      <w:pPr>
        <w:ind w:left="6142" w:hanging="144"/>
      </w:pPr>
      <w:rPr>
        <w:rFonts w:hint="default"/>
        <w:lang w:val="en-US" w:eastAsia="en-US" w:bidi="ar-SA"/>
      </w:rPr>
    </w:lvl>
    <w:lvl w:ilvl="7" w:tplc="4008FCEA">
      <w:numFmt w:val="bullet"/>
      <w:lvlText w:val="•"/>
      <w:lvlJc w:val="left"/>
      <w:pPr>
        <w:ind w:left="7226" w:hanging="144"/>
      </w:pPr>
      <w:rPr>
        <w:rFonts w:hint="default"/>
        <w:lang w:val="en-US" w:eastAsia="en-US" w:bidi="ar-SA"/>
      </w:rPr>
    </w:lvl>
    <w:lvl w:ilvl="8" w:tplc="47247E30">
      <w:numFmt w:val="bullet"/>
      <w:lvlText w:val="•"/>
      <w:lvlJc w:val="left"/>
      <w:pPr>
        <w:ind w:left="8311" w:hanging="144"/>
      </w:pPr>
      <w:rPr>
        <w:rFonts w:hint="default"/>
        <w:lang w:val="en-US" w:eastAsia="en-US" w:bidi="ar-SA"/>
      </w:rPr>
    </w:lvl>
  </w:abstractNum>
  <w:abstractNum w:abstractNumId="39">
    <w:nsid w:val="451B5D25"/>
    <w:multiLevelType w:val="hybridMultilevel"/>
    <w:tmpl w:val="403A515E"/>
    <w:lvl w:ilvl="0" w:tplc="E55A320C">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64C43820">
      <w:numFmt w:val="bullet"/>
      <w:lvlText w:val="•"/>
      <w:lvlJc w:val="left"/>
      <w:pPr>
        <w:ind w:left="2416" w:hanging="360"/>
      </w:pPr>
      <w:rPr>
        <w:rFonts w:hint="default"/>
        <w:lang w:val="en-US" w:eastAsia="en-US" w:bidi="ar-SA"/>
      </w:rPr>
    </w:lvl>
    <w:lvl w:ilvl="2" w:tplc="73EC9AA4">
      <w:numFmt w:val="bullet"/>
      <w:lvlText w:val="•"/>
      <w:lvlJc w:val="left"/>
      <w:pPr>
        <w:ind w:left="3312" w:hanging="360"/>
      </w:pPr>
      <w:rPr>
        <w:rFonts w:hint="default"/>
        <w:lang w:val="en-US" w:eastAsia="en-US" w:bidi="ar-SA"/>
      </w:rPr>
    </w:lvl>
    <w:lvl w:ilvl="3" w:tplc="283E5C64">
      <w:numFmt w:val="bullet"/>
      <w:lvlText w:val="•"/>
      <w:lvlJc w:val="left"/>
      <w:pPr>
        <w:ind w:left="4208" w:hanging="360"/>
      </w:pPr>
      <w:rPr>
        <w:rFonts w:hint="default"/>
        <w:lang w:val="en-US" w:eastAsia="en-US" w:bidi="ar-SA"/>
      </w:rPr>
    </w:lvl>
    <w:lvl w:ilvl="4" w:tplc="C86EC716">
      <w:numFmt w:val="bullet"/>
      <w:lvlText w:val="•"/>
      <w:lvlJc w:val="left"/>
      <w:pPr>
        <w:ind w:left="5104" w:hanging="360"/>
      </w:pPr>
      <w:rPr>
        <w:rFonts w:hint="default"/>
        <w:lang w:val="en-US" w:eastAsia="en-US" w:bidi="ar-SA"/>
      </w:rPr>
    </w:lvl>
    <w:lvl w:ilvl="5" w:tplc="29E0F070">
      <w:numFmt w:val="bullet"/>
      <w:lvlText w:val="•"/>
      <w:lvlJc w:val="left"/>
      <w:pPr>
        <w:ind w:left="6000" w:hanging="360"/>
      </w:pPr>
      <w:rPr>
        <w:rFonts w:hint="default"/>
        <w:lang w:val="en-US" w:eastAsia="en-US" w:bidi="ar-SA"/>
      </w:rPr>
    </w:lvl>
    <w:lvl w:ilvl="6" w:tplc="C1962DAA">
      <w:numFmt w:val="bullet"/>
      <w:lvlText w:val="•"/>
      <w:lvlJc w:val="left"/>
      <w:pPr>
        <w:ind w:left="6896" w:hanging="360"/>
      </w:pPr>
      <w:rPr>
        <w:rFonts w:hint="default"/>
        <w:lang w:val="en-US" w:eastAsia="en-US" w:bidi="ar-SA"/>
      </w:rPr>
    </w:lvl>
    <w:lvl w:ilvl="7" w:tplc="2F38BBAC">
      <w:numFmt w:val="bullet"/>
      <w:lvlText w:val="•"/>
      <w:lvlJc w:val="left"/>
      <w:pPr>
        <w:ind w:left="7792" w:hanging="360"/>
      </w:pPr>
      <w:rPr>
        <w:rFonts w:hint="default"/>
        <w:lang w:val="en-US" w:eastAsia="en-US" w:bidi="ar-SA"/>
      </w:rPr>
    </w:lvl>
    <w:lvl w:ilvl="8" w:tplc="4DD69664">
      <w:numFmt w:val="bullet"/>
      <w:lvlText w:val="•"/>
      <w:lvlJc w:val="left"/>
      <w:pPr>
        <w:ind w:left="8688" w:hanging="360"/>
      </w:pPr>
      <w:rPr>
        <w:rFonts w:hint="default"/>
        <w:lang w:val="en-US" w:eastAsia="en-US" w:bidi="ar-SA"/>
      </w:rPr>
    </w:lvl>
  </w:abstractNum>
  <w:abstractNum w:abstractNumId="40">
    <w:nsid w:val="462968EE"/>
    <w:multiLevelType w:val="hybridMultilevel"/>
    <w:tmpl w:val="7944AA86"/>
    <w:lvl w:ilvl="0" w:tplc="5C383BEA">
      <w:start w:val="1"/>
      <w:numFmt w:val="decimal"/>
      <w:lvlText w:val="%1."/>
      <w:lvlJc w:val="left"/>
      <w:pPr>
        <w:ind w:left="1519"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0B9E1A4C">
      <w:numFmt w:val="bullet"/>
      <w:lvlText w:val="•"/>
      <w:lvlJc w:val="left"/>
      <w:pPr>
        <w:ind w:left="2416" w:hanging="360"/>
      </w:pPr>
      <w:rPr>
        <w:rFonts w:hint="default"/>
        <w:lang w:val="en-US" w:eastAsia="en-US" w:bidi="ar-SA"/>
      </w:rPr>
    </w:lvl>
    <w:lvl w:ilvl="2" w:tplc="427AB780">
      <w:numFmt w:val="bullet"/>
      <w:lvlText w:val="•"/>
      <w:lvlJc w:val="left"/>
      <w:pPr>
        <w:ind w:left="3312" w:hanging="360"/>
      </w:pPr>
      <w:rPr>
        <w:rFonts w:hint="default"/>
        <w:lang w:val="en-US" w:eastAsia="en-US" w:bidi="ar-SA"/>
      </w:rPr>
    </w:lvl>
    <w:lvl w:ilvl="3" w:tplc="335A503E">
      <w:numFmt w:val="bullet"/>
      <w:lvlText w:val="•"/>
      <w:lvlJc w:val="left"/>
      <w:pPr>
        <w:ind w:left="4208" w:hanging="360"/>
      </w:pPr>
      <w:rPr>
        <w:rFonts w:hint="default"/>
        <w:lang w:val="en-US" w:eastAsia="en-US" w:bidi="ar-SA"/>
      </w:rPr>
    </w:lvl>
    <w:lvl w:ilvl="4" w:tplc="F55A2BA8">
      <w:numFmt w:val="bullet"/>
      <w:lvlText w:val="•"/>
      <w:lvlJc w:val="left"/>
      <w:pPr>
        <w:ind w:left="5104" w:hanging="360"/>
      </w:pPr>
      <w:rPr>
        <w:rFonts w:hint="default"/>
        <w:lang w:val="en-US" w:eastAsia="en-US" w:bidi="ar-SA"/>
      </w:rPr>
    </w:lvl>
    <w:lvl w:ilvl="5" w:tplc="17EAD432">
      <w:numFmt w:val="bullet"/>
      <w:lvlText w:val="•"/>
      <w:lvlJc w:val="left"/>
      <w:pPr>
        <w:ind w:left="6000" w:hanging="360"/>
      </w:pPr>
      <w:rPr>
        <w:rFonts w:hint="default"/>
        <w:lang w:val="en-US" w:eastAsia="en-US" w:bidi="ar-SA"/>
      </w:rPr>
    </w:lvl>
    <w:lvl w:ilvl="6" w:tplc="37B43ED4">
      <w:numFmt w:val="bullet"/>
      <w:lvlText w:val="•"/>
      <w:lvlJc w:val="left"/>
      <w:pPr>
        <w:ind w:left="6896" w:hanging="360"/>
      </w:pPr>
      <w:rPr>
        <w:rFonts w:hint="default"/>
        <w:lang w:val="en-US" w:eastAsia="en-US" w:bidi="ar-SA"/>
      </w:rPr>
    </w:lvl>
    <w:lvl w:ilvl="7" w:tplc="B85402FA">
      <w:numFmt w:val="bullet"/>
      <w:lvlText w:val="•"/>
      <w:lvlJc w:val="left"/>
      <w:pPr>
        <w:ind w:left="7792" w:hanging="360"/>
      </w:pPr>
      <w:rPr>
        <w:rFonts w:hint="default"/>
        <w:lang w:val="en-US" w:eastAsia="en-US" w:bidi="ar-SA"/>
      </w:rPr>
    </w:lvl>
    <w:lvl w:ilvl="8" w:tplc="9758A6E0">
      <w:numFmt w:val="bullet"/>
      <w:lvlText w:val="•"/>
      <w:lvlJc w:val="left"/>
      <w:pPr>
        <w:ind w:left="8688" w:hanging="360"/>
      </w:pPr>
      <w:rPr>
        <w:rFonts w:hint="default"/>
        <w:lang w:val="en-US" w:eastAsia="en-US" w:bidi="ar-SA"/>
      </w:rPr>
    </w:lvl>
  </w:abstractNum>
  <w:abstractNum w:abstractNumId="41">
    <w:nsid w:val="499050FF"/>
    <w:multiLevelType w:val="hybridMultilevel"/>
    <w:tmpl w:val="FEC44356"/>
    <w:lvl w:ilvl="0" w:tplc="BD888562">
      <w:start w:val="1"/>
      <w:numFmt w:val="decimal"/>
      <w:lvlText w:val="%1."/>
      <w:lvlJc w:val="left"/>
      <w:pPr>
        <w:ind w:left="680" w:hanging="240"/>
        <w:jc w:val="left"/>
      </w:pPr>
      <w:rPr>
        <w:rFonts w:ascii="Times New Roman" w:eastAsia="Times New Roman" w:hAnsi="Times New Roman" w:cs="Times New Roman" w:hint="default"/>
        <w:b/>
        <w:bCs/>
        <w:i w:val="0"/>
        <w:iCs w:val="0"/>
        <w:spacing w:val="0"/>
        <w:w w:val="99"/>
        <w:sz w:val="24"/>
        <w:szCs w:val="24"/>
        <w:lang w:val="en-US" w:eastAsia="en-US" w:bidi="ar-SA"/>
      </w:rPr>
    </w:lvl>
    <w:lvl w:ilvl="1" w:tplc="6EAE93FE">
      <w:start w:val="1"/>
      <w:numFmt w:val="decimal"/>
      <w:lvlText w:val="%2."/>
      <w:lvlJc w:val="left"/>
      <w:pPr>
        <w:ind w:left="1402" w:hanging="243"/>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098C90E6">
      <w:numFmt w:val="bullet"/>
      <w:lvlText w:val="•"/>
      <w:lvlJc w:val="left"/>
      <w:pPr>
        <w:ind w:left="2408" w:hanging="243"/>
      </w:pPr>
      <w:rPr>
        <w:rFonts w:hint="default"/>
        <w:lang w:val="en-US" w:eastAsia="en-US" w:bidi="ar-SA"/>
      </w:rPr>
    </w:lvl>
    <w:lvl w:ilvl="3" w:tplc="34701E24">
      <w:numFmt w:val="bullet"/>
      <w:lvlText w:val="•"/>
      <w:lvlJc w:val="left"/>
      <w:pPr>
        <w:ind w:left="3417" w:hanging="243"/>
      </w:pPr>
      <w:rPr>
        <w:rFonts w:hint="default"/>
        <w:lang w:val="en-US" w:eastAsia="en-US" w:bidi="ar-SA"/>
      </w:rPr>
    </w:lvl>
    <w:lvl w:ilvl="4" w:tplc="9BEAE2D2">
      <w:numFmt w:val="bullet"/>
      <w:lvlText w:val="•"/>
      <w:lvlJc w:val="left"/>
      <w:pPr>
        <w:ind w:left="4426" w:hanging="243"/>
      </w:pPr>
      <w:rPr>
        <w:rFonts w:hint="default"/>
        <w:lang w:val="en-US" w:eastAsia="en-US" w:bidi="ar-SA"/>
      </w:rPr>
    </w:lvl>
    <w:lvl w:ilvl="5" w:tplc="1780DF10">
      <w:numFmt w:val="bullet"/>
      <w:lvlText w:val="•"/>
      <w:lvlJc w:val="left"/>
      <w:pPr>
        <w:ind w:left="5435" w:hanging="243"/>
      </w:pPr>
      <w:rPr>
        <w:rFonts w:hint="default"/>
        <w:lang w:val="en-US" w:eastAsia="en-US" w:bidi="ar-SA"/>
      </w:rPr>
    </w:lvl>
    <w:lvl w:ilvl="6" w:tplc="2362DA0C">
      <w:numFmt w:val="bullet"/>
      <w:lvlText w:val="•"/>
      <w:lvlJc w:val="left"/>
      <w:pPr>
        <w:ind w:left="6444" w:hanging="243"/>
      </w:pPr>
      <w:rPr>
        <w:rFonts w:hint="default"/>
        <w:lang w:val="en-US" w:eastAsia="en-US" w:bidi="ar-SA"/>
      </w:rPr>
    </w:lvl>
    <w:lvl w:ilvl="7" w:tplc="B19AD312">
      <w:numFmt w:val="bullet"/>
      <w:lvlText w:val="•"/>
      <w:lvlJc w:val="left"/>
      <w:pPr>
        <w:ind w:left="7453" w:hanging="243"/>
      </w:pPr>
      <w:rPr>
        <w:rFonts w:hint="default"/>
        <w:lang w:val="en-US" w:eastAsia="en-US" w:bidi="ar-SA"/>
      </w:rPr>
    </w:lvl>
    <w:lvl w:ilvl="8" w:tplc="FAAAEBF8">
      <w:numFmt w:val="bullet"/>
      <w:lvlText w:val="•"/>
      <w:lvlJc w:val="left"/>
      <w:pPr>
        <w:ind w:left="8462" w:hanging="243"/>
      </w:pPr>
      <w:rPr>
        <w:rFonts w:hint="default"/>
        <w:lang w:val="en-US" w:eastAsia="en-US" w:bidi="ar-SA"/>
      </w:rPr>
    </w:lvl>
  </w:abstractNum>
  <w:abstractNum w:abstractNumId="42">
    <w:nsid w:val="4B653823"/>
    <w:multiLevelType w:val="hybridMultilevel"/>
    <w:tmpl w:val="CC0C6B66"/>
    <w:lvl w:ilvl="0" w:tplc="8F623132">
      <w:start w:val="1"/>
      <w:numFmt w:val="decimal"/>
      <w:lvlText w:val="%1."/>
      <w:lvlJc w:val="left"/>
      <w:pPr>
        <w:ind w:left="1160" w:hanging="360"/>
        <w:jc w:val="left"/>
      </w:pPr>
      <w:rPr>
        <w:rFonts w:hint="default"/>
        <w:spacing w:val="0"/>
        <w:w w:val="99"/>
        <w:lang w:val="en-US" w:eastAsia="en-US" w:bidi="ar-SA"/>
      </w:rPr>
    </w:lvl>
    <w:lvl w:ilvl="1" w:tplc="CE066834">
      <w:numFmt w:val="bullet"/>
      <w:lvlText w:val=""/>
      <w:lvlJc w:val="left"/>
      <w:pPr>
        <w:ind w:left="1160" w:hanging="360"/>
      </w:pPr>
      <w:rPr>
        <w:rFonts w:ascii="Wingdings" w:eastAsia="Wingdings" w:hAnsi="Wingdings" w:cs="Wingdings" w:hint="default"/>
        <w:b w:val="0"/>
        <w:bCs w:val="0"/>
        <w:i w:val="0"/>
        <w:iCs w:val="0"/>
        <w:spacing w:val="0"/>
        <w:w w:val="99"/>
        <w:sz w:val="24"/>
        <w:szCs w:val="24"/>
        <w:lang w:val="en-US" w:eastAsia="en-US" w:bidi="ar-SA"/>
      </w:rPr>
    </w:lvl>
    <w:lvl w:ilvl="2" w:tplc="FD3EB76C">
      <w:numFmt w:val="bullet"/>
      <w:lvlText w:val="•"/>
      <w:lvlJc w:val="left"/>
      <w:pPr>
        <w:ind w:left="3024" w:hanging="360"/>
      </w:pPr>
      <w:rPr>
        <w:rFonts w:hint="default"/>
        <w:lang w:val="en-US" w:eastAsia="en-US" w:bidi="ar-SA"/>
      </w:rPr>
    </w:lvl>
    <w:lvl w:ilvl="3" w:tplc="1C425D62">
      <w:numFmt w:val="bullet"/>
      <w:lvlText w:val="•"/>
      <w:lvlJc w:val="left"/>
      <w:pPr>
        <w:ind w:left="3956" w:hanging="360"/>
      </w:pPr>
      <w:rPr>
        <w:rFonts w:hint="default"/>
        <w:lang w:val="en-US" w:eastAsia="en-US" w:bidi="ar-SA"/>
      </w:rPr>
    </w:lvl>
    <w:lvl w:ilvl="4" w:tplc="E4BEECD8">
      <w:numFmt w:val="bullet"/>
      <w:lvlText w:val="•"/>
      <w:lvlJc w:val="left"/>
      <w:pPr>
        <w:ind w:left="4888" w:hanging="360"/>
      </w:pPr>
      <w:rPr>
        <w:rFonts w:hint="default"/>
        <w:lang w:val="en-US" w:eastAsia="en-US" w:bidi="ar-SA"/>
      </w:rPr>
    </w:lvl>
    <w:lvl w:ilvl="5" w:tplc="B260BF2C">
      <w:numFmt w:val="bullet"/>
      <w:lvlText w:val="•"/>
      <w:lvlJc w:val="left"/>
      <w:pPr>
        <w:ind w:left="5820" w:hanging="360"/>
      </w:pPr>
      <w:rPr>
        <w:rFonts w:hint="default"/>
        <w:lang w:val="en-US" w:eastAsia="en-US" w:bidi="ar-SA"/>
      </w:rPr>
    </w:lvl>
    <w:lvl w:ilvl="6" w:tplc="AA98F776">
      <w:numFmt w:val="bullet"/>
      <w:lvlText w:val="•"/>
      <w:lvlJc w:val="left"/>
      <w:pPr>
        <w:ind w:left="6752" w:hanging="360"/>
      </w:pPr>
      <w:rPr>
        <w:rFonts w:hint="default"/>
        <w:lang w:val="en-US" w:eastAsia="en-US" w:bidi="ar-SA"/>
      </w:rPr>
    </w:lvl>
    <w:lvl w:ilvl="7" w:tplc="18641C6A">
      <w:numFmt w:val="bullet"/>
      <w:lvlText w:val="•"/>
      <w:lvlJc w:val="left"/>
      <w:pPr>
        <w:ind w:left="7684" w:hanging="360"/>
      </w:pPr>
      <w:rPr>
        <w:rFonts w:hint="default"/>
        <w:lang w:val="en-US" w:eastAsia="en-US" w:bidi="ar-SA"/>
      </w:rPr>
    </w:lvl>
    <w:lvl w:ilvl="8" w:tplc="611E1C76">
      <w:numFmt w:val="bullet"/>
      <w:lvlText w:val="•"/>
      <w:lvlJc w:val="left"/>
      <w:pPr>
        <w:ind w:left="8616" w:hanging="360"/>
      </w:pPr>
      <w:rPr>
        <w:rFonts w:hint="default"/>
        <w:lang w:val="en-US" w:eastAsia="en-US" w:bidi="ar-SA"/>
      </w:rPr>
    </w:lvl>
  </w:abstractNum>
  <w:abstractNum w:abstractNumId="43">
    <w:nsid w:val="4BD8594E"/>
    <w:multiLevelType w:val="hybridMultilevel"/>
    <w:tmpl w:val="BDB69A18"/>
    <w:lvl w:ilvl="0" w:tplc="333E4C96">
      <w:start w:val="1"/>
      <w:numFmt w:val="decimal"/>
      <w:lvlText w:val="%1."/>
      <w:lvlJc w:val="left"/>
      <w:pPr>
        <w:ind w:left="116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73A6206C">
      <w:numFmt w:val="bullet"/>
      <w:lvlText w:val="•"/>
      <w:lvlJc w:val="left"/>
      <w:pPr>
        <w:ind w:left="2092" w:hanging="360"/>
      </w:pPr>
      <w:rPr>
        <w:rFonts w:hint="default"/>
        <w:lang w:val="en-US" w:eastAsia="en-US" w:bidi="ar-SA"/>
      </w:rPr>
    </w:lvl>
    <w:lvl w:ilvl="2" w:tplc="507E54B4">
      <w:numFmt w:val="bullet"/>
      <w:lvlText w:val="•"/>
      <w:lvlJc w:val="left"/>
      <w:pPr>
        <w:ind w:left="3024" w:hanging="360"/>
      </w:pPr>
      <w:rPr>
        <w:rFonts w:hint="default"/>
        <w:lang w:val="en-US" w:eastAsia="en-US" w:bidi="ar-SA"/>
      </w:rPr>
    </w:lvl>
    <w:lvl w:ilvl="3" w:tplc="D284A090">
      <w:numFmt w:val="bullet"/>
      <w:lvlText w:val="•"/>
      <w:lvlJc w:val="left"/>
      <w:pPr>
        <w:ind w:left="3956" w:hanging="360"/>
      </w:pPr>
      <w:rPr>
        <w:rFonts w:hint="default"/>
        <w:lang w:val="en-US" w:eastAsia="en-US" w:bidi="ar-SA"/>
      </w:rPr>
    </w:lvl>
    <w:lvl w:ilvl="4" w:tplc="4FA045D0">
      <w:numFmt w:val="bullet"/>
      <w:lvlText w:val="•"/>
      <w:lvlJc w:val="left"/>
      <w:pPr>
        <w:ind w:left="4888" w:hanging="360"/>
      </w:pPr>
      <w:rPr>
        <w:rFonts w:hint="default"/>
        <w:lang w:val="en-US" w:eastAsia="en-US" w:bidi="ar-SA"/>
      </w:rPr>
    </w:lvl>
    <w:lvl w:ilvl="5" w:tplc="99141078">
      <w:numFmt w:val="bullet"/>
      <w:lvlText w:val="•"/>
      <w:lvlJc w:val="left"/>
      <w:pPr>
        <w:ind w:left="5820" w:hanging="360"/>
      </w:pPr>
      <w:rPr>
        <w:rFonts w:hint="default"/>
        <w:lang w:val="en-US" w:eastAsia="en-US" w:bidi="ar-SA"/>
      </w:rPr>
    </w:lvl>
    <w:lvl w:ilvl="6" w:tplc="2398ED6A">
      <w:numFmt w:val="bullet"/>
      <w:lvlText w:val="•"/>
      <w:lvlJc w:val="left"/>
      <w:pPr>
        <w:ind w:left="6752" w:hanging="360"/>
      </w:pPr>
      <w:rPr>
        <w:rFonts w:hint="default"/>
        <w:lang w:val="en-US" w:eastAsia="en-US" w:bidi="ar-SA"/>
      </w:rPr>
    </w:lvl>
    <w:lvl w:ilvl="7" w:tplc="86BEB358">
      <w:numFmt w:val="bullet"/>
      <w:lvlText w:val="•"/>
      <w:lvlJc w:val="left"/>
      <w:pPr>
        <w:ind w:left="7684" w:hanging="360"/>
      </w:pPr>
      <w:rPr>
        <w:rFonts w:hint="default"/>
        <w:lang w:val="en-US" w:eastAsia="en-US" w:bidi="ar-SA"/>
      </w:rPr>
    </w:lvl>
    <w:lvl w:ilvl="8" w:tplc="C3982756">
      <w:numFmt w:val="bullet"/>
      <w:lvlText w:val="•"/>
      <w:lvlJc w:val="left"/>
      <w:pPr>
        <w:ind w:left="8616" w:hanging="360"/>
      </w:pPr>
      <w:rPr>
        <w:rFonts w:hint="default"/>
        <w:lang w:val="en-US" w:eastAsia="en-US" w:bidi="ar-SA"/>
      </w:rPr>
    </w:lvl>
  </w:abstractNum>
  <w:abstractNum w:abstractNumId="44">
    <w:nsid w:val="4F007D86"/>
    <w:multiLevelType w:val="hybridMultilevel"/>
    <w:tmpl w:val="869A48B6"/>
    <w:lvl w:ilvl="0" w:tplc="C3064164">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13086A28">
      <w:numFmt w:val="bullet"/>
      <w:lvlText w:val="•"/>
      <w:lvlJc w:val="left"/>
      <w:pPr>
        <w:ind w:left="1250" w:hanging="360"/>
      </w:pPr>
      <w:rPr>
        <w:rFonts w:hint="default"/>
        <w:lang w:val="en-US" w:eastAsia="en-US" w:bidi="ar-SA"/>
      </w:rPr>
    </w:lvl>
    <w:lvl w:ilvl="2" w:tplc="1F208662">
      <w:numFmt w:val="bullet"/>
      <w:lvlText w:val="•"/>
      <w:lvlJc w:val="left"/>
      <w:pPr>
        <w:ind w:left="1680" w:hanging="360"/>
      </w:pPr>
      <w:rPr>
        <w:rFonts w:hint="default"/>
        <w:lang w:val="en-US" w:eastAsia="en-US" w:bidi="ar-SA"/>
      </w:rPr>
    </w:lvl>
    <w:lvl w:ilvl="3" w:tplc="E60C1664">
      <w:numFmt w:val="bullet"/>
      <w:lvlText w:val="•"/>
      <w:lvlJc w:val="left"/>
      <w:pPr>
        <w:ind w:left="2110" w:hanging="360"/>
      </w:pPr>
      <w:rPr>
        <w:rFonts w:hint="default"/>
        <w:lang w:val="en-US" w:eastAsia="en-US" w:bidi="ar-SA"/>
      </w:rPr>
    </w:lvl>
    <w:lvl w:ilvl="4" w:tplc="5596E156">
      <w:numFmt w:val="bullet"/>
      <w:lvlText w:val="•"/>
      <w:lvlJc w:val="left"/>
      <w:pPr>
        <w:ind w:left="2540" w:hanging="360"/>
      </w:pPr>
      <w:rPr>
        <w:rFonts w:hint="default"/>
        <w:lang w:val="en-US" w:eastAsia="en-US" w:bidi="ar-SA"/>
      </w:rPr>
    </w:lvl>
    <w:lvl w:ilvl="5" w:tplc="48487068">
      <w:numFmt w:val="bullet"/>
      <w:lvlText w:val="•"/>
      <w:lvlJc w:val="left"/>
      <w:pPr>
        <w:ind w:left="2970" w:hanging="360"/>
      </w:pPr>
      <w:rPr>
        <w:rFonts w:hint="default"/>
        <w:lang w:val="en-US" w:eastAsia="en-US" w:bidi="ar-SA"/>
      </w:rPr>
    </w:lvl>
    <w:lvl w:ilvl="6" w:tplc="E17AAF4E">
      <w:numFmt w:val="bullet"/>
      <w:lvlText w:val="•"/>
      <w:lvlJc w:val="left"/>
      <w:pPr>
        <w:ind w:left="3400" w:hanging="360"/>
      </w:pPr>
      <w:rPr>
        <w:rFonts w:hint="default"/>
        <w:lang w:val="en-US" w:eastAsia="en-US" w:bidi="ar-SA"/>
      </w:rPr>
    </w:lvl>
    <w:lvl w:ilvl="7" w:tplc="EF6826BA">
      <w:numFmt w:val="bullet"/>
      <w:lvlText w:val="•"/>
      <w:lvlJc w:val="left"/>
      <w:pPr>
        <w:ind w:left="3830" w:hanging="360"/>
      </w:pPr>
      <w:rPr>
        <w:rFonts w:hint="default"/>
        <w:lang w:val="en-US" w:eastAsia="en-US" w:bidi="ar-SA"/>
      </w:rPr>
    </w:lvl>
    <w:lvl w:ilvl="8" w:tplc="32821D2E">
      <w:numFmt w:val="bullet"/>
      <w:lvlText w:val="•"/>
      <w:lvlJc w:val="left"/>
      <w:pPr>
        <w:ind w:left="4260" w:hanging="360"/>
      </w:pPr>
      <w:rPr>
        <w:rFonts w:hint="default"/>
        <w:lang w:val="en-US" w:eastAsia="en-US" w:bidi="ar-SA"/>
      </w:rPr>
    </w:lvl>
  </w:abstractNum>
  <w:abstractNum w:abstractNumId="45">
    <w:nsid w:val="51946D31"/>
    <w:multiLevelType w:val="hybridMultilevel"/>
    <w:tmpl w:val="9CC230CE"/>
    <w:lvl w:ilvl="0" w:tplc="C4C4146A">
      <w:start w:val="1"/>
      <w:numFmt w:val="decimal"/>
      <w:lvlText w:val="%1."/>
      <w:lvlJc w:val="left"/>
      <w:pPr>
        <w:ind w:left="827" w:hanging="344"/>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FBCA1A2">
      <w:numFmt w:val="bullet"/>
      <w:lvlText w:val="•"/>
      <w:lvlJc w:val="left"/>
      <w:pPr>
        <w:ind w:left="1404" w:hanging="344"/>
      </w:pPr>
      <w:rPr>
        <w:rFonts w:hint="default"/>
        <w:lang w:val="en-US" w:eastAsia="en-US" w:bidi="ar-SA"/>
      </w:rPr>
    </w:lvl>
    <w:lvl w:ilvl="2" w:tplc="3BE41276">
      <w:numFmt w:val="bullet"/>
      <w:lvlText w:val="•"/>
      <w:lvlJc w:val="left"/>
      <w:pPr>
        <w:ind w:left="1989" w:hanging="344"/>
      </w:pPr>
      <w:rPr>
        <w:rFonts w:hint="default"/>
        <w:lang w:val="en-US" w:eastAsia="en-US" w:bidi="ar-SA"/>
      </w:rPr>
    </w:lvl>
    <w:lvl w:ilvl="3" w:tplc="891A3C84">
      <w:numFmt w:val="bullet"/>
      <w:lvlText w:val="•"/>
      <w:lvlJc w:val="left"/>
      <w:pPr>
        <w:ind w:left="2574" w:hanging="344"/>
      </w:pPr>
      <w:rPr>
        <w:rFonts w:hint="default"/>
        <w:lang w:val="en-US" w:eastAsia="en-US" w:bidi="ar-SA"/>
      </w:rPr>
    </w:lvl>
    <w:lvl w:ilvl="4" w:tplc="EDB0405C">
      <w:numFmt w:val="bullet"/>
      <w:lvlText w:val="•"/>
      <w:lvlJc w:val="left"/>
      <w:pPr>
        <w:ind w:left="3159" w:hanging="344"/>
      </w:pPr>
      <w:rPr>
        <w:rFonts w:hint="default"/>
        <w:lang w:val="en-US" w:eastAsia="en-US" w:bidi="ar-SA"/>
      </w:rPr>
    </w:lvl>
    <w:lvl w:ilvl="5" w:tplc="9BE42690">
      <w:numFmt w:val="bullet"/>
      <w:lvlText w:val="•"/>
      <w:lvlJc w:val="left"/>
      <w:pPr>
        <w:ind w:left="3744" w:hanging="344"/>
      </w:pPr>
      <w:rPr>
        <w:rFonts w:hint="default"/>
        <w:lang w:val="en-US" w:eastAsia="en-US" w:bidi="ar-SA"/>
      </w:rPr>
    </w:lvl>
    <w:lvl w:ilvl="6" w:tplc="ABB4B35E">
      <w:numFmt w:val="bullet"/>
      <w:lvlText w:val="•"/>
      <w:lvlJc w:val="left"/>
      <w:pPr>
        <w:ind w:left="4329" w:hanging="344"/>
      </w:pPr>
      <w:rPr>
        <w:rFonts w:hint="default"/>
        <w:lang w:val="en-US" w:eastAsia="en-US" w:bidi="ar-SA"/>
      </w:rPr>
    </w:lvl>
    <w:lvl w:ilvl="7" w:tplc="BBAA0576">
      <w:numFmt w:val="bullet"/>
      <w:lvlText w:val="•"/>
      <w:lvlJc w:val="left"/>
      <w:pPr>
        <w:ind w:left="4914" w:hanging="344"/>
      </w:pPr>
      <w:rPr>
        <w:rFonts w:hint="default"/>
        <w:lang w:val="en-US" w:eastAsia="en-US" w:bidi="ar-SA"/>
      </w:rPr>
    </w:lvl>
    <w:lvl w:ilvl="8" w:tplc="E618A288">
      <w:numFmt w:val="bullet"/>
      <w:lvlText w:val="•"/>
      <w:lvlJc w:val="left"/>
      <w:pPr>
        <w:ind w:left="5499" w:hanging="344"/>
      </w:pPr>
      <w:rPr>
        <w:rFonts w:hint="default"/>
        <w:lang w:val="en-US" w:eastAsia="en-US" w:bidi="ar-SA"/>
      </w:rPr>
    </w:lvl>
  </w:abstractNum>
  <w:abstractNum w:abstractNumId="46">
    <w:nsid w:val="54BB64B6"/>
    <w:multiLevelType w:val="hybridMultilevel"/>
    <w:tmpl w:val="B80AFF0E"/>
    <w:lvl w:ilvl="0" w:tplc="60981C02">
      <w:numFmt w:val="bullet"/>
      <w:lvlText w:val=""/>
      <w:lvlJc w:val="left"/>
      <w:pPr>
        <w:ind w:left="1880" w:hanging="360"/>
      </w:pPr>
      <w:rPr>
        <w:rFonts w:ascii="Wingdings" w:eastAsia="Wingdings" w:hAnsi="Wingdings" w:cs="Wingdings" w:hint="default"/>
        <w:b w:val="0"/>
        <w:bCs w:val="0"/>
        <w:i w:val="0"/>
        <w:iCs w:val="0"/>
        <w:spacing w:val="0"/>
        <w:w w:val="99"/>
        <w:sz w:val="24"/>
        <w:szCs w:val="24"/>
        <w:lang w:val="en-US" w:eastAsia="en-US" w:bidi="ar-SA"/>
      </w:rPr>
    </w:lvl>
    <w:lvl w:ilvl="1" w:tplc="C6BE1EA6">
      <w:numFmt w:val="bullet"/>
      <w:lvlText w:val="•"/>
      <w:lvlJc w:val="left"/>
      <w:pPr>
        <w:ind w:left="2740" w:hanging="360"/>
      </w:pPr>
      <w:rPr>
        <w:rFonts w:hint="default"/>
        <w:lang w:val="en-US" w:eastAsia="en-US" w:bidi="ar-SA"/>
      </w:rPr>
    </w:lvl>
    <w:lvl w:ilvl="2" w:tplc="4D24F5A0">
      <w:numFmt w:val="bullet"/>
      <w:lvlText w:val="•"/>
      <w:lvlJc w:val="left"/>
      <w:pPr>
        <w:ind w:left="3600" w:hanging="360"/>
      </w:pPr>
      <w:rPr>
        <w:rFonts w:hint="default"/>
        <w:lang w:val="en-US" w:eastAsia="en-US" w:bidi="ar-SA"/>
      </w:rPr>
    </w:lvl>
    <w:lvl w:ilvl="3" w:tplc="9990CCD0">
      <w:numFmt w:val="bullet"/>
      <w:lvlText w:val="•"/>
      <w:lvlJc w:val="left"/>
      <w:pPr>
        <w:ind w:left="4460" w:hanging="360"/>
      </w:pPr>
      <w:rPr>
        <w:rFonts w:hint="default"/>
        <w:lang w:val="en-US" w:eastAsia="en-US" w:bidi="ar-SA"/>
      </w:rPr>
    </w:lvl>
    <w:lvl w:ilvl="4" w:tplc="F92A7A7A">
      <w:numFmt w:val="bullet"/>
      <w:lvlText w:val="•"/>
      <w:lvlJc w:val="left"/>
      <w:pPr>
        <w:ind w:left="5320" w:hanging="360"/>
      </w:pPr>
      <w:rPr>
        <w:rFonts w:hint="default"/>
        <w:lang w:val="en-US" w:eastAsia="en-US" w:bidi="ar-SA"/>
      </w:rPr>
    </w:lvl>
    <w:lvl w:ilvl="5" w:tplc="0890EF46">
      <w:numFmt w:val="bullet"/>
      <w:lvlText w:val="•"/>
      <w:lvlJc w:val="left"/>
      <w:pPr>
        <w:ind w:left="6180" w:hanging="360"/>
      </w:pPr>
      <w:rPr>
        <w:rFonts w:hint="default"/>
        <w:lang w:val="en-US" w:eastAsia="en-US" w:bidi="ar-SA"/>
      </w:rPr>
    </w:lvl>
    <w:lvl w:ilvl="6" w:tplc="F8F0B182">
      <w:numFmt w:val="bullet"/>
      <w:lvlText w:val="•"/>
      <w:lvlJc w:val="left"/>
      <w:pPr>
        <w:ind w:left="7040" w:hanging="360"/>
      </w:pPr>
      <w:rPr>
        <w:rFonts w:hint="default"/>
        <w:lang w:val="en-US" w:eastAsia="en-US" w:bidi="ar-SA"/>
      </w:rPr>
    </w:lvl>
    <w:lvl w:ilvl="7" w:tplc="344803E4">
      <w:numFmt w:val="bullet"/>
      <w:lvlText w:val="•"/>
      <w:lvlJc w:val="left"/>
      <w:pPr>
        <w:ind w:left="7900" w:hanging="360"/>
      </w:pPr>
      <w:rPr>
        <w:rFonts w:hint="default"/>
        <w:lang w:val="en-US" w:eastAsia="en-US" w:bidi="ar-SA"/>
      </w:rPr>
    </w:lvl>
    <w:lvl w:ilvl="8" w:tplc="858CEB8C">
      <w:numFmt w:val="bullet"/>
      <w:lvlText w:val="•"/>
      <w:lvlJc w:val="left"/>
      <w:pPr>
        <w:ind w:left="8760" w:hanging="360"/>
      </w:pPr>
      <w:rPr>
        <w:rFonts w:hint="default"/>
        <w:lang w:val="en-US" w:eastAsia="en-US" w:bidi="ar-SA"/>
      </w:rPr>
    </w:lvl>
  </w:abstractNum>
  <w:abstractNum w:abstractNumId="47">
    <w:nsid w:val="576E6541"/>
    <w:multiLevelType w:val="hybridMultilevel"/>
    <w:tmpl w:val="721898AC"/>
    <w:lvl w:ilvl="0" w:tplc="652EEB1E">
      <w:start w:val="1"/>
      <w:numFmt w:val="decimal"/>
      <w:lvlText w:val="%1."/>
      <w:lvlJc w:val="left"/>
      <w:pPr>
        <w:ind w:left="116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49835BA">
      <w:start w:val="1"/>
      <w:numFmt w:val="decimal"/>
      <w:lvlText w:val="%2."/>
      <w:lvlJc w:val="left"/>
      <w:pPr>
        <w:ind w:left="1879"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A5AA1588">
      <w:numFmt w:val="bullet"/>
      <w:lvlText w:val="•"/>
      <w:lvlJc w:val="left"/>
      <w:pPr>
        <w:ind w:left="2835" w:hanging="360"/>
      </w:pPr>
      <w:rPr>
        <w:rFonts w:hint="default"/>
        <w:lang w:val="en-US" w:eastAsia="en-US" w:bidi="ar-SA"/>
      </w:rPr>
    </w:lvl>
    <w:lvl w:ilvl="3" w:tplc="6496465A">
      <w:numFmt w:val="bullet"/>
      <w:lvlText w:val="•"/>
      <w:lvlJc w:val="left"/>
      <w:pPr>
        <w:ind w:left="3791" w:hanging="360"/>
      </w:pPr>
      <w:rPr>
        <w:rFonts w:hint="default"/>
        <w:lang w:val="en-US" w:eastAsia="en-US" w:bidi="ar-SA"/>
      </w:rPr>
    </w:lvl>
    <w:lvl w:ilvl="4" w:tplc="6922D5E0">
      <w:numFmt w:val="bullet"/>
      <w:lvlText w:val="•"/>
      <w:lvlJc w:val="left"/>
      <w:pPr>
        <w:ind w:left="4746" w:hanging="360"/>
      </w:pPr>
      <w:rPr>
        <w:rFonts w:hint="default"/>
        <w:lang w:val="en-US" w:eastAsia="en-US" w:bidi="ar-SA"/>
      </w:rPr>
    </w:lvl>
    <w:lvl w:ilvl="5" w:tplc="77BCC30E">
      <w:numFmt w:val="bullet"/>
      <w:lvlText w:val="•"/>
      <w:lvlJc w:val="left"/>
      <w:pPr>
        <w:ind w:left="5702" w:hanging="360"/>
      </w:pPr>
      <w:rPr>
        <w:rFonts w:hint="default"/>
        <w:lang w:val="en-US" w:eastAsia="en-US" w:bidi="ar-SA"/>
      </w:rPr>
    </w:lvl>
    <w:lvl w:ilvl="6" w:tplc="6CA0CAA6">
      <w:numFmt w:val="bullet"/>
      <w:lvlText w:val="•"/>
      <w:lvlJc w:val="left"/>
      <w:pPr>
        <w:ind w:left="6657" w:hanging="360"/>
      </w:pPr>
      <w:rPr>
        <w:rFonts w:hint="default"/>
        <w:lang w:val="en-US" w:eastAsia="en-US" w:bidi="ar-SA"/>
      </w:rPr>
    </w:lvl>
    <w:lvl w:ilvl="7" w:tplc="C82E4460">
      <w:numFmt w:val="bullet"/>
      <w:lvlText w:val="•"/>
      <w:lvlJc w:val="left"/>
      <w:pPr>
        <w:ind w:left="7613" w:hanging="360"/>
      </w:pPr>
      <w:rPr>
        <w:rFonts w:hint="default"/>
        <w:lang w:val="en-US" w:eastAsia="en-US" w:bidi="ar-SA"/>
      </w:rPr>
    </w:lvl>
    <w:lvl w:ilvl="8" w:tplc="6E5AF21C">
      <w:numFmt w:val="bullet"/>
      <w:lvlText w:val="•"/>
      <w:lvlJc w:val="left"/>
      <w:pPr>
        <w:ind w:left="8568" w:hanging="360"/>
      </w:pPr>
      <w:rPr>
        <w:rFonts w:hint="default"/>
        <w:lang w:val="en-US" w:eastAsia="en-US" w:bidi="ar-SA"/>
      </w:rPr>
    </w:lvl>
  </w:abstractNum>
  <w:abstractNum w:abstractNumId="48">
    <w:nsid w:val="59E73A8D"/>
    <w:multiLevelType w:val="hybridMultilevel"/>
    <w:tmpl w:val="E4BC92CA"/>
    <w:lvl w:ilvl="0" w:tplc="CF569F48">
      <w:start w:val="1"/>
      <w:numFmt w:val="upperRoman"/>
      <w:lvlText w:val="%1."/>
      <w:lvlJc w:val="left"/>
      <w:pPr>
        <w:ind w:left="1160" w:hanging="514"/>
        <w:jc w:val="right"/>
      </w:pPr>
      <w:rPr>
        <w:rFonts w:ascii="Times New Roman" w:eastAsia="Times New Roman" w:hAnsi="Times New Roman" w:cs="Times New Roman" w:hint="default"/>
        <w:b/>
        <w:bCs/>
        <w:i w:val="0"/>
        <w:iCs w:val="0"/>
        <w:spacing w:val="0"/>
        <w:w w:val="99"/>
        <w:sz w:val="24"/>
        <w:szCs w:val="24"/>
        <w:lang w:val="en-US" w:eastAsia="en-US" w:bidi="ar-SA"/>
      </w:rPr>
    </w:lvl>
    <w:lvl w:ilvl="1" w:tplc="1C82F566">
      <w:numFmt w:val="bullet"/>
      <w:lvlText w:val="•"/>
      <w:lvlJc w:val="left"/>
      <w:pPr>
        <w:ind w:left="2092" w:hanging="514"/>
      </w:pPr>
      <w:rPr>
        <w:rFonts w:hint="default"/>
        <w:lang w:val="en-US" w:eastAsia="en-US" w:bidi="ar-SA"/>
      </w:rPr>
    </w:lvl>
    <w:lvl w:ilvl="2" w:tplc="E3F24D2E">
      <w:numFmt w:val="bullet"/>
      <w:lvlText w:val="•"/>
      <w:lvlJc w:val="left"/>
      <w:pPr>
        <w:ind w:left="3024" w:hanging="514"/>
      </w:pPr>
      <w:rPr>
        <w:rFonts w:hint="default"/>
        <w:lang w:val="en-US" w:eastAsia="en-US" w:bidi="ar-SA"/>
      </w:rPr>
    </w:lvl>
    <w:lvl w:ilvl="3" w:tplc="6C28D50C">
      <w:numFmt w:val="bullet"/>
      <w:lvlText w:val="•"/>
      <w:lvlJc w:val="left"/>
      <w:pPr>
        <w:ind w:left="3956" w:hanging="514"/>
      </w:pPr>
      <w:rPr>
        <w:rFonts w:hint="default"/>
        <w:lang w:val="en-US" w:eastAsia="en-US" w:bidi="ar-SA"/>
      </w:rPr>
    </w:lvl>
    <w:lvl w:ilvl="4" w:tplc="DA48866C">
      <w:numFmt w:val="bullet"/>
      <w:lvlText w:val="•"/>
      <w:lvlJc w:val="left"/>
      <w:pPr>
        <w:ind w:left="4888" w:hanging="514"/>
      </w:pPr>
      <w:rPr>
        <w:rFonts w:hint="default"/>
        <w:lang w:val="en-US" w:eastAsia="en-US" w:bidi="ar-SA"/>
      </w:rPr>
    </w:lvl>
    <w:lvl w:ilvl="5" w:tplc="3E0CB8CA">
      <w:numFmt w:val="bullet"/>
      <w:lvlText w:val="•"/>
      <w:lvlJc w:val="left"/>
      <w:pPr>
        <w:ind w:left="5820" w:hanging="514"/>
      </w:pPr>
      <w:rPr>
        <w:rFonts w:hint="default"/>
        <w:lang w:val="en-US" w:eastAsia="en-US" w:bidi="ar-SA"/>
      </w:rPr>
    </w:lvl>
    <w:lvl w:ilvl="6" w:tplc="C742E1D8">
      <w:numFmt w:val="bullet"/>
      <w:lvlText w:val="•"/>
      <w:lvlJc w:val="left"/>
      <w:pPr>
        <w:ind w:left="6752" w:hanging="514"/>
      </w:pPr>
      <w:rPr>
        <w:rFonts w:hint="default"/>
        <w:lang w:val="en-US" w:eastAsia="en-US" w:bidi="ar-SA"/>
      </w:rPr>
    </w:lvl>
    <w:lvl w:ilvl="7" w:tplc="A0B4A100">
      <w:numFmt w:val="bullet"/>
      <w:lvlText w:val="•"/>
      <w:lvlJc w:val="left"/>
      <w:pPr>
        <w:ind w:left="7684" w:hanging="514"/>
      </w:pPr>
      <w:rPr>
        <w:rFonts w:hint="default"/>
        <w:lang w:val="en-US" w:eastAsia="en-US" w:bidi="ar-SA"/>
      </w:rPr>
    </w:lvl>
    <w:lvl w:ilvl="8" w:tplc="E6BAFB4C">
      <w:numFmt w:val="bullet"/>
      <w:lvlText w:val="•"/>
      <w:lvlJc w:val="left"/>
      <w:pPr>
        <w:ind w:left="8616" w:hanging="514"/>
      </w:pPr>
      <w:rPr>
        <w:rFonts w:hint="default"/>
        <w:lang w:val="en-US" w:eastAsia="en-US" w:bidi="ar-SA"/>
      </w:rPr>
    </w:lvl>
  </w:abstractNum>
  <w:abstractNum w:abstractNumId="49">
    <w:nsid w:val="5A2A3FB7"/>
    <w:multiLevelType w:val="hybridMultilevel"/>
    <w:tmpl w:val="FE8A8E42"/>
    <w:lvl w:ilvl="0" w:tplc="0A7EFFC4">
      <w:start w:val="1"/>
      <w:numFmt w:val="lowerRoman"/>
      <w:lvlText w:val="%1)"/>
      <w:lvlJc w:val="left"/>
      <w:pPr>
        <w:ind w:left="1187"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C5FA8E38">
      <w:numFmt w:val="bullet"/>
      <w:lvlText w:val="•"/>
      <w:lvlJc w:val="left"/>
      <w:pPr>
        <w:ind w:left="1728" w:hanging="360"/>
      </w:pPr>
      <w:rPr>
        <w:rFonts w:hint="default"/>
        <w:lang w:val="en-US" w:eastAsia="en-US" w:bidi="ar-SA"/>
      </w:rPr>
    </w:lvl>
    <w:lvl w:ilvl="2" w:tplc="856CFD04">
      <w:numFmt w:val="bullet"/>
      <w:lvlText w:val="•"/>
      <w:lvlJc w:val="left"/>
      <w:pPr>
        <w:ind w:left="2277" w:hanging="360"/>
      </w:pPr>
      <w:rPr>
        <w:rFonts w:hint="default"/>
        <w:lang w:val="en-US" w:eastAsia="en-US" w:bidi="ar-SA"/>
      </w:rPr>
    </w:lvl>
    <w:lvl w:ilvl="3" w:tplc="05061878">
      <w:numFmt w:val="bullet"/>
      <w:lvlText w:val="•"/>
      <w:lvlJc w:val="left"/>
      <w:pPr>
        <w:ind w:left="2826" w:hanging="360"/>
      </w:pPr>
      <w:rPr>
        <w:rFonts w:hint="default"/>
        <w:lang w:val="en-US" w:eastAsia="en-US" w:bidi="ar-SA"/>
      </w:rPr>
    </w:lvl>
    <w:lvl w:ilvl="4" w:tplc="346CA000">
      <w:numFmt w:val="bullet"/>
      <w:lvlText w:val="•"/>
      <w:lvlJc w:val="left"/>
      <w:pPr>
        <w:ind w:left="3375" w:hanging="360"/>
      </w:pPr>
      <w:rPr>
        <w:rFonts w:hint="default"/>
        <w:lang w:val="en-US" w:eastAsia="en-US" w:bidi="ar-SA"/>
      </w:rPr>
    </w:lvl>
    <w:lvl w:ilvl="5" w:tplc="8E52811E">
      <w:numFmt w:val="bullet"/>
      <w:lvlText w:val="•"/>
      <w:lvlJc w:val="left"/>
      <w:pPr>
        <w:ind w:left="3924" w:hanging="360"/>
      </w:pPr>
      <w:rPr>
        <w:rFonts w:hint="default"/>
        <w:lang w:val="en-US" w:eastAsia="en-US" w:bidi="ar-SA"/>
      </w:rPr>
    </w:lvl>
    <w:lvl w:ilvl="6" w:tplc="D52ED72A">
      <w:numFmt w:val="bullet"/>
      <w:lvlText w:val="•"/>
      <w:lvlJc w:val="left"/>
      <w:pPr>
        <w:ind w:left="4473" w:hanging="360"/>
      </w:pPr>
      <w:rPr>
        <w:rFonts w:hint="default"/>
        <w:lang w:val="en-US" w:eastAsia="en-US" w:bidi="ar-SA"/>
      </w:rPr>
    </w:lvl>
    <w:lvl w:ilvl="7" w:tplc="FA4263EE">
      <w:numFmt w:val="bullet"/>
      <w:lvlText w:val="•"/>
      <w:lvlJc w:val="left"/>
      <w:pPr>
        <w:ind w:left="5022" w:hanging="360"/>
      </w:pPr>
      <w:rPr>
        <w:rFonts w:hint="default"/>
        <w:lang w:val="en-US" w:eastAsia="en-US" w:bidi="ar-SA"/>
      </w:rPr>
    </w:lvl>
    <w:lvl w:ilvl="8" w:tplc="F87E866C">
      <w:numFmt w:val="bullet"/>
      <w:lvlText w:val="•"/>
      <w:lvlJc w:val="left"/>
      <w:pPr>
        <w:ind w:left="5571" w:hanging="360"/>
      </w:pPr>
      <w:rPr>
        <w:rFonts w:hint="default"/>
        <w:lang w:val="en-US" w:eastAsia="en-US" w:bidi="ar-SA"/>
      </w:rPr>
    </w:lvl>
  </w:abstractNum>
  <w:abstractNum w:abstractNumId="50">
    <w:nsid w:val="5BCA3078"/>
    <w:multiLevelType w:val="hybridMultilevel"/>
    <w:tmpl w:val="327C1FBC"/>
    <w:lvl w:ilvl="0" w:tplc="B40E26D8">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9F784020">
      <w:numFmt w:val="bullet"/>
      <w:lvlText w:val="•"/>
      <w:lvlJc w:val="left"/>
      <w:pPr>
        <w:ind w:left="1404" w:hanging="360"/>
      </w:pPr>
      <w:rPr>
        <w:rFonts w:hint="default"/>
        <w:lang w:val="en-US" w:eastAsia="en-US" w:bidi="ar-SA"/>
      </w:rPr>
    </w:lvl>
    <w:lvl w:ilvl="2" w:tplc="576654E2">
      <w:numFmt w:val="bullet"/>
      <w:lvlText w:val="•"/>
      <w:lvlJc w:val="left"/>
      <w:pPr>
        <w:ind w:left="1989" w:hanging="360"/>
      </w:pPr>
      <w:rPr>
        <w:rFonts w:hint="default"/>
        <w:lang w:val="en-US" w:eastAsia="en-US" w:bidi="ar-SA"/>
      </w:rPr>
    </w:lvl>
    <w:lvl w:ilvl="3" w:tplc="C896AC68">
      <w:numFmt w:val="bullet"/>
      <w:lvlText w:val="•"/>
      <w:lvlJc w:val="left"/>
      <w:pPr>
        <w:ind w:left="2574" w:hanging="360"/>
      </w:pPr>
      <w:rPr>
        <w:rFonts w:hint="default"/>
        <w:lang w:val="en-US" w:eastAsia="en-US" w:bidi="ar-SA"/>
      </w:rPr>
    </w:lvl>
    <w:lvl w:ilvl="4" w:tplc="C592EFB0">
      <w:numFmt w:val="bullet"/>
      <w:lvlText w:val="•"/>
      <w:lvlJc w:val="left"/>
      <w:pPr>
        <w:ind w:left="3159" w:hanging="360"/>
      </w:pPr>
      <w:rPr>
        <w:rFonts w:hint="default"/>
        <w:lang w:val="en-US" w:eastAsia="en-US" w:bidi="ar-SA"/>
      </w:rPr>
    </w:lvl>
    <w:lvl w:ilvl="5" w:tplc="B13483A4">
      <w:numFmt w:val="bullet"/>
      <w:lvlText w:val="•"/>
      <w:lvlJc w:val="left"/>
      <w:pPr>
        <w:ind w:left="3744" w:hanging="360"/>
      </w:pPr>
      <w:rPr>
        <w:rFonts w:hint="default"/>
        <w:lang w:val="en-US" w:eastAsia="en-US" w:bidi="ar-SA"/>
      </w:rPr>
    </w:lvl>
    <w:lvl w:ilvl="6" w:tplc="A4C45CCE">
      <w:numFmt w:val="bullet"/>
      <w:lvlText w:val="•"/>
      <w:lvlJc w:val="left"/>
      <w:pPr>
        <w:ind w:left="4329" w:hanging="360"/>
      </w:pPr>
      <w:rPr>
        <w:rFonts w:hint="default"/>
        <w:lang w:val="en-US" w:eastAsia="en-US" w:bidi="ar-SA"/>
      </w:rPr>
    </w:lvl>
    <w:lvl w:ilvl="7" w:tplc="CFF685AE">
      <w:numFmt w:val="bullet"/>
      <w:lvlText w:val="•"/>
      <w:lvlJc w:val="left"/>
      <w:pPr>
        <w:ind w:left="4914" w:hanging="360"/>
      </w:pPr>
      <w:rPr>
        <w:rFonts w:hint="default"/>
        <w:lang w:val="en-US" w:eastAsia="en-US" w:bidi="ar-SA"/>
      </w:rPr>
    </w:lvl>
    <w:lvl w:ilvl="8" w:tplc="F07A065E">
      <w:numFmt w:val="bullet"/>
      <w:lvlText w:val="•"/>
      <w:lvlJc w:val="left"/>
      <w:pPr>
        <w:ind w:left="5499" w:hanging="360"/>
      </w:pPr>
      <w:rPr>
        <w:rFonts w:hint="default"/>
        <w:lang w:val="en-US" w:eastAsia="en-US" w:bidi="ar-SA"/>
      </w:rPr>
    </w:lvl>
  </w:abstractNum>
  <w:abstractNum w:abstractNumId="51">
    <w:nsid w:val="5DAE1DD9"/>
    <w:multiLevelType w:val="hybridMultilevel"/>
    <w:tmpl w:val="9C6438C0"/>
    <w:lvl w:ilvl="0" w:tplc="83B4FA9E">
      <w:numFmt w:val="bullet"/>
      <w:lvlText w:val=""/>
      <w:lvlJc w:val="left"/>
      <w:pPr>
        <w:ind w:left="1887" w:hanging="360"/>
      </w:pPr>
      <w:rPr>
        <w:rFonts w:ascii="Wingdings" w:eastAsia="Wingdings" w:hAnsi="Wingdings" w:cs="Wingdings" w:hint="default"/>
        <w:b w:val="0"/>
        <w:bCs w:val="0"/>
        <w:i w:val="0"/>
        <w:iCs w:val="0"/>
        <w:spacing w:val="0"/>
        <w:w w:val="99"/>
        <w:sz w:val="24"/>
        <w:szCs w:val="24"/>
        <w:lang w:val="en-US" w:eastAsia="en-US" w:bidi="ar-SA"/>
      </w:rPr>
    </w:lvl>
    <w:lvl w:ilvl="1" w:tplc="1302A6B4">
      <w:numFmt w:val="bullet"/>
      <w:lvlText w:val="•"/>
      <w:lvlJc w:val="left"/>
      <w:pPr>
        <w:ind w:left="2740" w:hanging="360"/>
      </w:pPr>
      <w:rPr>
        <w:rFonts w:hint="default"/>
        <w:lang w:val="en-US" w:eastAsia="en-US" w:bidi="ar-SA"/>
      </w:rPr>
    </w:lvl>
    <w:lvl w:ilvl="2" w:tplc="CE7ACE0C">
      <w:numFmt w:val="bullet"/>
      <w:lvlText w:val="•"/>
      <w:lvlJc w:val="left"/>
      <w:pPr>
        <w:ind w:left="3600" w:hanging="360"/>
      </w:pPr>
      <w:rPr>
        <w:rFonts w:hint="default"/>
        <w:lang w:val="en-US" w:eastAsia="en-US" w:bidi="ar-SA"/>
      </w:rPr>
    </w:lvl>
    <w:lvl w:ilvl="3" w:tplc="5200533C">
      <w:numFmt w:val="bullet"/>
      <w:lvlText w:val="•"/>
      <w:lvlJc w:val="left"/>
      <w:pPr>
        <w:ind w:left="4460" w:hanging="360"/>
      </w:pPr>
      <w:rPr>
        <w:rFonts w:hint="default"/>
        <w:lang w:val="en-US" w:eastAsia="en-US" w:bidi="ar-SA"/>
      </w:rPr>
    </w:lvl>
    <w:lvl w:ilvl="4" w:tplc="85C0798C">
      <w:numFmt w:val="bullet"/>
      <w:lvlText w:val="•"/>
      <w:lvlJc w:val="left"/>
      <w:pPr>
        <w:ind w:left="5320" w:hanging="360"/>
      </w:pPr>
      <w:rPr>
        <w:rFonts w:hint="default"/>
        <w:lang w:val="en-US" w:eastAsia="en-US" w:bidi="ar-SA"/>
      </w:rPr>
    </w:lvl>
    <w:lvl w:ilvl="5" w:tplc="913636A2">
      <w:numFmt w:val="bullet"/>
      <w:lvlText w:val="•"/>
      <w:lvlJc w:val="left"/>
      <w:pPr>
        <w:ind w:left="6180" w:hanging="360"/>
      </w:pPr>
      <w:rPr>
        <w:rFonts w:hint="default"/>
        <w:lang w:val="en-US" w:eastAsia="en-US" w:bidi="ar-SA"/>
      </w:rPr>
    </w:lvl>
    <w:lvl w:ilvl="6" w:tplc="3BA81C7A">
      <w:numFmt w:val="bullet"/>
      <w:lvlText w:val="•"/>
      <w:lvlJc w:val="left"/>
      <w:pPr>
        <w:ind w:left="7040" w:hanging="360"/>
      </w:pPr>
      <w:rPr>
        <w:rFonts w:hint="default"/>
        <w:lang w:val="en-US" w:eastAsia="en-US" w:bidi="ar-SA"/>
      </w:rPr>
    </w:lvl>
    <w:lvl w:ilvl="7" w:tplc="C15C6B30">
      <w:numFmt w:val="bullet"/>
      <w:lvlText w:val="•"/>
      <w:lvlJc w:val="left"/>
      <w:pPr>
        <w:ind w:left="7900" w:hanging="360"/>
      </w:pPr>
      <w:rPr>
        <w:rFonts w:hint="default"/>
        <w:lang w:val="en-US" w:eastAsia="en-US" w:bidi="ar-SA"/>
      </w:rPr>
    </w:lvl>
    <w:lvl w:ilvl="8" w:tplc="68C01420">
      <w:numFmt w:val="bullet"/>
      <w:lvlText w:val="•"/>
      <w:lvlJc w:val="left"/>
      <w:pPr>
        <w:ind w:left="8760" w:hanging="360"/>
      </w:pPr>
      <w:rPr>
        <w:rFonts w:hint="default"/>
        <w:lang w:val="en-US" w:eastAsia="en-US" w:bidi="ar-SA"/>
      </w:rPr>
    </w:lvl>
  </w:abstractNum>
  <w:abstractNum w:abstractNumId="52">
    <w:nsid w:val="5E7A4695"/>
    <w:multiLevelType w:val="hybridMultilevel"/>
    <w:tmpl w:val="E916977C"/>
    <w:lvl w:ilvl="0" w:tplc="E21A899C">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A36622E8">
      <w:numFmt w:val="bullet"/>
      <w:lvlText w:val="•"/>
      <w:lvlJc w:val="left"/>
      <w:pPr>
        <w:ind w:left="1250" w:hanging="360"/>
      </w:pPr>
      <w:rPr>
        <w:rFonts w:hint="default"/>
        <w:lang w:val="en-US" w:eastAsia="en-US" w:bidi="ar-SA"/>
      </w:rPr>
    </w:lvl>
    <w:lvl w:ilvl="2" w:tplc="66E605CE">
      <w:numFmt w:val="bullet"/>
      <w:lvlText w:val="•"/>
      <w:lvlJc w:val="left"/>
      <w:pPr>
        <w:ind w:left="1680" w:hanging="360"/>
      </w:pPr>
      <w:rPr>
        <w:rFonts w:hint="default"/>
        <w:lang w:val="en-US" w:eastAsia="en-US" w:bidi="ar-SA"/>
      </w:rPr>
    </w:lvl>
    <w:lvl w:ilvl="3" w:tplc="EC867392">
      <w:numFmt w:val="bullet"/>
      <w:lvlText w:val="•"/>
      <w:lvlJc w:val="left"/>
      <w:pPr>
        <w:ind w:left="2110" w:hanging="360"/>
      </w:pPr>
      <w:rPr>
        <w:rFonts w:hint="default"/>
        <w:lang w:val="en-US" w:eastAsia="en-US" w:bidi="ar-SA"/>
      </w:rPr>
    </w:lvl>
    <w:lvl w:ilvl="4" w:tplc="1020E282">
      <w:numFmt w:val="bullet"/>
      <w:lvlText w:val="•"/>
      <w:lvlJc w:val="left"/>
      <w:pPr>
        <w:ind w:left="2540" w:hanging="360"/>
      </w:pPr>
      <w:rPr>
        <w:rFonts w:hint="default"/>
        <w:lang w:val="en-US" w:eastAsia="en-US" w:bidi="ar-SA"/>
      </w:rPr>
    </w:lvl>
    <w:lvl w:ilvl="5" w:tplc="1D34C04E">
      <w:numFmt w:val="bullet"/>
      <w:lvlText w:val="•"/>
      <w:lvlJc w:val="left"/>
      <w:pPr>
        <w:ind w:left="2970" w:hanging="360"/>
      </w:pPr>
      <w:rPr>
        <w:rFonts w:hint="default"/>
        <w:lang w:val="en-US" w:eastAsia="en-US" w:bidi="ar-SA"/>
      </w:rPr>
    </w:lvl>
    <w:lvl w:ilvl="6" w:tplc="16787A5A">
      <w:numFmt w:val="bullet"/>
      <w:lvlText w:val="•"/>
      <w:lvlJc w:val="left"/>
      <w:pPr>
        <w:ind w:left="3400" w:hanging="360"/>
      </w:pPr>
      <w:rPr>
        <w:rFonts w:hint="default"/>
        <w:lang w:val="en-US" w:eastAsia="en-US" w:bidi="ar-SA"/>
      </w:rPr>
    </w:lvl>
    <w:lvl w:ilvl="7" w:tplc="41105748">
      <w:numFmt w:val="bullet"/>
      <w:lvlText w:val="•"/>
      <w:lvlJc w:val="left"/>
      <w:pPr>
        <w:ind w:left="3830" w:hanging="360"/>
      </w:pPr>
      <w:rPr>
        <w:rFonts w:hint="default"/>
        <w:lang w:val="en-US" w:eastAsia="en-US" w:bidi="ar-SA"/>
      </w:rPr>
    </w:lvl>
    <w:lvl w:ilvl="8" w:tplc="E6306756">
      <w:numFmt w:val="bullet"/>
      <w:lvlText w:val="•"/>
      <w:lvlJc w:val="left"/>
      <w:pPr>
        <w:ind w:left="4260" w:hanging="360"/>
      </w:pPr>
      <w:rPr>
        <w:rFonts w:hint="default"/>
        <w:lang w:val="en-US" w:eastAsia="en-US" w:bidi="ar-SA"/>
      </w:rPr>
    </w:lvl>
  </w:abstractNum>
  <w:abstractNum w:abstractNumId="53">
    <w:nsid w:val="65D43CF4"/>
    <w:multiLevelType w:val="hybridMultilevel"/>
    <w:tmpl w:val="5508A1C0"/>
    <w:lvl w:ilvl="0" w:tplc="D5FA59D4">
      <w:start w:val="1"/>
      <w:numFmt w:val="decimal"/>
      <w:lvlText w:val="%1."/>
      <w:lvlJc w:val="left"/>
      <w:pPr>
        <w:ind w:left="1160" w:hanging="360"/>
        <w:jc w:val="left"/>
      </w:pPr>
      <w:rPr>
        <w:rFonts w:ascii="Times New Roman" w:eastAsia="Times New Roman" w:hAnsi="Times New Roman" w:cs="Times New Roman" w:hint="default"/>
        <w:b/>
        <w:bCs/>
        <w:i w:val="0"/>
        <w:iCs w:val="0"/>
        <w:spacing w:val="0"/>
        <w:w w:val="99"/>
        <w:sz w:val="24"/>
        <w:szCs w:val="24"/>
        <w:lang w:val="en-US" w:eastAsia="en-US" w:bidi="ar-SA"/>
      </w:rPr>
    </w:lvl>
    <w:lvl w:ilvl="1" w:tplc="B328ADE2">
      <w:numFmt w:val="bullet"/>
      <w:lvlText w:val="•"/>
      <w:lvlJc w:val="left"/>
      <w:pPr>
        <w:ind w:left="2092" w:hanging="360"/>
      </w:pPr>
      <w:rPr>
        <w:rFonts w:hint="default"/>
        <w:lang w:val="en-US" w:eastAsia="en-US" w:bidi="ar-SA"/>
      </w:rPr>
    </w:lvl>
    <w:lvl w:ilvl="2" w:tplc="67F459B6">
      <w:numFmt w:val="bullet"/>
      <w:lvlText w:val="•"/>
      <w:lvlJc w:val="left"/>
      <w:pPr>
        <w:ind w:left="3024" w:hanging="360"/>
      </w:pPr>
      <w:rPr>
        <w:rFonts w:hint="default"/>
        <w:lang w:val="en-US" w:eastAsia="en-US" w:bidi="ar-SA"/>
      </w:rPr>
    </w:lvl>
    <w:lvl w:ilvl="3" w:tplc="0130FB84">
      <w:numFmt w:val="bullet"/>
      <w:lvlText w:val="•"/>
      <w:lvlJc w:val="left"/>
      <w:pPr>
        <w:ind w:left="3956" w:hanging="360"/>
      </w:pPr>
      <w:rPr>
        <w:rFonts w:hint="default"/>
        <w:lang w:val="en-US" w:eastAsia="en-US" w:bidi="ar-SA"/>
      </w:rPr>
    </w:lvl>
    <w:lvl w:ilvl="4" w:tplc="8E164FCA">
      <w:numFmt w:val="bullet"/>
      <w:lvlText w:val="•"/>
      <w:lvlJc w:val="left"/>
      <w:pPr>
        <w:ind w:left="4888" w:hanging="360"/>
      </w:pPr>
      <w:rPr>
        <w:rFonts w:hint="default"/>
        <w:lang w:val="en-US" w:eastAsia="en-US" w:bidi="ar-SA"/>
      </w:rPr>
    </w:lvl>
    <w:lvl w:ilvl="5" w:tplc="6B5AE7F0">
      <w:numFmt w:val="bullet"/>
      <w:lvlText w:val="•"/>
      <w:lvlJc w:val="left"/>
      <w:pPr>
        <w:ind w:left="5820" w:hanging="360"/>
      </w:pPr>
      <w:rPr>
        <w:rFonts w:hint="default"/>
        <w:lang w:val="en-US" w:eastAsia="en-US" w:bidi="ar-SA"/>
      </w:rPr>
    </w:lvl>
    <w:lvl w:ilvl="6" w:tplc="90C44B34">
      <w:numFmt w:val="bullet"/>
      <w:lvlText w:val="•"/>
      <w:lvlJc w:val="left"/>
      <w:pPr>
        <w:ind w:left="6752" w:hanging="360"/>
      </w:pPr>
      <w:rPr>
        <w:rFonts w:hint="default"/>
        <w:lang w:val="en-US" w:eastAsia="en-US" w:bidi="ar-SA"/>
      </w:rPr>
    </w:lvl>
    <w:lvl w:ilvl="7" w:tplc="6FB05322">
      <w:numFmt w:val="bullet"/>
      <w:lvlText w:val="•"/>
      <w:lvlJc w:val="left"/>
      <w:pPr>
        <w:ind w:left="7684" w:hanging="360"/>
      </w:pPr>
      <w:rPr>
        <w:rFonts w:hint="default"/>
        <w:lang w:val="en-US" w:eastAsia="en-US" w:bidi="ar-SA"/>
      </w:rPr>
    </w:lvl>
    <w:lvl w:ilvl="8" w:tplc="A74CA2B2">
      <w:numFmt w:val="bullet"/>
      <w:lvlText w:val="•"/>
      <w:lvlJc w:val="left"/>
      <w:pPr>
        <w:ind w:left="8616" w:hanging="360"/>
      </w:pPr>
      <w:rPr>
        <w:rFonts w:hint="default"/>
        <w:lang w:val="en-US" w:eastAsia="en-US" w:bidi="ar-SA"/>
      </w:rPr>
    </w:lvl>
  </w:abstractNum>
  <w:abstractNum w:abstractNumId="54">
    <w:nsid w:val="69680665"/>
    <w:multiLevelType w:val="hybridMultilevel"/>
    <w:tmpl w:val="DE645F58"/>
    <w:lvl w:ilvl="0" w:tplc="264A4CB4">
      <w:start w:val="1"/>
      <w:numFmt w:val="upperRoman"/>
      <w:lvlText w:val="%1."/>
      <w:lvlJc w:val="left"/>
      <w:pPr>
        <w:ind w:left="1159" w:hanging="500"/>
        <w:jc w:val="right"/>
      </w:pPr>
      <w:rPr>
        <w:rFonts w:ascii="Times New Roman" w:eastAsia="Times New Roman" w:hAnsi="Times New Roman" w:cs="Times New Roman" w:hint="default"/>
        <w:b w:val="0"/>
        <w:bCs w:val="0"/>
        <w:i w:val="0"/>
        <w:iCs w:val="0"/>
        <w:spacing w:val="-3"/>
        <w:w w:val="99"/>
        <w:sz w:val="24"/>
        <w:szCs w:val="24"/>
        <w:lang w:val="en-US" w:eastAsia="en-US" w:bidi="ar-SA"/>
      </w:rPr>
    </w:lvl>
    <w:lvl w:ilvl="1" w:tplc="1F80D6B0">
      <w:start w:val="1"/>
      <w:numFmt w:val="decimal"/>
      <w:lvlText w:val="%2."/>
      <w:lvlJc w:val="left"/>
      <w:pPr>
        <w:ind w:left="152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2" w:tplc="AE404738">
      <w:numFmt w:val="bullet"/>
      <w:lvlText w:val="•"/>
      <w:lvlJc w:val="left"/>
      <w:pPr>
        <w:ind w:left="2515" w:hanging="360"/>
      </w:pPr>
      <w:rPr>
        <w:rFonts w:hint="default"/>
        <w:lang w:val="en-US" w:eastAsia="en-US" w:bidi="ar-SA"/>
      </w:rPr>
    </w:lvl>
    <w:lvl w:ilvl="3" w:tplc="B3929B7E">
      <w:numFmt w:val="bullet"/>
      <w:lvlText w:val="•"/>
      <w:lvlJc w:val="left"/>
      <w:pPr>
        <w:ind w:left="3511" w:hanging="360"/>
      </w:pPr>
      <w:rPr>
        <w:rFonts w:hint="default"/>
        <w:lang w:val="en-US" w:eastAsia="en-US" w:bidi="ar-SA"/>
      </w:rPr>
    </w:lvl>
    <w:lvl w:ilvl="4" w:tplc="B0E27F2E">
      <w:numFmt w:val="bullet"/>
      <w:lvlText w:val="•"/>
      <w:lvlJc w:val="left"/>
      <w:pPr>
        <w:ind w:left="4506" w:hanging="360"/>
      </w:pPr>
      <w:rPr>
        <w:rFonts w:hint="default"/>
        <w:lang w:val="en-US" w:eastAsia="en-US" w:bidi="ar-SA"/>
      </w:rPr>
    </w:lvl>
    <w:lvl w:ilvl="5" w:tplc="A6BC18C0">
      <w:numFmt w:val="bullet"/>
      <w:lvlText w:val="•"/>
      <w:lvlJc w:val="left"/>
      <w:pPr>
        <w:ind w:left="5502" w:hanging="360"/>
      </w:pPr>
      <w:rPr>
        <w:rFonts w:hint="default"/>
        <w:lang w:val="en-US" w:eastAsia="en-US" w:bidi="ar-SA"/>
      </w:rPr>
    </w:lvl>
    <w:lvl w:ilvl="6" w:tplc="EF2AE6D0">
      <w:numFmt w:val="bullet"/>
      <w:lvlText w:val="•"/>
      <w:lvlJc w:val="left"/>
      <w:pPr>
        <w:ind w:left="6497" w:hanging="360"/>
      </w:pPr>
      <w:rPr>
        <w:rFonts w:hint="default"/>
        <w:lang w:val="en-US" w:eastAsia="en-US" w:bidi="ar-SA"/>
      </w:rPr>
    </w:lvl>
    <w:lvl w:ilvl="7" w:tplc="3788DE50">
      <w:numFmt w:val="bullet"/>
      <w:lvlText w:val="•"/>
      <w:lvlJc w:val="left"/>
      <w:pPr>
        <w:ind w:left="7493" w:hanging="360"/>
      </w:pPr>
      <w:rPr>
        <w:rFonts w:hint="default"/>
        <w:lang w:val="en-US" w:eastAsia="en-US" w:bidi="ar-SA"/>
      </w:rPr>
    </w:lvl>
    <w:lvl w:ilvl="8" w:tplc="4A762574">
      <w:numFmt w:val="bullet"/>
      <w:lvlText w:val="•"/>
      <w:lvlJc w:val="left"/>
      <w:pPr>
        <w:ind w:left="8488" w:hanging="360"/>
      </w:pPr>
      <w:rPr>
        <w:rFonts w:hint="default"/>
        <w:lang w:val="en-US" w:eastAsia="en-US" w:bidi="ar-SA"/>
      </w:rPr>
    </w:lvl>
  </w:abstractNum>
  <w:abstractNum w:abstractNumId="55">
    <w:nsid w:val="6E045882"/>
    <w:multiLevelType w:val="hybridMultilevel"/>
    <w:tmpl w:val="9C169390"/>
    <w:lvl w:ilvl="0" w:tplc="65C845FC">
      <w:numFmt w:val="bullet"/>
      <w:lvlText w:val=""/>
      <w:lvlJc w:val="left"/>
      <w:pPr>
        <w:ind w:left="1160" w:hanging="360"/>
      </w:pPr>
      <w:rPr>
        <w:rFonts w:ascii="Wingdings" w:eastAsia="Wingdings" w:hAnsi="Wingdings" w:cs="Wingdings" w:hint="default"/>
        <w:b w:val="0"/>
        <w:bCs w:val="0"/>
        <w:i w:val="0"/>
        <w:iCs w:val="0"/>
        <w:spacing w:val="0"/>
        <w:w w:val="99"/>
        <w:sz w:val="24"/>
        <w:szCs w:val="24"/>
        <w:lang w:val="en-US" w:eastAsia="en-US" w:bidi="ar-SA"/>
      </w:rPr>
    </w:lvl>
    <w:lvl w:ilvl="1" w:tplc="67FA50AA">
      <w:numFmt w:val="bullet"/>
      <w:lvlText w:val="•"/>
      <w:lvlJc w:val="left"/>
      <w:pPr>
        <w:ind w:left="2092" w:hanging="360"/>
      </w:pPr>
      <w:rPr>
        <w:rFonts w:hint="default"/>
        <w:lang w:val="en-US" w:eastAsia="en-US" w:bidi="ar-SA"/>
      </w:rPr>
    </w:lvl>
    <w:lvl w:ilvl="2" w:tplc="ED9AC724">
      <w:numFmt w:val="bullet"/>
      <w:lvlText w:val="•"/>
      <w:lvlJc w:val="left"/>
      <w:pPr>
        <w:ind w:left="3024" w:hanging="360"/>
      </w:pPr>
      <w:rPr>
        <w:rFonts w:hint="default"/>
        <w:lang w:val="en-US" w:eastAsia="en-US" w:bidi="ar-SA"/>
      </w:rPr>
    </w:lvl>
    <w:lvl w:ilvl="3" w:tplc="523C52AC">
      <w:numFmt w:val="bullet"/>
      <w:lvlText w:val="•"/>
      <w:lvlJc w:val="left"/>
      <w:pPr>
        <w:ind w:left="3956" w:hanging="360"/>
      </w:pPr>
      <w:rPr>
        <w:rFonts w:hint="default"/>
        <w:lang w:val="en-US" w:eastAsia="en-US" w:bidi="ar-SA"/>
      </w:rPr>
    </w:lvl>
    <w:lvl w:ilvl="4" w:tplc="10969774">
      <w:numFmt w:val="bullet"/>
      <w:lvlText w:val="•"/>
      <w:lvlJc w:val="left"/>
      <w:pPr>
        <w:ind w:left="4888" w:hanging="360"/>
      </w:pPr>
      <w:rPr>
        <w:rFonts w:hint="default"/>
        <w:lang w:val="en-US" w:eastAsia="en-US" w:bidi="ar-SA"/>
      </w:rPr>
    </w:lvl>
    <w:lvl w:ilvl="5" w:tplc="AA8C3E40">
      <w:numFmt w:val="bullet"/>
      <w:lvlText w:val="•"/>
      <w:lvlJc w:val="left"/>
      <w:pPr>
        <w:ind w:left="5820" w:hanging="360"/>
      </w:pPr>
      <w:rPr>
        <w:rFonts w:hint="default"/>
        <w:lang w:val="en-US" w:eastAsia="en-US" w:bidi="ar-SA"/>
      </w:rPr>
    </w:lvl>
    <w:lvl w:ilvl="6" w:tplc="8140E6D4">
      <w:numFmt w:val="bullet"/>
      <w:lvlText w:val="•"/>
      <w:lvlJc w:val="left"/>
      <w:pPr>
        <w:ind w:left="6752" w:hanging="360"/>
      </w:pPr>
      <w:rPr>
        <w:rFonts w:hint="default"/>
        <w:lang w:val="en-US" w:eastAsia="en-US" w:bidi="ar-SA"/>
      </w:rPr>
    </w:lvl>
    <w:lvl w:ilvl="7" w:tplc="11A8DBD0">
      <w:numFmt w:val="bullet"/>
      <w:lvlText w:val="•"/>
      <w:lvlJc w:val="left"/>
      <w:pPr>
        <w:ind w:left="7684" w:hanging="360"/>
      </w:pPr>
      <w:rPr>
        <w:rFonts w:hint="default"/>
        <w:lang w:val="en-US" w:eastAsia="en-US" w:bidi="ar-SA"/>
      </w:rPr>
    </w:lvl>
    <w:lvl w:ilvl="8" w:tplc="4BFEC5F2">
      <w:numFmt w:val="bullet"/>
      <w:lvlText w:val="•"/>
      <w:lvlJc w:val="left"/>
      <w:pPr>
        <w:ind w:left="8616" w:hanging="360"/>
      </w:pPr>
      <w:rPr>
        <w:rFonts w:hint="default"/>
        <w:lang w:val="en-US" w:eastAsia="en-US" w:bidi="ar-SA"/>
      </w:rPr>
    </w:lvl>
  </w:abstractNum>
  <w:abstractNum w:abstractNumId="56">
    <w:nsid w:val="6E8B0CA2"/>
    <w:multiLevelType w:val="hybridMultilevel"/>
    <w:tmpl w:val="CA5227E4"/>
    <w:lvl w:ilvl="0" w:tplc="A1CEF7C8">
      <w:numFmt w:val="bullet"/>
      <w:lvlText w:val="-"/>
      <w:lvlJc w:val="left"/>
      <w:pPr>
        <w:ind w:left="827"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72AE198E">
      <w:numFmt w:val="bullet"/>
      <w:lvlText w:val="•"/>
      <w:lvlJc w:val="left"/>
      <w:pPr>
        <w:ind w:left="1250" w:hanging="360"/>
      </w:pPr>
      <w:rPr>
        <w:rFonts w:hint="default"/>
        <w:lang w:val="en-US" w:eastAsia="en-US" w:bidi="ar-SA"/>
      </w:rPr>
    </w:lvl>
    <w:lvl w:ilvl="2" w:tplc="BA84E5AC">
      <w:numFmt w:val="bullet"/>
      <w:lvlText w:val="•"/>
      <w:lvlJc w:val="left"/>
      <w:pPr>
        <w:ind w:left="1680" w:hanging="360"/>
      </w:pPr>
      <w:rPr>
        <w:rFonts w:hint="default"/>
        <w:lang w:val="en-US" w:eastAsia="en-US" w:bidi="ar-SA"/>
      </w:rPr>
    </w:lvl>
    <w:lvl w:ilvl="3" w:tplc="AF0E1D14">
      <w:numFmt w:val="bullet"/>
      <w:lvlText w:val="•"/>
      <w:lvlJc w:val="left"/>
      <w:pPr>
        <w:ind w:left="2110" w:hanging="360"/>
      </w:pPr>
      <w:rPr>
        <w:rFonts w:hint="default"/>
        <w:lang w:val="en-US" w:eastAsia="en-US" w:bidi="ar-SA"/>
      </w:rPr>
    </w:lvl>
    <w:lvl w:ilvl="4" w:tplc="08AE4F1C">
      <w:numFmt w:val="bullet"/>
      <w:lvlText w:val="•"/>
      <w:lvlJc w:val="left"/>
      <w:pPr>
        <w:ind w:left="2540" w:hanging="360"/>
      </w:pPr>
      <w:rPr>
        <w:rFonts w:hint="default"/>
        <w:lang w:val="en-US" w:eastAsia="en-US" w:bidi="ar-SA"/>
      </w:rPr>
    </w:lvl>
    <w:lvl w:ilvl="5" w:tplc="6052A220">
      <w:numFmt w:val="bullet"/>
      <w:lvlText w:val="•"/>
      <w:lvlJc w:val="left"/>
      <w:pPr>
        <w:ind w:left="2970" w:hanging="360"/>
      </w:pPr>
      <w:rPr>
        <w:rFonts w:hint="default"/>
        <w:lang w:val="en-US" w:eastAsia="en-US" w:bidi="ar-SA"/>
      </w:rPr>
    </w:lvl>
    <w:lvl w:ilvl="6" w:tplc="340AF106">
      <w:numFmt w:val="bullet"/>
      <w:lvlText w:val="•"/>
      <w:lvlJc w:val="left"/>
      <w:pPr>
        <w:ind w:left="3400" w:hanging="360"/>
      </w:pPr>
      <w:rPr>
        <w:rFonts w:hint="default"/>
        <w:lang w:val="en-US" w:eastAsia="en-US" w:bidi="ar-SA"/>
      </w:rPr>
    </w:lvl>
    <w:lvl w:ilvl="7" w:tplc="FF700B94">
      <w:numFmt w:val="bullet"/>
      <w:lvlText w:val="•"/>
      <w:lvlJc w:val="left"/>
      <w:pPr>
        <w:ind w:left="3830" w:hanging="360"/>
      </w:pPr>
      <w:rPr>
        <w:rFonts w:hint="default"/>
        <w:lang w:val="en-US" w:eastAsia="en-US" w:bidi="ar-SA"/>
      </w:rPr>
    </w:lvl>
    <w:lvl w:ilvl="8" w:tplc="A2AAFB0A">
      <w:numFmt w:val="bullet"/>
      <w:lvlText w:val="•"/>
      <w:lvlJc w:val="left"/>
      <w:pPr>
        <w:ind w:left="4260" w:hanging="360"/>
      </w:pPr>
      <w:rPr>
        <w:rFonts w:hint="default"/>
        <w:lang w:val="en-US" w:eastAsia="en-US" w:bidi="ar-SA"/>
      </w:rPr>
    </w:lvl>
  </w:abstractNum>
  <w:abstractNum w:abstractNumId="57">
    <w:nsid w:val="6FB4186E"/>
    <w:multiLevelType w:val="hybridMultilevel"/>
    <w:tmpl w:val="CB7CD782"/>
    <w:lvl w:ilvl="0" w:tplc="30802F08">
      <w:start w:val="1"/>
      <w:numFmt w:val="decimal"/>
      <w:lvlText w:val="%1."/>
      <w:lvlJc w:val="left"/>
      <w:pPr>
        <w:ind w:left="188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AB545736">
      <w:numFmt w:val="bullet"/>
      <w:lvlText w:val="•"/>
      <w:lvlJc w:val="left"/>
      <w:pPr>
        <w:ind w:left="2740" w:hanging="360"/>
      </w:pPr>
      <w:rPr>
        <w:rFonts w:hint="default"/>
        <w:lang w:val="en-US" w:eastAsia="en-US" w:bidi="ar-SA"/>
      </w:rPr>
    </w:lvl>
    <w:lvl w:ilvl="2" w:tplc="1F7A0C1C">
      <w:numFmt w:val="bullet"/>
      <w:lvlText w:val="•"/>
      <w:lvlJc w:val="left"/>
      <w:pPr>
        <w:ind w:left="3600" w:hanging="360"/>
      </w:pPr>
      <w:rPr>
        <w:rFonts w:hint="default"/>
        <w:lang w:val="en-US" w:eastAsia="en-US" w:bidi="ar-SA"/>
      </w:rPr>
    </w:lvl>
    <w:lvl w:ilvl="3" w:tplc="C89A7850">
      <w:numFmt w:val="bullet"/>
      <w:lvlText w:val="•"/>
      <w:lvlJc w:val="left"/>
      <w:pPr>
        <w:ind w:left="4460" w:hanging="360"/>
      </w:pPr>
      <w:rPr>
        <w:rFonts w:hint="default"/>
        <w:lang w:val="en-US" w:eastAsia="en-US" w:bidi="ar-SA"/>
      </w:rPr>
    </w:lvl>
    <w:lvl w:ilvl="4" w:tplc="05EEF1A4">
      <w:numFmt w:val="bullet"/>
      <w:lvlText w:val="•"/>
      <w:lvlJc w:val="left"/>
      <w:pPr>
        <w:ind w:left="5320" w:hanging="360"/>
      </w:pPr>
      <w:rPr>
        <w:rFonts w:hint="default"/>
        <w:lang w:val="en-US" w:eastAsia="en-US" w:bidi="ar-SA"/>
      </w:rPr>
    </w:lvl>
    <w:lvl w:ilvl="5" w:tplc="BEFAF832">
      <w:numFmt w:val="bullet"/>
      <w:lvlText w:val="•"/>
      <w:lvlJc w:val="left"/>
      <w:pPr>
        <w:ind w:left="6180" w:hanging="360"/>
      </w:pPr>
      <w:rPr>
        <w:rFonts w:hint="default"/>
        <w:lang w:val="en-US" w:eastAsia="en-US" w:bidi="ar-SA"/>
      </w:rPr>
    </w:lvl>
    <w:lvl w:ilvl="6" w:tplc="179C3FD4">
      <w:numFmt w:val="bullet"/>
      <w:lvlText w:val="•"/>
      <w:lvlJc w:val="left"/>
      <w:pPr>
        <w:ind w:left="7040" w:hanging="360"/>
      </w:pPr>
      <w:rPr>
        <w:rFonts w:hint="default"/>
        <w:lang w:val="en-US" w:eastAsia="en-US" w:bidi="ar-SA"/>
      </w:rPr>
    </w:lvl>
    <w:lvl w:ilvl="7" w:tplc="033A19B4">
      <w:numFmt w:val="bullet"/>
      <w:lvlText w:val="•"/>
      <w:lvlJc w:val="left"/>
      <w:pPr>
        <w:ind w:left="7900" w:hanging="360"/>
      </w:pPr>
      <w:rPr>
        <w:rFonts w:hint="default"/>
        <w:lang w:val="en-US" w:eastAsia="en-US" w:bidi="ar-SA"/>
      </w:rPr>
    </w:lvl>
    <w:lvl w:ilvl="8" w:tplc="4F4A36A4">
      <w:numFmt w:val="bullet"/>
      <w:lvlText w:val="•"/>
      <w:lvlJc w:val="left"/>
      <w:pPr>
        <w:ind w:left="8760" w:hanging="360"/>
      </w:pPr>
      <w:rPr>
        <w:rFonts w:hint="default"/>
        <w:lang w:val="en-US" w:eastAsia="en-US" w:bidi="ar-SA"/>
      </w:rPr>
    </w:lvl>
  </w:abstractNum>
  <w:abstractNum w:abstractNumId="58">
    <w:nsid w:val="72241B68"/>
    <w:multiLevelType w:val="hybridMultilevel"/>
    <w:tmpl w:val="26BE9DFC"/>
    <w:lvl w:ilvl="0" w:tplc="7180CE42">
      <w:start w:val="1"/>
      <w:numFmt w:val="upperRoman"/>
      <w:lvlText w:val="%1."/>
      <w:lvlJc w:val="left"/>
      <w:pPr>
        <w:ind w:left="1880" w:hanging="720"/>
        <w:jc w:val="left"/>
      </w:pPr>
      <w:rPr>
        <w:rFonts w:ascii="Times New Roman" w:eastAsia="Times New Roman" w:hAnsi="Times New Roman" w:cs="Times New Roman" w:hint="default"/>
        <w:b w:val="0"/>
        <w:bCs w:val="0"/>
        <w:i w:val="0"/>
        <w:iCs w:val="0"/>
        <w:spacing w:val="-3"/>
        <w:w w:val="99"/>
        <w:sz w:val="24"/>
        <w:szCs w:val="24"/>
        <w:lang w:val="en-US" w:eastAsia="en-US" w:bidi="ar-SA"/>
      </w:rPr>
    </w:lvl>
    <w:lvl w:ilvl="1" w:tplc="46D6EDF8">
      <w:numFmt w:val="bullet"/>
      <w:lvlText w:val="•"/>
      <w:lvlJc w:val="left"/>
      <w:pPr>
        <w:ind w:left="2740" w:hanging="720"/>
      </w:pPr>
      <w:rPr>
        <w:rFonts w:hint="default"/>
        <w:lang w:val="en-US" w:eastAsia="en-US" w:bidi="ar-SA"/>
      </w:rPr>
    </w:lvl>
    <w:lvl w:ilvl="2" w:tplc="F97A5748">
      <w:numFmt w:val="bullet"/>
      <w:lvlText w:val="•"/>
      <w:lvlJc w:val="left"/>
      <w:pPr>
        <w:ind w:left="3600" w:hanging="720"/>
      </w:pPr>
      <w:rPr>
        <w:rFonts w:hint="default"/>
        <w:lang w:val="en-US" w:eastAsia="en-US" w:bidi="ar-SA"/>
      </w:rPr>
    </w:lvl>
    <w:lvl w:ilvl="3" w:tplc="D69A7012">
      <w:numFmt w:val="bullet"/>
      <w:lvlText w:val="•"/>
      <w:lvlJc w:val="left"/>
      <w:pPr>
        <w:ind w:left="4460" w:hanging="720"/>
      </w:pPr>
      <w:rPr>
        <w:rFonts w:hint="default"/>
        <w:lang w:val="en-US" w:eastAsia="en-US" w:bidi="ar-SA"/>
      </w:rPr>
    </w:lvl>
    <w:lvl w:ilvl="4" w:tplc="DACA16C0">
      <w:numFmt w:val="bullet"/>
      <w:lvlText w:val="•"/>
      <w:lvlJc w:val="left"/>
      <w:pPr>
        <w:ind w:left="5320" w:hanging="720"/>
      </w:pPr>
      <w:rPr>
        <w:rFonts w:hint="default"/>
        <w:lang w:val="en-US" w:eastAsia="en-US" w:bidi="ar-SA"/>
      </w:rPr>
    </w:lvl>
    <w:lvl w:ilvl="5" w:tplc="0C742E7A">
      <w:numFmt w:val="bullet"/>
      <w:lvlText w:val="•"/>
      <w:lvlJc w:val="left"/>
      <w:pPr>
        <w:ind w:left="6180" w:hanging="720"/>
      </w:pPr>
      <w:rPr>
        <w:rFonts w:hint="default"/>
        <w:lang w:val="en-US" w:eastAsia="en-US" w:bidi="ar-SA"/>
      </w:rPr>
    </w:lvl>
    <w:lvl w:ilvl="6" w:tplc="44608B1A">
      <w:numFmt w:val="bullet"/>
      <w:lvlText w:val="•"/>
      <w:lvlJc w:val="left"/>
      <w:pPr>
        <w:ind w:left="7040" w:hanging="720"/>
      </w:pPr>
      <w:rPr>
        <w:rFonts w:hint="default"/>
        <w:lang w:val="en-US" w:eastAsia="en-US" w:bidi="ar-SA"/>
      </w:rPr>
    </w:lvl>
    <w:lvl w:ilvl="7" w:tplc="E5F0DEF0">
      <w:numFmt w:val="bullet"/>
      <w:lvlText w:val="•"/>
      <w:lvlJc w:val="left"/>
      <w:pPr>
        <w:ind w:left="7900" w:hanging="720"/>
      </w:pPr>
      <w:rPr>
        <w:rFonts w:hint="default"/>
        <w:lang w:val="en-US" w:eastAsia="en-US" w:bidi="ar-SA"/>
      </w:rPr>
    </w:lvl>
    <w:lvl w:ilvl="8" w:tplc="6248EB54">
      <w:numFmt w:val="bullet"/>
      <w:lvlText w:val="•"/>
      <w:lvlJc w:val="left"/>
      <w:pPr>
        <w:ind w:left="8760" w:hanging="720"/>
      </w:pPr>
      <w:rPr>
        <w:rFonts w:hint="default"/>
        <w:lang w:val="en-US" w:eastAsia="en-US" w:bidi="ar-SA"/>
      </w:rPr>
    </w:lvl>
  </w:abstractNum>
  <w:abstractNum w:abstractNumId="59">
    <w:nsid w:val="75E40A3E"/>
    <w:multiLevelType w:val="hybridMultilevel"/>
    <w:tmpl w:val="3A52C9B0"/>
    <w:lvl w:ilvl="0" w:tplc="0EB0D85A">
      <w:start w:val="1"/>
      <w:numFmt w:val="decimal"/>
      <w:lvlText w:val="%1."/>
      <w:lvlJc w:val="left"/>
      <w:pPr>
        <w:ind w:left="116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9A981F74">
      <w:numFmt w:val="bullet"/>
      <w:lvlText w:val="•"/>
      <w:lvlJc w:val="left"/>
      <w:pPr>
        <w:ind w:left="2092" w:hanging="360"/>
      </w:pPr>
      <w:rPr>
        <w:rFonts w:hint="default"/>
        <w:lang w:val="en-US" w:eastAsia="en-US" w:bidi="ar-SA"/>
      </w:rPr>
    </w:lvl>
    <w:lvl w:ilvl="2" w:tplc="2AD23A76">
      <w:numFmt w:val="bullet"/>
      <w:lvlText w:val="•"/>
      <w:lvlJc w:val="left"/>
      <w:pPr>
        <w:ind w:left="3024" w:hanging="360"/>
      </w:pPr>
      <w:rPr>
        <w:rFonts w:hint="default"/>
        <w:lang w:val="en-US" w:eastAsia="en-US" w:bidi="ar-SA"/>
      </w:rPr>
    </w:lvl>
    <w:lvl w:ilvl="3" w:tplc="23B88EDE">
      <w:numFmt w:val="bullet"/>
      <w:lvlText w:val="•"/>
      <w:lvlJc w:val="left"/>
      <w:pPr>
        <w:ind w:left="3956" w:hanging="360"/>
      </w:pPr>
      <w:rPr>
        <w:rFonts w:hint="default"/>
        <w:lang w:val="en-US" w:eastAsia="en-US" w:bidi="ar-SA"/>
      </w:rPr>
    </w:lvl>
    <w:lvl w:ilvl="4" w:tplc="690C4BF0">
      <w:numFmt w:val="bullet"/>
      <w:lvlText w:val="•"/>
      <w:lvlJc w:val="left"/>
      <w:pPr>
        <w:ind w:left="4888" w:hanging="360"/>
      </w:pPr>
      <w:rPr>
        <w:rFonts w:hint="default"/>
        <w:lang w:val="en-US" w:eastAsia="en-US" w:bidi="ar-SA"/>
      </w:rPr>
    </w:lvl>
    <w:lvl w:ilvl="5" w:tplc="A36265AE">
      <w:numFmt w:val="bullet"/>
      <w:lvlText w:val="•"/>
      <w:lvlJc w:val="left"/>
      <w:pPr>
        <w:ind w:left="5820" w:hanging="360"/>
      </w:pPr>
      <w:rPr>
        <w:rFonts w:hint="default"/>
        <w:lang w:val="en-US" w:eastAsia="en-US" w:bidi="ar-SA"/>
      </w:rPr>
    </w:lvl>
    <w:lvl w:ilvl="6" w:tplc="50C896A0">
      <w:numFmt w:val="bullet"/>
      <w:lvlText w:val="•"/>
      <w:lvlJc w:val="left"/>
      <w:pPr>
        <w:ind w:left="6752" w:hanging="360"/>
      </w:pPr>
      <w:rPr>
        <w:rFonts w:hint="default"/>
        <w:lang w:val="en-US" w:eastAsia="en-US" w:bidi="ar-SA"/>
      </w:rPr>
    </w:lvl>
    <w:lvl w:ilvl="7" w:tplc="F6B89728">
      <w:numFmt w:val="bullet"/>
      <w:lvlText w:val="•"/>
      <w:lvlJc w:val="left"/>
      <w:pPr>
        <w:ind w:left="7684" w:hanging="360"/>
      </w:pPr>
      <w:rPr>
        <w:rFonts w:hint="default"/>
        <w:lang w:val="en-US" w:eastAsia="en-US" w:bidi="ar-SA"/>
      </w:rPr>
    </w:lvl>
    <w:lvl w:ilvl="8" w:tplc="58BEF3AA">
      <w:numFmt w:val="bullet"/>
      <w:lvlText w:val="•"/>
      <w:lvlJc w:val="left"/>
      <w:pPr>
        <w:ind w:left="8616" w:hanging="360"/>
      </w:pPr>
      <w:rPr>
        <w:rFonts w:hint="default"/>
        <w:lang w:val="en-US" w:eastAsia="en-US" w:bidi="ar-SA"/>
      </w:rPr>
    </w:lvl>
  </w:abstractNum>
  <w:abstractNum w:abstractNumId="60">
    <w:nsid w:val="7C826884"/>
    <w:multiLevelType w:val="hybridMultilevel"/>
    <w:tmpl w:val="BDF874CC"/>
    <w:lvl w:ilvl="0" w:tplc="42540CF8">
      <w:start w:val="1"/>
      <w:numFmt w:val="decimal"/>
      <w:lvlText w:val="%1."/>
      <w:lvlJc w:val="left"/>
      <w:pPr>
        <w:ind w:left="1160"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00006606">
      <w:start w:val="1"/>
      <w:numFmt w:val="upperRoman"/>
      <w:lvlText w:val="%2."/>
      <w:lvlJc w:val="left"/>
      <w:pPr>
        <w:ind w:left="1880" w:hanging="360"/>
        <w:jc w:val="left"/>
      </w:pPr>
      <w:rPr>
        <w:rFonts w:ascii="Times New Roman" w:eastAsia="Times New Roman" w:hAnsi="Times New Roman" w:cs="Times New Roman" w:hint="default"/>
        <w:b w:val="0"/>
        <w:bCs w:val="0"/>
        <w:i w:val="0"/>
        <w:iCs w:val="0"/>
        <w:spacing w:val="-3"/>
        <w:w w:val="99"/>
        <w:sz w:val="24"/>
        <w:szCs w:val="24"/>
        <w:lang w:val="en-US" w:eastAsia="en-US" w:bidi="ar-SA"/>
      </w:rPr>
    </w:lvl>
    <w:lvl w:ilvl="2" w:tplc="6D221F5A">
      <w:start w:val="1"/>
      <w:numFmt w:val="lowerLetter"/>
      <w:lvlText w:val="%3."/>
      <w:lvlJc w:val="left"/>
      <w:pPr>
        <w:ind w:left="260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3" w:tplc="47AC0C98">
      <w:numFmt w:val="bullet"/>
      <w:lvlText w:val="•"/>
      <w:lvlJc w:val="left"/>
      <w:pPr>
        <w:ind w:left="3585" w:hanging="360"/>
      </w:pPr>
      <w:rPr>
        <w:rFonts w:hint="default"/>
        <w:lang w:val="en-US" w:eastAsia="en-US" w:bidi="ar-SA"/>
      </w:rPr>
    </w:lvl>
    <w:lvl w:ilvl="4" w:tplc="76700C10">
      <w:numFmt w:val="bullet"/>
      <w:lvlText w:val="•"/>
      <w:lvlJc w:val="left"/>
      <w:pPr>
        <w:ind w:left="4570" w:hanging="360"/>
      </w:pPr>
      <w:rPr>
        <w:rFonts w:hint="default"/>
        <w:lang w:val="en-US" w:eastAsia="en-US" w:bidi="ar-SA"/>
      </w:rPr>
    </w:lvl>
    <w:lvl w:ilvl="5" w:tplc="0C3CA59C">
      <w:numFmt w:val="bullet"/>
      <w:lvlText w:val="•"/>
      <w:lvlJc w:val="left"/>
      <w:pPr>
        <w:ind w:left="5555" w:hanging="360"/>
      </w:pPr>
      <w:rPr>
        <w:rFonts w:hint="default"/>
        <w:lang w:val="en-US" w:eastAsia="en-US" w:bidi="ar-SA"/>
      </w:rPr>
    </w:lvl>
    <w:lvl w:ilvl="6" w:tplc="D922791C">
      <w:numFmt w:val="bullet"/>
      <w:lvlText w:val="•"/>
      <w:lvlJc w:val="left"/>
      <w:pPr>
        <w:ind w:left="6540" w:hanging="360"/>
      </w:pPr>
      <w:rPr>
        <w:rFonts w:hint="default"/>
        <w:lang w:val="en-US" w:eastAsia="en-US" w:bidi="ar-SA"/>
      </w:rPr>
    </w:lvl>
    <w:lvl w:ilvl="7" w:tplc="B7141C32">
      <w:numFmt w:val="bullet"/>
      <w:lvlText w:val="•"/>
      <w:lvlJc w:val="left"/>
      <w:pPr>
        <w:ind w:left="7525" w:hanging="360"/>
      </w:pPr>
      <w:rPr>
        <w:rFonts w:hint="default"/>
        <w:lang w:val="en-US" w:eastAsia="en-US" w:bidi="ar-SA"/>
      </w:rPr>
    </w:lvl>
    <w:lvl w:ilvl="8" w:tplc="FCB8E77E">
      <w:numFmt w:val="bullet"/>
      <w:lvlText w:val="•"/>
      <w:lvlJc w:val="left"/>
      <w:pPr>
        <w:ind w:left="8510" w:hanging="360"/>
      </w:pPr>
      <w:rPr>
        <w:rFonts w:hint="default"/>
        <w:lang w:val="en-US" w:eastAsia="en-US" w:bidi="ar-SA"/>
      </w:rPr>
    </w:lvl>
  </w:abstractNum>
  <w:abstractNum w:abstractNumId="61">
    <w:nsid w:val="7EC4098C"/>
    <w:multiLevelType w:val="hybridMultilevel"/>
    <w:tmpl w:val="FC167268"/>
    <w:lvl w:ilvl="0" w:tplc="6FC0A798">
      <w:start w:val="1"/>
      <w:numFmt w:val="upperRoman"/>
      <w:lvlText w:val="%1."/>
      <w:lvlJc w:val="left"/>
      <w:pPr>
        <w:ind w:left="1160" w:hanging="500"/>
        <w:jc w:val="right"/>
      </w:pPr>
      <w:rPr>
        <w:rFonts w:ascii="Times New Roman" w:eastAsia="Times New Roman" w:hAnsi="Times New Roman" w:cs="Times New Roman" w:hint="default"/>
        <w:b w:val="0"/>
        <w:bCs w:val="0"/>
        <w:i w:val="0"/>
        <w:iCs w:val="0"/>
        <w:spacing w:val="-3"/>
        <w:w w:val="99"/>
        <w:sz w:val="24"/>
        <w:szCs w:val="24"/>
        <w:lang w:val="en-US" w:eastAsia="en-US" w:bidi="ar-SA"/>
      </w:rPr>
    </w:lvl>
    <w:lvl w:ilvl="1" w:tplc="DBA83F04">
      <w:numFmt w:val="bullet"/>
      <w:lvlText w:val="•"/>
      <w:lvlJc w:val="left"/>
      <w:pPr>
        <w:ind w:left="2092" w:hanging="500"/>
      </w:pPr>
      <w:rPr>
        <w:rFonts w:hint="default"/>
        <w:lang w:val="en-US" w:eastAsia="en-US" w:bidi="ar-SA"/>
      </w:rPr>
    </w:lvl>
    <w:lvl w:ilvl="2" w:tplc="E1F86256">
      <w:numFmt w:val="bullet"/>
      <w:lvlText w:val="•"/>
      <w:lvlJc w:val="left"/>
      <w:pPr>
        <w:ind w:left="3024" w:hanging="500"/>
      </w:pPr>
      <w:rPr>
        <w:rFonts w:hint="default"/>
        <w:lang w:val="en-US" w:eastAsia="en-US" w:bidi="ar-SA"/>
      </w:rPr>
    </w:lvl>
    <w:lvl w:ilvl="3" w:tplc="FF6EC5B2">
      <w:numFmt w:val="bullet"/>
      <w:lvlText w:val="•"/>
      <w:lvlJc w:val="left"/>
      <w:pPr>
        <w:ind w:left="3956" w:hanging="500"/>
      </w:pPr>
      <w:rPr>
        <w:rFonts w:hint="default"/>
        <w:lang w:val="en-US" w:eastAsia="en-US" w:bidi="ar-SA"/>
      </w:rPr>
    </w:lvl>
    <w:lvl w:ilvl="4" w:tplc="C8F86034">
      <w:numFmt w:val="bullet"/>
      <w:lvlText w:val="•"/>
      <w:lvlJc w:val="left"/>
      <w:pPr>
        <w:ind w:left="4888" w:hanging="500"/>
      </w:pPr>
      <w:rPr>
        <w:rFonts w:hint="default"/>
        <w:lang w:val="en-US" w:eastAsia="en-US" w:bidi="ar-SA"/>
      </w:rPr>
    </w:lvl>
    <w:lvl w:ilvl="5" w:tplc="28325330">
      <w:numFmt w:val="bullet"/>
      <w:lvlText w:val="•"/>
      <w:lvlJc w:val="left"/>
      <w:pPr>
        <w:ind w:left="5820" w:hanging="500"/>
      </w:pPr>
      <w:rPr>
        <w:rFonts w:hint="default"/>
        <w:lang w:val="en-US" w:eastAsia="en-US" w:bidi="ar-SA"/>
      </w:rPr>
    </w:lvl>
    <w:lvl w:ilvl="6" w:tplc="E4E81928">
      <w:numFmt w:val="bullet"/>
      <w:lvlText w:val="•"/>
      <w:lvlJc w:val="left"/>
      <w:pPr>
        <w:ind w:left="6752" w:hanging="500"/>
      </w:pPr>
      <w:rPr>
        <w:rFonts w:hint="default"/>
        <w:lang w:val="en-US" w:eastAsia="en-US" w:bidi="ar-SA"/>
      </w:rPr>
    </w:lvl>
    <w:lvl w:ilvl="7" w:tplc="7404560A">
      <w:numFmt w:val="bullet"/>
      <w:lvlText w:val="•"/>
      <w:lvlJc w:val="left"/>
      <w:pPr>
        <w:ind w:left="7684" w:hanging="500"/>
      </w:pPr>
      <w:rPr>
        <w:rFonts w:hint="default"/>
        <w:lang w:val="en-US" w:eastAsia="en-US" w:bidi="ar-SA"/>
      </w:rPr>
    </w:lvl>
    <w:lvl w:ilvl="8" w:tplc="36B07412">
      <w:numFmt w:val="bullet"/>
      <w:lvlText w:val="•"/>
      <w:lvlJc w:val="left"/>
      <w:pPr>
        <w:ind w:left="8616" w:hanging="500"/>
      </w:pPr>
      <w:rPr>
        <w:rFonts w:hint="default"/>
        <w:lang w:val="en-US" w:eastAsia="en-US" w:bidi="ar-SA"/>
      </w:rPr>
    </w:lvl>
  </w:abstractNum>
  <w:abstractNum w:abstractNumId="62">
    <w:nsid w:val="7FD84F9F"/>
    <w:multiLevelType w:val="hybridMultilevel"/>
    <w:tmpl w:val="8C5AEF2C"/>
    <w:lvl w:ilvl="0" w:tplc="0CD46560">
      <w:start w:val="1"/>
      <w:numFmt w:val="decimal"/>
      <w:lvlText w:val="%1."/>
      <w:lvlJc w:val="left"/>
      <w:pPr>
        <w:ind w:left="1349"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9DAA1BBA">
      <w:numFmt w:val="bullet"/>
      <w:lvlText w:val="•"/>
      <w:lvlJc w:val="left"/>
      <w:pPr>
        <w:ind w:left="2254" w:hanging="360"/>
      </w:pPr>
      <w:rPr>
        <w:rFonts w:hint="default"/>
        <w:lang w:val="en-US" w:eastAsia="en-US" w:bidi="ar-SA"/>
      </w:rPr>
    </w:lvl>
    <w:lvl w:ilvl="2" w:tplc="16B0A884">
      <w:numFmt w:val="bullet"/>
      <w:lvlText w:val="•"/>
      <w:lvlJc w:val="left"/>
      <w:pPr>
        <w:ind w:left="3168" w:hanging="360"/>
      </w:pPr>
      <w:rPr>
        <w:rFonts w:hint="default"/>
        <w:lang w:val="en-US" w:eastAsia="en-US" w:bidi="ar-SA"/>
      </w:rPr>
    </w:lvl>
    <w:lvl w:ilvl="3" w:tplc="628280FA">
      <w:numFmt w:val="bullet"/>
      <w:lvlText w:val="•"/>
      <w:lvlJc w:val="left"/>
      <w:pPr>
        <w:ind w:left="4082" w:hanging="360"/>
      </w:pPr>
      <w:rPr>
        <w:rFonts w:hint="default"/>
        <w:lang w:val="en-US" w:eastAsia="en-US" w:bidi="ar-SA"/>
      </w:rPr>
    </w:lvl>
    <w:lvl w:ilvl="4" w:tplc="5B22A386">
      <w:numFmt w:val="bullet"/>
      <w:lvlText w:val="•"/>
      <w:lvlJc w:val="left"/>
      <w:pPr>
        <w:ind w:left="4996" w:hanging="360"/>
      </w:pPr>
      <w:rPr>
        <w:rFonts w:hint="default"/>
        <w:lang w:val="en-US" w:eastAsia="en-US" w:bidi="ar-SA"/>
      </w:rPr>
    </w:lvl>
    <w:lvl w:ilvl="5" w:tplc="D9F082FE">
      <w:numFmt w:val="bullet"/>
      <w:lvlText w:val="•"/>
      <w:lvlJc w:val="left"/>
      <w:pPr>
        <w:ind w:left="5910" w:hanging="360"/>
      </w:pPr>
      <w:rPr>
        <w:rFonts w:hint="default"/>
        <w:lang w:val="en-US" w:eastAsia="en-US" w:bidi="ar-SA"/>
      </w:rPr>
    </w:lvl>
    <w:lvl w:ilvl="6" w:tplc="B6F211E4">
      <w:numFmt w:val="bullet"/>
      <w:lvlText w:val="•"/>
      <w:lvlJc w:val="left"/>
      <w:pPr>
        <w:ind w:left="6824" w:hanging="360"/>
      </w:pPr>
      <w:rPr>
        <w:rFonts w:hint="default"/>
        <w:lang w:val="en-US" w:eastAsia="en-US" w:bidi="ar-SA"/>
      </w:rPr>
    </w:lvl>
    <w:lvl w:ilvl="7" w:tplc="B7A60632">
      <w:numFmt w:val="bullet"/>
      <w:lvlText w:val="•"/>
      <w:lvlJc w:val="left"/>
      <w:pPr>
        <w:ind w:left="7738" w:hanging="360"/>
      </w:pPr>
      <w:rPr>
        <w:rFonts w:hint="default"/>
        <w:lang w:val="en-US" w:eastAsia="en-US" w:bidi="ar-SA"/>
      </w:rPr>
    </w:lvl>
    <w:lvl w:ilvl="8" w:tplc="15B6511E">
      <w:numFmt w:val="bullet"/>
      <w:lvlText w:val="•"/>
      <w:lvlJc w:val="left"/>
      <w:pPr>
        <w:ind w:left="8652" w:hanging="360"/>
      </w:pPr>
      <w:rPr>
        <w:rFonts w:hint="default"/>
        <w:lang w:val="en-US" w:eastAsia="en-US" w:bidi="ar-SA"/>
      </w:rPr>
    </w:lvl>
  </w:abstractNum>
  <w:num w:numId="1">
    <w:abstractNumId w:val="22"/>
  </w:num>
  <w:num w:numId="2">
    <w:abstractNumId w:val="47"/>
  </w:num>
  <w:num w:numId="3">
    <w:abstractNumId w:val="46"/>
  </w:num>
  <w:num w:numId="4">
    <w:abstractNumId w:val="3"/>
  </w:num>
  <w:num w:numId="5">
    <w:abstractNumId w:val="23"/>
  </w:num>
  <w:num w:numId="6">
    <w:abstractNumId w:val="0"/>
  </w:num>
  <w:num w:numId="7">
    <w:abstractNumId w:val="61"/>
  </w:num>
  <w:num w:numId="8">
    <w:abstractNumId w:val="27"/>
  </w:num>
  <w:num w:numId="9">
    <w:abstractNumId w:val="48"/>
  </w:num>
  <w:num w:numId="10">
    <w:abstractNumId w:val="26"/>
  </w:num>
  <w:num w:numId="11">
    <w:abstractNumId w:val="21"/>
  </w:num>
  <w:num w:numId="12">
    <w:abstractNumId w:val="32"/>
  </w:num>
  <w:num w:numId="13">
    <w:abstractNumId w:val="11"/>
  </w:num>
  <w:num w:numId="14">
    <w:abstractNumId w:val="30"/>
  </w:num>
  <w:num w:numId="15">
    <w:abstractNumId w:val="57"/>
  </w:num>
  <w:num w:numId="16">
    <w:abstractNumId w:val="40"/>
  </w:num>
  <w:num w:numId="17">
    <w:abstractNumId w:val="33"/>
  </w:num>
  <w:num w:numId="18">
    <w:abstractNumId w:val="36"/>
  </w:num>
  <w:num w:numId="19">
    <w:abstractNumId w:val="29"/>
  </w:num>
  <w:num w:numId="20">
    <w:abstractNumId w:val="1"/>
  </w:num>
  <w:num w:numId="21">
    <w:abstractNumId w:val="14"/>
  </w:num>
  <w:num w:numId="22">
    <w:abstractNumId w:val="16"/>
  </w:num>
  <w:num w:numId="23">
    <w:abstractNumId w:val="53"/>
  </w:num>
  <w:num w:numId="24">
    <w:abstractNumId w:val="4"/>
  </w:num>
  <w:num w:numId="25">
    <w:abstractNumId w:val="7"/>
  </w:num>
  <w:num w:numId="26">
    <w:abstractNumId w:val="43"/>
  </w:num>
  <w:num w:numId="27">
    <w:abstractNumId w:val="31"/>
  </w:num>
  <w:num w:numId="28">
    <w:abstractNumId w:val="6"/>
  </w:num>
  <w:num w:numId="29">
    <w:abstractNumId w:val="13"/>
  </w:num>
  <w:num w:numId="30">
    <w:abstractNumId w:val="62"/>
  </w:num>
  <w:num w:numId="31">
    <w:abstractNumId w:val="34"/>
  </w:num>
  <w:num w:numId="32">
    <w:abstractNumId w:val="37"/>
  </w:num>
  <w:num w:numId="33">
    <w:abstractNumId w:val="59"/>
  </w:num>
  <w:num w:numId="34">
    <w:abstractNumId w:val="18"/>
  </w:num>
  <w:num w:numId="35">
    <w:abstractNumId w:val="38"/>
  </w:num>
  <w:num w:numId="36">
    <w:abstractNumId w:val="28"/>
  </w:num>
  <w:num w:numId="37">
    <w:abstractNumId w:val="52"/>
  </w:num>
  <w:num w:numId="38">
    <w:abstractNumId w:val="56"/>
  </w:num>
  <w:num w:numId="39">
    <w:abstractNumId w:val="15"/>
  </w:num>
  <w:num w:numId="40">
    <w:abstractNumId w:val="44"/>
  </w:num>
  <w:num w:numId="41">
    <w:abstractNumId w:val="54"/>
  </w:num>
  <w:num w:numId="42">
    <w:abstractNumId w:val="8"/>
  </w:num>
  <w:num w:numId="43">
    <w:abstractNumId w:val="20"/>
  </w:num>
  <w:num w:numId="44">
    <w:abstractNumId w:val="9"/>
  </w:num>
  <w:num w:numId="45">
    <w:abstractNumId w:val="19"/>
  </w:num>
  <w:num w:numId="46">
    <w:abstractNumId w:val="5"/>
  </w:num>
  <w:num w:numId="47">
    <w:abstractNumId w:val="58"/>
  </w:num>
  <w:num w:numId="48">
    <w:abstractNumId w:val="42"/>
  </w:num>
  <w:num w:numId="49">
    <w:abstractNumId w:val="17"/>
  </w:num>
  <w:num w:numId="50">
    <w:abstractNumId w:val="39"/>
  </w:num>
  <w:num w:numId="51">
    <w:abstractNumId w:val="60"/>
  </w:num>
  <w:num w:numId="52">
    <w:abstractNumId w:val="35"/>
  </w:num>
  <w:num w:numId="53">
    <w:abstractNumId w:val="45"/>
  </w:num>
  <w:num w:numId="54">
    <w:abstractNumId w:val="50"/>
  </w:num>
  <w:num w:numId="55">
    <w:abstractNumId w:val="49"/>
  </w:num>
  <w:num w:numId="56">
    <w:abstractNumId w:val="25"/>
  </w:num>
  <w:num w:numId="57">
    <w:abstractNumId w:val="12"/>
  </w:num>
  <w:num w:numId="58">
    <w:abstractNumId w:val="55"/>
  </w:num>
  <w:num w:numId="59">
    <w:abstractNumId w:val="24"/>
  </w:num>
  <w:num w:numId="60">
    <w:abstractNumId w:val="41"/>
  </w:num>
  <w:num w:numId="61">
    <w:abstractNumId w:val="10"/>
  </w:num>
  <w:num w:numId="62">
    <w:abstractNumId w:val="2"/>
  </w:num>
  <w:num w:numId="63">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75CCB"/>
    <w:rsid w:val="0065589A"/>
    <w:rsid w:val="00E75CCB"/>
    <w:rsid w:val="00FD23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39"/>
      <w:outlineLvl w:val="0"/>
    </w:pPr>
    <w:rPr>
      <w:b/>
      <w:bCs/>
      <w:sz w:val="24"/>
      <w:szCs w:val="24"/>
    </w:rPr>
  </w:style>
  <w:style w:type="paragraph" w:styleId="Heading2">
    <w:name w:val="heading 2"/>
    <w:basedOn w:val="Normal"/>
    <w:uiPriority w:val="1"/>
    <w:qFormat/>
    <w:pPr>
      <w:spacing w:before="7"/>
      <w:ind w:left="439"/>
      <w:jc w:val="both"/>
      <w:outlineLvl w:val="1"/>
    </w:pPr>
    <w:rPr>
      <w:b/>
      <w:bCs/>
      <w:sz w:val="24"/>
      <w:szCs w:val="24"/>
    </w:rPr>
  </w:style>
  <w:style w:type="paragraph" w:styleId="Heading3">
    <w:name w:val="heading 3"/>
    <w:basedOn w:val="Normal"/>
    <w:uiPriority w:val="1"/>
    <w:qFormat/>
    <w:pPr>
      <w:spacing w:before="7"/>
      <w:ind w:left="439"/>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9"/>
    </w:pPr>
    <w:rPr>
      <w:sz w:val="24"/>
      <w:szCs w:val="24"/>
    </w:rPr>
  </w:style>
  <w:style w:type="paragraph" w:styleId="ListParagraph">
    <w:name w:val="List Paragraph"/>
    <w:basedOn w:val="Normal"/>
    <w:uiPriority w:val="1"/>
    <w:qFormat/>
    <w:pPr>
      <w:ind w:left="11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89A"/>
    <w:pPr>
      <w:tabs>
        <w:tab w:val="center" w:pos="4513"/>
        <w:tab w:val="right" w:pos="9026"/>
      </w:tabs>
    </w:pPr>
  </w:style>
  <w:style w:type="character" w:customStyle="1" w:styleId="HeaderChar">
    <w:name w:val="Header Char"/>
    <w:basedOn w:val="DefaultParagraphFont"/>
    <w:link w:val="Header"/>
    <w:uiPriority w:val="99"/>
    <w:rsid w:val="0065589A"/>
    <w:rPr>
      <w:rFonts w:ascii="Times New Roman" w:eastAsia="Times New Roman" w:hAnsi="Times New Roman" w:cs="Times New Roman"/>
    </w:rPr>
  </w:style>
  <w:style w:type="paragraph" w:styleId="Footer">
    <w:name w:val="footer"/>
    <w:basedOn w:val="Normal"/>
    <w:link w:val="FooterChar"/>
    <w:uiPriority w:val="99"/>
    <w:unhideWhenUsed/>
    <w:rsid w:val="0065589A"/>
    <w:pPr>
      <w:tabs>
        <w:tab w:val="center" w:pos="4513"/>
        <w:tab w:val="right" w:pos="9026"/>
      </w:tabs>
    </w:pPr>
  </w:style>
  <w:style w:type="character" w:customStyle="1" w:styleId="FooterChar">
    <w:name w:val="Footer Char"/>
    <w:basedOn w:val="DefaultParagraphFont"/>
    <w:link w:val="Footer"/>
    <w:uiPriority w:val="99"/>
    <w:rsid w:val="0065589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39"/>
      <w:outlineLvl w:val="0"/>
    </w:pPr>
    <w:rPr>
      <w:b/>
      <w:bCs/>
      <w:sz w:val="24"/>
      <w:szCs w:val="24"/>
    </w:rPr>
  </w:style>
  <w:style w:type="paragraph" w:styleId="Heading2">
    <w:name w:val="heading 2"/>
    <w:basedOn w:val="Normal"/>
    <w:uiPriority w:val="1"/>
    <w:qFormat/>
    <w:pPr>
      <w:spacing w:before="7"/>
      <w:ind w:left="439"/>
      <w:jc w:val="both"/>
      <w:outlineLvl w:val="1"/>
    </w:pPr>
    <w:rPr>
      <w:b/>
      <w:bCs/>
      <w:sz w:val="24"/>
      <w:szCs w:val="24"/>
    </w:rPr>
  </w:style>
  <w:style w:type="paragraph" w:styleId="Heading3">
    <w:name w:val="heading 3"/>
    <w:basedOn w:val="Normal"/>
    <w:uiPriority w:val="1"/>
    <w:qFormat/>
    <w:pPr>
      <w:spacing w:before="7"/>
      <w:ind w:left="439"/>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9"/>
    </w:pPr>
    <w:rPr>
      <w:sz w:val="24"/>
      <w:szCs w:val="24"/>
    </w:rPr>
  </w:style>
  <w:style w:type="paragraph" w:styleId="ListParagraph">
    <w:name w:val="List Paragraph"/>
    <w:basedOn w:val="Normal"/>
    <w:uiPriority w:val="1"/>
    <w:qFormat/>
    <w:pPr>
      <w:ind w:left="115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89A"/>
    <w:pPr>
      <w:tabs>
        <w:tab w:val="center" w:pos="4513"/>
        <w:tab w:val="right" w:pos="9026"/>
      </w:tabs>
    </w:pPr>
  </w:style>
  <w:style w:type="character" w:customStyle="1" w:styleId="HeaderChar">
    <w:name w:val="Header Char"/>
    <w:basedOn w:val="DefaultParagraphFont"/>
    <w:link w:val="Header"/>
    <w:uiPriority w:val="99"/>
    <w:rsid w:val="0065589A"/>
    <w:rPr>
      <w:rFonts w:ascii="Times New Roman" w:eastAsia="Times New Roman" w:hAnsi="Times New Roman" w:cs="Times New Roman"/>
    </w:rPr>
  </w:style>
  <w:style w:type="paragraph" w:styleId="Footer">
    <w:name w:val="footer"/>
    <w:basedOn w:val="Normal"/>
    <w:link w:val="FooterChar"/>
    <w:uiPriority w:val="99"/>
    <w:unhideWhenUsed/>
    <w:rsid w:val="0065589A"/>
    <w:pPr>
      <w:tabs>
        <w:tab w:val="center" w:pos="4513"/>
        <w:tab w:val="right" w:pos="9026"/>
      </w:tabs>
    </w:pPr>
  </w:style>
  <w:style w:type="character" w:customStyle="1" w:styleId="FooterChar">
    <w:name w:val="Footer Char"/>
    <w:basedOn w:val="DefaultParagraphFont"/>
    <w:link w:val="Footer"/>
    <w:uiPriority w:val="99"/>
    <w:rsid w:val="006558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istorians.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22935</Words>
  <Characters>130730</Characters>
  <Application>Microsoft Office Word</Application>
  <DocSecurity>0</DocSecurity>
  <Lines>1089</Lines>
  <Paragraphs>306</Paragraphs>
  <ScaleCrop>false</ScaleCrop>
  <Company/>
  <LinksUpToDate>false</LinksUpToDate>
  <CharactersWithSpaces>153359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Social science</dc:title>
  <dc:creator>hari</dc:creator>
  <cp:lastModifiedBy>Manish Chaudhary</cp:lastModifiedBy>
  <cp:revision>2</cp:revision>
  <dcterms:created xsi:type="dcterms:W3CDTF">2024-10-10T06:46:00Z</dcterms:created>
  <dcterms:modified xsi:type="dcterms:W3CDTF">2024-10-10T06:48:00Z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2017-03-02T00:00:00Z</vt:filetime>
  </property>
  <property fmtid="{D5CDD505-2E9C-101B-9397-08002B2CF9AE}" pid="3" name="Creator">
    <vt:lpwstr>PScript5.dll Version 5.2.2</vt:lpwstr>
  </property>
  <property fmtid="{D5CDD505-2E9C-101B-9397-08002B2CF9AE}" pid="4" name="LastSaved">
    <vt:filetime>2024-10-10T00:00:00Z</vt:filetime>
  </property>
  <property fmtid="{D5CDD505-2E9C-101B-9397-08002B2CF9AE}" pid="5" name="Producer">
    <vt:lpwstr>GPL Ghostscript 9.06</vt:lpwstr>
  </property>
</Properties>
</file>