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bookmarkStart w:name="MUDALIAR COMMISSION 1952-53 /SECONDARY E" w:id="1"/>
      <w:bookmarkEnd w:id="1"/>
      <w:r>
        <w:rPr>
          <w:b w:val="0"/>
        </w:rPr>
      </w:r>
      <w:r>
        <w:rPr/>
        <w:t>MUDALIAR</w:t>
      </w:r>
      <w:r>
        <w:rPr>
          <w:spacing w:val="-1"/>
        </w:rPr>
        <w:t> </w:t>
      </w:r>
      <w:r>
        <w:rPr/>
        <w:t>COMMISSION 1952-53</w:t>
      </w:r>
    </w:p>
    <w:p>
      <w:pPr>
        <w:pStyle w:val="Title"/>
        <w:spacing w:line="242" w:lineRule="auto"/>
        <w:ind w:right="3323"/>
      </w:pPr>
      <w:r>
        <w:rPr>
          <w:spacing w:val="-4"/>
        </w:rPr>
        <w:t>/SECONDARY </w:t>
      </w:r>
      <w:r>
        <w:rPr>
          <w:spacing w:val="-3"/>
        </w:rPr>
        <w:t>EDUCATION</w:t>
      </w:r>
      <w:r>
        <w:rPr>
          <w:spacing w:val="-117"/>
        </w:rPr>
        <w:t> </w:t>
      </w:r>
      <w:r>
        <w:rPr/>
        <w:t>COMMISSION</w:t>
      </w:r>
    </w:p>
    <w:p>
      <w:pPr>
        <w:pStyle w:val="BodyText"/>
        <w:spacing w:line="86" w:lineRule="exact"/>
        <w:ind w:left="111" w:firstLine="0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471.05pt;height:4.350pt;mso-position-horizontal-relative:char;mso-position-vertical-relative:line" coordorigin="0,0" coordsize="9421,87">
            <v:rect style="position:absolute;left:0;top:0;width:9421;height:87" filled="true" fillcolor="#000000" stroked="false">
              <v:fill type="solid"/>
            </v:rect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spacing w:before="8"/>
        <w:ind w:left="0" w:firstLine="0"/>
        <w:rPr>
          <w:rFonts w:ascii="Times New Roman"/>
          <w:b/>
          <w:sz w:val="12"/>
        </w:rPr>
      </w:pPr>
    </w:p>
    <w:p>
      <w:pPr>
        <w:spacing w:before="88"/>
        <w:ind w:left="140" w:right="0" w:firstLine="0"/>
        <w:jc w:val="left"/>
        <w:rPr>
          <w:rFonts w:ascii="Times New Roman"/>
          <w:b/>
          <w:sz w:val="26"/>
        </w:rPr>
      </w:pPr>
      <w:bookmarkStart w:name="INTRODUCTION" w:id="2"/>
      <w:bookmarkEnd w:id="2"/>
      <w:r>
        <w:rPr/>
      </w:r>
      <w:r>
        <w:rPr>
          <w:rFonts w:ascii="Times New Roman"/>
          <w:b/>
          <w:color w:val="4F81BC"/>
          <w:sz w:val="26"/>
        </w:rPr>
        <w:t>INTRODUCTION</w:t>
      </w:r>
    </w:p>
    <w:p>
      <w:pPr>
        <w:pStyle w:val="BodyText"/>
        <w:spacing w:before="9"/>
        <w:ind w:left="0" w:firstLine="0"/>
        <w:rPr>
          <w:rFonts w:ascii="Times New Roman"/>
          <w:b/>
        </w:rPr>
      </w:pPr>
    </w:p>
    <w:p>
      <w:pPr>
        <w:pStyle w:val="BodyText"/>
        <w:spacing w:before="1"/>
        <w:ind w:left="140" w:right="202" w:firstLine="0"/>
      </w:pPr>
      <w:r>
        <w:rPr/>
        <w:t>In</w:t>
      </w:r>
      <w:r>
        <w:rPr>
          <w:spacing w:val="-3"/>
        </w:rPr>
        <w:t> </w:t>
      </w:r>
      <w:r>
        <w:rPr/>
        <w:t>1951</w:t>
      </w:r>
      <w:r>
        <w:rPr>
          <w:spacing w:val="-3"/>
        </w:rPr>
        <w:t> </w:t>
      </w:r>
      <w:r>
        <w:rPr/>
        <w:t>Central</w:t>
      </w:r>
      <w:r>
        <w:rPr>
          <w:spacing w:val="-4"/>
        </w:rPr>
        <w:t> </w:t>
      </w:r>
      <w:r>
        <w:rPr/>
        <w:t>Advisory</w:t>
      </w:r>
      <w:r>
        <w:rPr>
          <w:spacing w:val="-7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advised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central</w:t>
      </w:r>
      <w:r>
        <w:rPr>
          <w:spacing w:val="-8"/>
        </w:rPr>
        <w:t> </w:t>
      </w:r>
      <w:r>
        <w:rPr/>
        <w:t>government</w:t>
      </w:r>
      <w:r>
        <w:rPr>
          <w:spacing w:val="-72"/>
        </w:rPr>
        <w:t> </w:t>
      </w:r>
      <w:r>
        <w:rPr/>
        <w:t>to appoint secondary education commission. The government appointed</w:t>
      </w:r>
      <w:r>
        <w:rPr>
          <w:spacing w:val="1"/>
        </w:rPr>
        <w:t> </w:t>
      </w:r>
      <w:r>
        <w:rPr>
          <w:w w:val="99"/>
        </w:rPr>
        <w:t>sec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3"/>
          <w:w w:val="99"/>
        </w:rPr>
        <w:t>d</w:t>
      </w:r>
      <w:r>
        <w:rPr>
          <w:w w:val="99"/>
        </w:rPr>
        <w:t>ar</w:t>
      </w:r>
      <w:r>
        <w:rPr>
          <w:w w:val="99"/>
        </w:rPr>
        <w:t>y</w:t>
      </w:r>
      <w:r>
        <w:rPr>
          <w:spacing w:val="-4"/>
        </w:rPr>
        <w:t> </w:t>
      </w:r>
      <w:r>
        <w:rPr>
          <w:spacing w:val="3"/>
          <w:w w:val="99"/>
        </w:rPr>
        <w:t>e</w:t>
      </w:r>
      <w:r>
        <w:rPr>
          <w:w w:val="99"/>
        </w:rPr>
        <w:t>d</w:t>
      </w:r>
      <w:r>
        <w:rPr>
          <w:spacing w:val="-2"/>
          <w:w w:val="99"/>
        </w:rPr>
        <w:t>u</w:t>
      </w:r>
      <w:r>
        <w:rPr>
          <w:w w:val="99"/>
        </w:rPr>
        <w:t>ca</w:t>
      </w:r>
      <w:r>
        <w:rPr>
          <w:spacing w:val="1"/>
          <w:w w:val="99"/>
        </w:rPr>
        <w:t>t</w:t>
      </w:r>
      <w:r>
        <w:rPr>
          <w:spacing w:val="2"/>
          <w:w w:val="99"/>
        </w:rPr>
        <w:t>i</w:t>
      </w:r>
      <w:r>
        <w:rPr>
          <w:w w:val="99"/>
        </w:rPr>
        <w:t>on</w:t>
      </w:r>
      <w:r>
        <w:rPr/>
        <w:t> </w:t>
      </w:r>
      <w:r>
        <w:rPr>
          <w:w w:val="99"/>
        </w:rPr>
        <w:t>com</w:t>
      </w:r>
      <w:r>
        <w:rPr>
          <w:spacing w:val="1"/>
          <w:w w:val="99"/>
        </w:rPr>
        <w:t>m</w:t>
      </w:r>
      <w:r>
        <w:rPr>
          <w:spacing w:val="2"/>
          <w:w w:val="99"/>
        </w:rPr>
        <w:t>i</w:t>
      </w:r>
      <w:r>
        <w:rPr>
          <w:w w:val="99"/>
        </w:rPr>
        <w:t>ss</w:t>
      </w:r>
      <w:r>
        <w:rPr>
          <w:spacing w:val="2"/>
          <w:w w:val="99"/>
        </w:rPr>
        <w:t>i</w:t>
      </w:r>
      <w:r>
        <w:rPr>
          <w:w w:val="99"/>
        </w:rPr>
        <w:t>on</w:t>
      </w:r>
      <w:r>
        <w:rPr/>
        <w:t> </w:t>
      </w:r>
      <w:r>
        <w:rPr>
          <w:w w:val="99"/>
        </w:rPr>
        <w:t>on</w:t>
      </w:r>
      <w:r>
        <w:rPr>
          <w:spacing w:val="5"/>
        </w:rPr>
        <w:t> </w:t>
      </w:r>
      <w:r>
        <w:rPr>
          <w:rFonts w:ascii="Arial"/>
          <w:b/>
          <w:spacing w:val="-1"/>
          <w:w w:val="99"/>
        </w:rPr>
        <w:t>23</w:t>
      </w:r>
      <w:r>
        <w:rPr>
          <w:rFonts w:ascii="Arial"/>
          <w:b/>
          <w:spacing w:val="2"/>
          <w:w w:val="99"/>
          <w:position w:val="7"/>
          <w:sz w:val="13"/>
        </w:rPr>
        <w:t>r</w:t>
      </w:r>
      <w:r>
        <w:rPr>
          <w:rFonts w:ascii="Arial"/>
          <w:b/>
          <w:w w:val="99"/>
          <w:position w:val="7"/>
          <w:sz w:val="13"/>
        </w:rPr>
        <w:t>d</w:t>
      </w:r>
      <w:r>
        <w:rPr>
          <w:rFonts w:ascii="Arial"/>
          <w:b/>
          <w:position w:val="7"/>
          <w:sz w:val="13"/>
        </w:rPr>
        <w:t> </w:t>
      </w:r>
      <w:r>
        <w:rPr>
          <w:rFonts w:ascii="Arial"/>
          <w:b/>
          <w:spacing w:val="7"/>
          <w:position w:val="7"/>
          <w:sz w:val="13"/>
        </w:rPr>
        <w:t> </w:t>
      </w:r>
      <w:r>
        <w:rPr>
          <w:rFonts w:ascii="Arial"/>
          <w:b/>
          <w:w w:val="99"/>
        </w:rPr>
        <w:t>s</w:t>
      </w:r>
      <w:r>
        <w:rPr>
          <w:rFonts w:ascii="Arial"/>
          <w:b/>
          <w:spacing w:val="-2"/>
          <w:w w:val="99"/>
        </w:rPr>
        <w:t>e</w:t>
      </w:r>
      <w:r>
        <w:rPr>
          <w:rFonts w:ascii="Arial"/>
          <w:b/>
          <w:spacing w:val="-2"/>
          <w:w w:val="99"/>
        </w:rPr>
        <w:t>p</w:t>
      </w:r>
      <w:r>
        <w:rPr>
          <w:rFonts w:ascii="Arial"/>
          <w:b/>
          <w:spacing w:val="1"/>
          <w:w w:val="99"/>
        </w:rPr>
        <w:t>t</w:t>
      </w:r>
      <w:r>
        <w:rPr>
          <w:rFonts w:ascii="Arial"/>
          <w:b/>
          <w:w w:val="99"/>
        </w:rPr>
        <w:t>,</w:t>
      </w:r>
      <w:r>
        <w:rPr>
          <w:rFonts w:ascii="Arial"/>
          <w:b/>
          <w:spacing w:val="3"/>
        </w:rPr>
        <w:t> </w:t>
      </w:r>
      <w:r>
        <w:rPr>
          <w:rFonts w:ascii="Arial"/>
          <w:b/>
          <w:w w:val="99"/>
        </w:rPr>
        <w:t>1</w:t>
      </w:r>
      <w:r>
        <w:rPr>
          <w:rFonts w:ascii="Arial"/>
          <w:b/>
          <w:spacing w:val="-2"/>
          <w:w w:val="99"/>
        </w:rPr>
        <w:t>9</w:t>
      </w:r>
      <w:r>
        <w:rPr>
          <w:rFonts w:ascii="Arial"/>
          <w:b/>
          <w:w w:val="99"/>
        </w:rPr>
        <w:t>5</w:t>
      </w:r>
      <w:r>
        <w:rPr>
          <w:rFonts w:ascii="Arial"/>
          <w:b/>
          <w:spacing w:val="-1"/>
          <w:w w:val="99"/>
        </w:rPr>
        <w:t>2</w:t>
      </w:r>
      <w:r>
        <w:rPr>
          <w:w w:val="99"/>
        </w:rPr>
        <w:t>.</w:t>
      </w:r>
      <w:r>
        <w:rPr>
          <w:spacing w:val="3"/>
        </w:rPr>
        <w:t> </w:t>
      </w:r>
      <w:r>
        <w:rPr>
          <w:spacing w:val="-3"/>
          <w:w w:val="99"/>
        </w:rPr>
        <w:t>U</w:t>
      </w:r>
      <w:r>
        <w:rPr>
          <w:w w:val="99"/>
        </w:rPr>
        <w:t>n</w:t>
      </w:r>
      <w:r>
        <w:rPr>
          <w:spacing w:val="-2"/>
          <w:w w:val="99"/>
        </w:rPr>
        <w:t>d</w:t>
      </w:r>
      <w:r>
        <w:rPr>
          <w:w w:val="99"/>
        </w:rPr>
        <w:t>er</w:t>
      </w:r>
      <w:r>
        <w:rPr>
          <w:spacing w:val="2"/>
        </w:rPr>
        <w:t> </w:t>
      </w:r>
      <w:r>
        <w:rPr>
          <w:w w:val="99"/>
        </w:rPr>
        <w:t>ch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i</w:t>
      </w:r>
      <w:r>
        <w:rPr>
          <w:spacing w:val="1"/>
          <w:w w:val="99"/>
        </w:rPr>
        <w:t>rm</w:t>
      </w:r>
      <w:r>
        <w:rPr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sh</w:t>
      </w:r>
      <w:r>
        <w:rPr>
          <w:spacing w:val="1"/>
          <w:w w:val="99"/>
        </w:rPr>
        <w:t>i</w:t>
      </w:r>
      <w:r>
        <w:rPr>
          <w:w w:val="99"/>
        </w:rPr>
        <w:t>p</w:t>
      </w:r>
      <w:r>
        <w:rPr/>
        <w:t> </w:t>
      </w:r>
      <w:r>
        <w:rPr>
          <w:w w:val="99"/>
        </w:rPr>
        <w:t>of </w:t>
      </w:r>
      <w:r>
        <w:rPr/>
        <w:t>Dr. Lakshamanswami Mudaliar, the then Vice Chancellor of Madras</w:t>
      </w:r>
      <w:r>
        <w:rPr>
          <w:spacing w:val="1"/>
        </w:rPr>
        <w:t> </w:t>
      </w:r>
      <w:r>
        <w:rPr/>
        <w:t>University.</w:t>
      </w:r>
      <w:r>
        <w:rPr>
          <w:spacing w:val="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name of</w:t>
      </w:r>
      <w:r>
        <w:rPr>
          <w:spacing w:val="1"/>
        </w:rPr>
        <w:t> </w:t>
      </w:r>
      <w:r>
        <w:rPr/>
        <w:t>its</w:t>
      </w:r>
      <w:r>
        <w:rPr>
          <w:spacing w:val="-5"/>
        </w:rPr>
        <w:t> </w:t>
      </w:r>
      <w:r>
        <w:rPr/>
        <w:t>chairman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termed</w:t>
      </w:r>
    </w:p>
    <w:p>
      <w:pPr>
        <w:pStyle w:val="Heading1"/>
        <w:spacing w:before="3"/>
        <w:ind w:left="140" w:firstLine="0"/>
        <w:rPr>
          <w:rFonts w:ascii="Arial MT"/>
          <w:b w:val="0"/>
        </w:rPr>
      </w:pPr>
      <w:r>
        <w:rPr>
          <w:rFonts w:ascii="Arial MT"/>
          <w:b w:val="0"/>
        </w:rPr>
        <w:t>as</w:t>
      </w:r>
      <w:r>
        <w:rPr>
          <w:rFonts w:ascii="Arial MT"/>
          <w:b w:val="0"/>
          <w:spacing w:val="-6"/>
        </w:rPr>
        <w:t> </w:t>
      </w:r>
      <w:r>
        <w:rPr/>
        <w:t>Mudaliar</w:t>
      </w:r>
      <w:r>
        <w:rPr>
          <w:spacing w:val="-5"/>
        </w:rPr>
        <w:t> </w:t>
      </w:r>
      <w:r>
        <w:rPr/>
        <w:t>Commission</w:t>
      </w:r>
      <w:r>
        <w:rPr>
          <w:rFonts w:ascii="Arial MT"/>
          <w:b w:val="0"/>
        </w:rPr>
        <w:t>.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spacing w:before="0"/>
        <w:ind w:left="140" w:right="0" w:firstLine="0"/>
        <w:jc w:val="left"/>
        <w:rPr>
          <w:rFonts w:ascii="Times New Roman"/>
          <w:b/>
          <w:sz w:val="26"/>
        </w:rPr>
      </w:pPr>
      <w:bookmarkStart w:name="OBJECTIVES OF MUDALIAR COMMISSION" w:id="3"/>
      <w:bookmarkEnd w:id="3"/>
      <w:r>
        <w:rPr/>
      </w:r>
      <w:r>
        <w:rPr>
          <w:rFonts w:ascii="Times New Roman"/>
          <w:b/>
          <w:color w:val="4F81BC"/>
          <w:sz w:val="26"/>
        </w:rPr>
        <w:t>OBJECTIVES</w:t>
      </w:r>
      <w:r>
        <w:rPr>
          <w:rFonts w:ascii="Times New Roman"/>
          <w:b/>
          <w:color w:val="4F81BC"/>
          <w:spacing w:val="-11"/>
          <w:sz w:val="26"/>
        </w:rPr>
        <w:t> </w:t>
      </w:r>
      <w:r>
        <w:rPr>
          <w:rFonts w:ascii="Times New Roman"/>
          <w:b/>
          <w:color w:val="4F81BC"/>
          <w:sz w:val="26"/>
        </w:rPr>
        <w:t>OF</w:t>
      </w:r>
      <w:r>
        <w:rPr>
          <w:rFonts w:ascii="Times New Roman"/>
          <w:b/>
          <w:color w:val="4F81BC"/>
          <w:spacing w:val="-11"/>
          <w:sz w:val="26"/>
        </w:rPr>
        <w:t> </w:t>
      </w:r>
      <w:r>
        <w:rPr>
          <w:rFonts w:ascii="Times New Roman"/>
          <w:b/>
          <w:color w:val="4F81BC"/>
          <w:sz w:val="26"/>
        </w:rPr>
        <w:t>MUDALIAR</w:t>
      </w:r>
      <w:r>
        <w:rPr>
          <w:rFonts w:ascii="Times New Roman"/>
          <w:b/>
          <w:color w:val="4F81BC"/>
          <w:spacing w:val="-11"/>
          <w:sz w:val="26"/>
        </w:rPr>
        <w:t> </w:t>
      </w:r>
      <w:r>
        <w:rPr>
          <w:rFonts w:ascii="Times New Roman"/>
          <w:b/>
          <w:color w:val="4F81BC"/>
          <w:sz w:val="26"/>
        </w:rPr>
        <w:t>COMMISSION</w:t>
      </w:r>
    </w:p>
    <w:p>
      <w:pPr>
        <w:pStyle w:val="BodyText"/>
        <w:spacing w:before="7"/>
        <w:ind w:left="0" w:firstLine="0"/>
        <w:rPr>
          <w:rFonts w:ascii="Times New Roman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35" w:lineRule="auto" w:before="0" w:after="0"/>
        <w:ind w:left="861" w:right="155" w:hanging="361"/>
        <w:jc w:val="left"/>
        <w:rPr>
          <w:sz w:val="27"/>
        </w:rPr>
      </w:pP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study</w:t>
      </w:r>
      <w:r>
        <w:rPr>
          <w:spacing w:val="-6"/>
          <w:sz w:val="27"/>
        </w:rPr>
        <w:t> </w:t>
      </w:r>
      <w:r>
        <w:rPr>
          <w:sz w:val="27"/>
        </w:rPr>
        <w:t>condition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contemporary</w:t>
      </w:r>
      <w:r>
        <w:rPr>
          <w:spacing w:val="-6"/>
          <w:sz w:val="27"/>
        </w:rPr>
        <w:t> </w:t>
      </w:r>
      <w:r>
        <w:rPr>
          <w:sz w:val="27"/>
        </w:rPr>
        <w:t>secondary</w:t>
      </w:r>
      <w:r>
        <w:rPr>
          <w:spacing w:val="-6"/>
          <w:sz w:val="27"/>
        </w:rPr>
        <w:t> </w:t>
      </w:r>
      <w:r>
        <w:rPr>
          <w:sz w:val="27"/>
        </w:rPr>
        <w:t>education</w:t>
      </w:r>
      <w:r>
        <w:rPr>
          <w:spacing w:val="-3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suggest</w:t>
      </w:r>
      <w:r>
        <w:rPr>
          <w:spacing w:val="-72"/>
          <w:sz w:val="27"/>
        </w:rPr>
        <w:t> </w:t>
      </w:r>
      <w:r>
        <w:rPr>
          <w:sz w:val="27"/>
        </w:rPr>
        <w:t>measures</w:t>
      </w:r>
      <w:r>
        <w:rPr>
          <w:spacing w:val="-1"/>
          <w:sz w:val="27"/>
        </w:rPr>
        <w:t> </w:t>
      </w:r>
      <w:r>
        <w:rPr>
          <w:sz w:val="27"/>
        </w:rPr>
        <w:t>for</w:t>
      </w:r>
      <w:r>
        <w:rPr>
          <w:spacing w:val="2"/>
          <w:sz w:val="27"/>
        </w:rPr>
        <w:t> </w:t>
      </w:r>
      <w:r>
        <w:rPr>
          <w:sz w:val="27"/>
        </w:rPr>
        <w:t>its</w:t>
      </w:r>
      <w:r>
        <w:rPr>
          <w:spacing w:val="-3"/>
          <w:sz w:val="27"/>
        </w:rPr>
        <w:t> </w:t>
      </w:r>
      <w:r>
        <w:rPr>
          <w:sz w:val="27"/>
        </w:rPr>
        <w:t>reorganization.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3" w:after="0"/>
        <w:ind w:left="861" w:right="368" w:hanging="361"/>
        <w:jc w:val="left"/>
        <w:rPr>
          <w:sz w:val="27"/>
        </w:rPr>
      </w:pP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study</w:t>
      </w:r>
      <w:r>
        <w:rPr>
          <w:spacing w:val="-7"/>
          <w:sz w:val="27"/>
        </w:rPr>
        <w:t> </w:t>
      </w:r>
      <w:r>
        <w:rPr>
          <w:sz w:val="27"/>
        </w:rPr>
        <w:t>aims, curriculum</w:t>
      </w:r>
      <w:r>
        <w:rPr>
          <w:spacing w:val="-1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teaching</w:t>
      </w:r>
      <w:r>
        <w:rPr>
          <w:spacing w:val="-4"/>
          <w:sz w:val="27"/>
        </w:rPr>
        <w:t> </w:t>
      </w:r>
      <w:r>
        <w:rPr>
          <w:sz w:val="27"/>
        </w:rPr>
        <w:t>standard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secondary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-72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every</w:t>
      </w:r>
      <w:r>
        <w:rPr>
          <w:spacing w:val="-4"/>
          <w:sz w:val="27"/>
        </w:rPr>
        <w:t> </w:t>
      </w:r>
      <w:r>
        <w:rPr>
          <w:sz w:val="27"/>
        </w:rPr>
        <w:t>province</w:t>
      </w:r>
      <w:r>
        <w:rPr>
          <w:spacing w:val="-5"/>
          <w:sz w:val="27"/>
        </w:rPr>
        <w:t> </w:t>
      </w:r>
      <w:r>
        <w:rPr>
          <w:sz w:val="27"/>
        </w:rPr>
        <w:t>in India.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08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study</w:t>
      </w:r>
      <w:r>
        <w:rPr>
          <w:spacing w:val="-6"/>
          <w:sz w:val="27"/>
        </w:rPr>
        <w:t> </w:t>
      </w:r>
      <w:r>
        <w:rPr>
          <w:sz w:val="27"/>
        </w:rPr>
        <w:t>pay-scales</w:t>
      </w:r>
      <w:r>
        <w:rPr>
          <w:spacing w:val="-3"/>
          <w:sz w:val="27"/>
        </w:rPr>
        <w:t> </w:t>
      </w:r>
      <w:r>
        <w:rPr>
          <w:sz w:val="27"/>
        </w:rPr>
        <w:t>&amp;</w:t>
      </w:r>
      <w:r>
        <w:rPr>
          <w:spacing w:val="-3"/>
          <w:sz w:val="27"/>
        </w:rPr>
        <w:t> </w:t>
      </w:r>
      <w:r>
        <w:rPr>
          <w:sz w:val="27"/>
        </w:rPr>
        <w:t>service</w:t>
      </w:r>
      <w:r>
        <w:rPr>
          <w:spacing w:val="-2"/>
          <w:sz w:val="27"/>
        </w:rPr>
        <w:t> </w:t>
      </w:r>
      <w:r>
        <w:rPr>
          <w:sz w:val="27"/>
        </w:rPr>
        <w:t>conditions</w:t>
      </w:r>
      <w:r>
        <w:rPr>
          <w:spacing w:val="-2"/>
          <w:sz w:val="27"/>
        </w:rPr>
        <w:t> </w:t>
      </w:r>
      <w:r>
        <w:rPr>
          <w:sz w:val="27"/>
        </w:rPr>
        <w:t>of secondary</w:t>
      </w:r>
      <w:r>
        <w:rPr>
          <w:spacing w:val="-7"/>
          <w:sz w:val="27"/>
        </w:rPr>
        <w:t> </w:t>
      </w:r>
      <w:r>
        <w:rPr>
          <w:sz w:val="27"/>
        </w:rPr>
        <w:t>school</w:t>
      </w:r>
      <w:r>
        <w:rPr>
          <w:spacing w:val="-8"/>
          <w:sz w:val="27"/>
        </w:rPr>
        <w:t> </w:t>
      </w:r>
      <w:r>
        <w:rPr>
          <w:sz w:val="27"/>
        </w:rPr>
        <w:t>teachers.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study</w:t>
      </w:r>
      <w:r>
        <w:rPr>
          <w:spacing w:val="-6"/>
          <w:sz w:val="27"/>
        </w:rPr>
        <w:t> </w:t>
      </w:r>
      <w:r>
        <w:rPr>
          <w:sz w:val="27"/>
        </w:rPr>
        <w:t>condition of</w:t>
      </w:r>
      <w:r>
        <w:rPr>
          <w:spacing w:val="-1"/>
          <w:sz w:val="27"/>
        </w:rPr>
        <w:t> </w:t>
      </w:r>
      <w:r>
        <w:rPr>
          <w:sz w:val="27"/>
        </w:rPr>
        <w:t>secondary</w:t>
      </w:r>
      <w:r>
        <w:rPr>
          <w:spacing w:val="-6"/>
          <w:sz w:val="27"/>
        </w:rPr>
        <w:t> </w:t>
      </w:r>
      <w:r>
        <w:rPr>
          <w:sz w:val="27"/>
        </w:rPr>
        <w:t>schools</w:t>
      </w:r>
      <w:r>
        <w:rPr>
          <w:spacing w:val="3"/>
          <w:sz w:val="27"/>
        </w:rPr>
        <w:t> </w:t>
      </w:r>
      <w:r>
        <w:rPr>
          <w:sz w:val="27"/>
        </w:rPr>
        <w:t>in</w:t>
      </w:r>
      <w:r>
        <w:rPr>
          <w:spacing w:val="-2"/>
          <w:sz w:val="27"/>
        </w:rPr>
        <w:t> </w:t>
      </w:r>
      <w:r>
        <w:rPr>
          <w:sz w:val="27"/>
        </w:rPr>
        <w:t>every</w:t>
      </w:r>
      <w:r>
        <w:rPr>
          <w:spacing w:val="-6"/>
          <w:sz w:val="27"/>
        </w:rPr>
        <w:t> </w:t>
      </w:r>
      <w:r>
        <w:rPr>
          <w:sz w:val="27"/>
        </w:rPr>
        <w:t>province.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study</w:t>
      </w:r>
      <w:r>
        <w:rPr>
          <w:spacing w:val="-8"/>
          <w:sz w:val="27"/>
        </w:rPr>
        <w:t> </w:t>
      </w:r>
      <w:r>
        <w:rPr>
          <w:sz w:val="27"/>
        </w:rPr>
        <w:t>examination</w:t>
      </w:r>
      <w:r>
        <w:rPr>
          <w:spacing w:val="-4"/>
          <w:sz w:val="27"/>
        </w:rPr>
        <w:t> </w:t>
      </w:r>
      <w:r>
        <w:rPr>
          <w:sz w:val="27"/>
        </w:rPr>
        <w:t>system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-2"/>
          <w:sz w:val="27"/>
        </w:rPr>
        <w:t> </w:t>
      </w:r>
      <w:r>
        <w:rPr>
          <w:sz w:val="27"/>
        </w:rPr>
        <w:t>secondary</w:t>
      </w:r>
      <w:r>
        <w:rPr>
          <w:spacing w:val="-2"/>
          <w:sz w:val="27"/>
        </w:rPr>
        <w:t> </w:t>
      </w:r>
      <w:r>
        <w:rPr>
          <w:sz w:val="27"/>
        </w:rPr>
        <w:t>level.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309" w:hanging="361"/>
        <w:jc w:val="left"/>
        <w:rPr>
          <w:sz w:val="27"/>
        </w:rPr>
      </w:pP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study</w:t>
      </w:r>
      <w:r>
        <w:rPr>
          <w:spacing w:val="-6"/>
          <w:sz w:val="27"/>
        </w:rPr>
        <w:t> </w:t>
      </w:r>
      <w:r>
        <w:rPr>
          <w:sz w:val="27"/>
        </w:rPr>
        <w:t>problems</w:t>
      </w:r>
      <w:r>
        <w:rPr>
          <w:spacing w:val="-1"/>
          <w:sz w:val="27"/>
        </w:rPr>
        <w:t> </w:t>
      </w:r>
      <w:r>
        <w:rPr>
          <w:sz w:val="27"/>
        </w:rPr>
        <w:t>of secondary</w:t>
      </w:r>
      <w:r>
        <w:rPr>
          <w:spacing w:val="-6"/>
          <w:sz w:val="27"/>
        </w:rPr>
        <w:t> </w:t>
      </w:r>
      <w:r>
        <w:rPr>
          <w:sz w:val="27"/>
        </w:rPr>
        <w:t>education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2"/>
          <w:sz w:val="27"/>
        </w:rPr>
        <w:t> </w:t>
      </w:r>
      <w:r>
        <w:rPr>
          <w:sz w:val="27"/>
        </w:rPr>
        <w:t>every</w:t>
      </w:r>
      <w:r>
        <w:rPr>
          <w:spacing w:val="-6"/>
          <w:sz w:val="27"/>
        </w:rPr>
        <w:t> </w:t>
      </w:r>
      <w:r>
        <w:rPr>
          <w:sz w:val="27"/>
        </w:rPr>
        <w:t>province</w:t>
      </w:r>
      <w:r>
        <w:rPr>
          <w:spacing w:val="-2"/>
          <w:sz w:val="27"/>
        </w:rPr>
        <w:t> </w:t>
      </w:r>
      <w:r>
        <w:rPr>
          <w:sz w:val="27"/>
        </w:rPr>
        <w:t>&amp;</w:t>
      </w:r>
      <w:r>
        <w:rPr>
          <w:spacing w:val="-3"/>
          <w:sz w:val="27"/>
        </w:rPr>
        <w:t> </w:t>
      </w:r>
      <w:r>
        <w:rPr>
          <w:sz w:val="27"/>
        </w:rPr>
        <w:t>suggest</w:t>
      </w:r>
      <w:r>
        <w:rPr>
          <w:spacing w:val="-72"/>
          <w:sz w:val="27"/>
        </w:rPr>
        <w:t> </w:t>
      </w:r>
      <w:r>
        <w:rPr>
          <w:sz w:val="27"/>
        </w:rPr>
        <w:t>their</w:t>
      </w:r>
      <w:r>
        <w:rPr>
          <w:spacing w:val="1"/>
          <w:sz w:val="27"/>
        </w:rPr>
        <w:t> </w:t>
      </w:r>
      <w:r>
        <w:rPr>
          <w:sz w:val="27"/>
        </w:rPr>
        <w:t>remedies.</w:t>
      </w:r>
    </w:p>
    <w:p>
      <w:pPr>
        <w:pStyle w:val="BodyText"/>
        <w:spacing w:before="3"/>
        <w:ind w:left="0" w:firstLine="0"/>
        <w:rPr>
          <w:sz w:val="24"/>
        </w:rPr>
      </w:pPr>
    </w:p>
    <w:p>
      <w:pPr>
        <w:spacing w:before="0"/>
        <w:ind w:left="140" w:right="0" w:firstLine="0"/>
        <w:jc w:val="left"/>
        <w:rPr>
          <w:rFonts w:ascii="Times New Roman"/>
          <w:b/>
          <w:sz w:val="26"/>
        </w:rPr>
      </w:pPr>
      <w:bookmarkStart w:name="REPORT OF MUDALIAR COMMISSION" w:id="4"/>
      <w:bookmarkEnd w:id="4"/>
      <w:r>
        <w:rPr/>
      </w:r>
      <w:r>
        <w:rPr>
          <w:rFonts w:ascii="Times New Roman"/>
          <w:b/>
          <w:color w:val="4F81BC"/>
          <w:sz w:val="26"/>
        </w:rPr>
        <w:t>REPORT</w:t>
      </w:r>
      <w:r>
        <w:rPr>
          <w:rFonts w:ascii="Times New Roman"/>
          <w:b/>
          <w:color w:val="4F81BC"/>
          <w:spacing w:val="-4"/>
          <w:sz w:val="26"/>
        </w:rPr>
        <w:t> </w:t>
      </w:r>
      <w:r>
        <w:rPr>
          <w:rFonts w:ascii="Times New Roman"/>
          <w:b/>
          <w:color w:val="4F81BC"/>
          <w:sz w:val="26"/>
        </w:rPr>
        <w:t>OF</w:t>
      </w:r>
      <w:r>
        <w:rPr>
          <w:rFonts w:ascii="Times New Roman"/>
          <w:b/>
          <w:color w:val="4F81BC"/>
          <w:spacing w:val="-4"/>
          <w:sz w:val="26"/>
        </w:rPr>
        <w:t> </w:t>
      </w:r>
      <w:r>
        <w:rPr>
          <w:rFonts w:ascii="Times New Roman"/>
          <w:b/>
          <w:color w:val="4F81BC"/>
          <w:sz w:val="26"/>
        </w:rPr>
        <w:t>MUDALIAR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COMMISSION</w:t>
      </w:r>
    </w:p>
    <w:p>
      <w:pPr>
        <w:pStyle w:val="BodyText"/>
        <w:spacing w:before="9"/>
        <w:ind w:left="0" w:firstLine="0"/>
        <w:rPr>
          <w:rFonts w:ascii="Times New Roman"/>
          <w:b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331" w:hanging="361"/>
        <w:jc w:val="left"/>
        <w:rPr>
          <w:sz w:val="27"/>
        </w:rPr>
      </w:pPr>
      <w:r>
        <w:rPr>
          <w:sz w:val="27"/>
        </w:rPr>
        <w:t>Commission</w:t>
      </w:r>
      <w:r>
        <w:rPr>
          <w:spacing w:val="-3"/>
          <w:sz w:val="27"/>
        </w:rPr>
        <w:t> </w:t>
      </w:r>
      <w:r>
        <w:rPr>
          <w:sz w:val="27"/>
        </w:rPr>
        <w:t>adopted</w:t>
      </w:r>
      <w:r>
        <w:rPr>
          <w:spacing w:val="-3"/>
          <w:sz w:val="27"/>
        </w:rPr>
        <w:t> </w:t>
      </w:r>
      <w:r>
        <w:rPr>
          <w:sz w:val="27"/>
        </w:rPr>
        <w:t>2</w:t>
      </w:r>
      <w:r>
        <w:rPr>
          <w:spacing w:val="-3"/>
          <w:sz w:val="27"/>
        </w:rPr>
        <w:t> </w:t>
      </w:r>
      <w:r>
        <w:rPr>
          <w:sz w:val="27"/>
        </w:rPr>
        <w:t>methods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study</w:t>
      </w:r>
      <w:r>
        <w:rPr>
          <w:spacing w:val="-2"/>
          <w:sz w:val="27"/>
        </w:rPr>
        <w:t> </w:t>
      </w:r>
      <w:r>
        <w:rPr>
          <w:sz w:val="27"/>
        </w:rPr>
        <w:t>existing</w:t>
      </w:r>
      <w:r>
        <w:rPr>
          <w:spacing w:val="-2"/>
          <w:sz w:val="27"/>
        </w:rPr>
        <w:t> </w:t>
      </w:r>
      <w:r>
        <w:rPr>
          <w:sz w:val="27"/>
        </w:rPr>
        <w:t>secondary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-72"/>
          <w:sz w:val="27"/>
        </w:rPr>
        <w:t> </w:t>
      </w:r>
      <w:r>
        <w:rPr>
          <w:sz w:val="27"/>
        </w:rPr>
        <w:t>in</w:t>
      </w:r>
      <w:r>
        <w:rPr>
          <w:spacing w:val="-1"/>
          <w:sz w:val="27"/>
        </w:rPr>
        <w:t> </w:t>
      </w:r>
      <w:r>
        <w:rPr>
          <w:sz w:val="27"/>
        </w:rPr>
        <w:t>every</w:t>
      </w:r>
      <w:r>
        <w:rPr>
          <w:spacing w:val="-4"/>
          <w:sz w:val="27"/>
        </w:rPr>
        <w:t> </w:t>
      </w:r>
      <w:r>
        <w:rPr>
          <w:sz w:val="27"/>
        </w:rPr>
        <w:t>province of</w:t>
      </w:r>
      <w:r>
        <w:rPr>
          <w:spacing w:val="2"/>
          <w:sz w:val="27"/>
        </w:rPr>
        <w:t> </w:t>
      </w:r>
      <w:r>
        <w:rPr>
          <w:sz w:val="27"/>
        </w:rPr>
        <w:t>India.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309" w:lineRule="exact" w:before="1" w:after="0"/>
        <w:ind w:left="1221" w:right="0" w:hanging="360"/>
        <w:jc w:val="left"/>
        <w:rPr>
          <w:sz w:val="27"/>
        </w:rPr>
      </w:pPr>
      <w:r>
        <w:rPr>
          <w:sz w:val="27"/>
        </w:rPr>
        <w:t>Questionnaire</w:t>
      </w:r>
      <w:r>
        <w:rPr>
          <w:spacing w:val="-5"/>
          <w:sz w:val="27"/>
        </w:rPr>
        <w:t> </w:t>
      </w:r>
      <w:r>
        <w:rPr>
          <w:sz w:val="27"/>
        </w:rPr>
        <w:t>Method</w:t>
      </w:r>
    </w:p>
    <w:p>
      <w:pPr>
        <w:pStyle w:val="ListParagraph"/>
        <w:numPr>
          <w:ilvl w:val="1"/>
          <w:numId w:val="1"/>
        </w:numPr>
        <w:tabs>
          <w:tab w:pos="1221" w:val="left" w:leader="none"/>
        </w:tabs>
        <w:spacing w:line="309" w:lineRule="exact" w:before="0" w:after="0"/>
        <w:ind w:left="1221" w:right="0" w:hanging="360"/>
        <w:jc w:val="left"/>
        <w:rPr>
          <w:sz w:val="27"/>
        </w:rPr>
      </w:pPr>
      <w:r>
        <w:rPr>
          <w:sz w:val="27"/>
        </w:rPr>
        <w:t>Interview</w:t>
      </w:r>
      <w:r>
        <w:rPr>
          <w:spacing w:val="-9"/>
          <w:sz w:val="27"/>
        </w:rPr>
        <w:t> </w:t>
      </w:r>
      <w:r>
        <w:rPr>
          <w:sz w:val="27"/>
        </w:rPr>
        <w:t>Method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37" w:lineRule="auto" w:before="4" w:after="0"/>
        <w:ind w:left="861" w:right="252" w:hanging="361"/>
        <w:jc w:val="left"/>
        <w:rPr>
          <w:sz w:val="27"/>
        </w:rPr>
      </w:pPr>
      <w:r>
        <w:rPr>
          <w:sz w:val="27"/>
        </w:rPr>
        <w:t>On the basis of information acquired through these two methods the</w:t>
      </w:r>
      <w:r>
        <w:rPr>
          <w:spacing w:val="1"/>
          <w:sz w:val="27"/>
        </w:rPr>
        <w:t> </w:t>
      </w:r>
      <w:r>
        <w:rPr>
          <w:sz w:val="27"/>
        </w:rPr>
        <w:t>commission</w:t>
      </w:r>
      <w:r>
        <w:rPr>
          <w:spacing w:val="-4"/>
          <w:sz w:val="27"/>
        </w:rPr>
        <w:t> </w:t>
      </w:r>
      <w:r>
        <w:rPr>
          <w:sz w:val="27"/>
        </w:rPr>
        <w:t>prepared</w:t>
      </w:r>
      <w:r>
        <w:rPr>
          <w:spacing w:val="-3"/>
          <w:sz w:val="27"/>
        </w:rPr>
        <w:t> </w:t>
      </w:r>
      <w:r>
        <w:rPr>
          <w:sz w:val="27"/>
        </w:rPr>
        <w:t>its</w:t>
      </w:r>
      <w:r>
        <w:rPr>
          <w:spacing w:val="-2"/>
          <w:sz w:val="27"/>
        </w:rPr>
        <w:t> </w:t>
      </w:r>
      <w:r>
        <w:rPr>
          <w:sz w:val="27"/>
        </w:rPr>
        <w:t>report &amp;</w:t>
      </w:r>
      <w:r>
        <w:rPr>
          <w:spacing w:val="-4"/>
          <w:sz w:val="27"/>
        </w:rPr>
        <w:t> </w:t>
      </w:r>
      <w:r>
        <w:rPr>
          <w:sz w:val="27"/>
        </w:rPr>
        <w:t>presented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3"/>
          <w:sz w:val="27"/>
        </w:rPr>
        <w:t> </w:t>
      </w:r>
      <w:r>
        <w:rPr>
          <w:sz w:val="27"/>
        </w:rPr>
        <w:t>govt. of</w:t>
      </w:r>
      <w:r>
        <w:rPr>
          <w:spacing w:val="-5"/>
          <w:sz w:val="27"/>
        </w:rPr>
        <w:t> </w:t>
      </w:r>
      <w:r>
        <w:rPr>
          <w:sz w:val="27"/>
        </w:rPr>
        <w:t>India</w:t>
      </w:r>
      <w:r>
        <w:rPr>
          <w:spacing w:val="-3"/>
          <w:sz w:val="27"/>
        </w:rPr>
        <w:t> </w:t>
      </w:r>
      <w:r>
        <w:rPr>
          <w:sz w:val="27"/>
        </w:rPr>
        <w:t>on</w:t>
      </w:r>
      <w:r>
        <w:rPr>
          <w:spacing w:val="-4"/>
          <w:sz w:val="27"/>
        </w:rPr>
        <w:t> </w:t>
      </w:r>
      <w:r>
        <w:rPr>
          <w:sz w:val="27"/>
        </w:rPr>
        <w:t>29</w:t>
      </w:r>
      <w:r>
        <w:rPr>
          <w:spacing w:val="-3"/>
          <w:sz w:val="27"/>
        </w:rPr>
        <w:t> </w:t>
      </w:r>
      <w:r>
        <w:rPr>
          <w:sz w:val="27"/>
        </w:rPr>
        <w:t>Aug,</w:t>
      </w:r>
      <w:r>
        <w:rPr>
          <w:spacing w:val="-72"/>
          <w:sz w:val="27"/>
        </w:rPr>
        <w:t> </w:t>
      </w:r>
      <w:r>
        <w:rPr>
          <w:sz w:val="27"/>
        </w:rPr>
        <w:t>1953.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3" w:lineRule="exact" w:before="4" w:after="0"/>
        <w:ind w:left="861" w:right="0" w:hanging="361"/>
        <w:jc w:val="left"/>
        <w:rPr>
          <w:sz w:val="27"/>
        </w:rPr>
      </w:pPr>
      <w:r>
        <w:rPr>
          <w:sz w:val="27"/>
        </w:rPr>
        <w:t>This</w:t>
      </w:r>
      <w:r>
        <w:rPr>
          <w:spacing w:val="-2"/>
          <w:sz w:val="27"/>
        </w:rPr>
        <w:t> </w:t>
      </w:r>
      <w:r>
        <w:rPr>
          <w:sz w:val="27"/>
        </w:rPr>
        <w:t>report</w:t>
      </w:r>
      <w:r>
        <w:rPr>
          <w:spacing w:val="-4"/>
          <w:sz w:val="27"/>
        </w:rPr>
        <w:t> </w:t>
      </w:r>
      <w:r>
        <w:rPr>
          <w:sz w:val="27"/>
        </w:rPr>
        <w:t>is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244</w:t>
      </w:r>
      <w:r>
        <w:rPr>
          <w:spacing w:val="-3"/>
          <w:sz w:val="27"/>
        </w:rPr>
        <w:t> </w:t>
      </w:r>
      <w:r>
        <w:rPr>
          <w:sz w:val="27"/>
        </w:rPr>
        <w:t>pages</w:t>
      </w:r>
      <w:r>
        <w:rPr>
          <w:spacing w:val="2"/>
          <w:sz w:val="27"/>
        </w:rPr>
        <w:t> </w:t>
      </w:r>
      <w:r>
        <w:rPr>
          <w:sz w:val="27"/>
        </w:rPr>
        <w:t>divided</w:t>
      </w:r>
      <w:r>
        <w:rPr>
          <w:spacing w:val="-2"/>
          <w:sz w:val="27"/>
        </w:rPr>
        <w:t> </w:t>
      </w:r>
      <w:r>
        <w:rPr>
          <w:sz w:val="27"/>
        </w:rPr>
        <w:t>into</w:t>
      </w:r>
      <w:r>
        <w:rPr>
          <w:spacing w:val="-3"/>
          <w:sz w:val="27"/>
        </w:rPr>
        <w:t> </w:t>
      </w:r>
      <w:r>
        <w:rPr>
          <w:sz w:val="27"/>
        </w:rPr>
        <w:t>14</w:t>
      </w:r>
      <w:r>
        <w:rPr>
          <w:spacing w:val="-2"/>
          <w:sz w:val="27"/>
        </w:rPr>
        <w:t> </w:t>
      </w:r>
      <w:r>
        <w:rPr>
          <w:sz w:val="27"/>
        </w:rPr>
        <w:t>chapters.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Report</w:t>
      </w:r>
      <w:r>
        <w:rPr>
          <w:spacing w:val="-1"/>
          <w:sz w:val="27"/>
        </w:rPr>
        <w:t> </w:t>
      </w:r>
      <w:r>
        <w:rPr>
          <w:sz w:val="27"/>
        </w:rPr>
        <w:t>consist of</w:t>
      </w:r>
      <w:r>
        <w:rPr>
          <w:spacing w:val="-1"/>
          <w:sz w:val="27"/>
        </w:rPr>
        <w:t> </w:t>
      </w:r>
      <w:r>
        <w:rPr>
          <w:sz w:val="27"/>
        </w:rPr>
        <w:t>;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307" w:lineRule="exact" w:before="0" w:after="0"/>
        <w:ind w:left="1221" w:right="0" w:hanging="360"/>
        <w:jc w:val="left"/>
        <w:rPr>
          <w:sz w:val="27"/>
        </w:rPr>
      </w:pPr>
      <w:r>
        <w:rPr>
          <w:sz w:val="27"/>
        </w:rPr>
        <w:t>1.Shortcomings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then</w:t>
      </w:r>
      <w:r>
        <w:rPr>
          <w:spacing w:val="-3"/>
          <w:sz w:val="27"/>
        </w:rPr>
        <w:t> </w:t>
      </w:r>
      <w:r>
        <w:rPr>
          <w:sz w:val="27"/>
        </w:rPr>
        <w:t>existing</w:t>
      </w:r>
      <w:r>
        <w:rPr>
          <w:spacing w:val="-3"/>
          <w:sz w:val="27"/>
        </w:rPr>
        <w:t> </w:t>
      </w:r>
      <w:r>
        <w:rPr>
          <w:sz w:val="27"/>
        </w:rPr>
        <w:t>system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secondary</w:t>
      </w:r>
      <w:r>
        <w:rPr>
          <w:spacing w:val="-7"/>
          <w:sz w:val="27"/>
        </w:rPr>
        <w:t> </w:t>
      </w:r>
      <w:r>
        <w:rPr>
          <w:sz w:val="27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40" w:lineRule="auto" w:before="2" w:after="0"/>
        <w:ind w:left="1221" w:right="0" w:hanging="360"/>
        <w:jc w:val="left"/>
        <w:rPr>
          <w:sz w:val="27"/>
        </w:rPr>
      </w:pPr>
      <w:r>
        <w:rPr>
          <w:sz w:val="27"/>
        </w:rPr>
        <w:t>2.Remedies</w:t>
      </w:r>
      <w:r>
        <w:rPr>
          <w:spacing w:val="-4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detailed</w:t>
      </w:r>
      <w:r>
        <w:rPr>
          <w:spacing w:val="-3"/>
          <w:sz w:val="27"/>
        </w:rPr>
        <w:t> </w:t>
      </w:r>
      <w:r>
        <w:rPr>
          <w:sz w:val="27"/>
        </w:rPr>
        <w:t>feature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secondary</w:t>
      </w:r>
      <w:r>
        <w:rPr>
          <w:spacing w:val="-7"/>
          <w:sz w:val="27"/>
        </w:rPr>
        <w:t> </w:t>
      </w:r>
      <w:r>
        <w:rPr>
          <w:sz w:val="27"/>
        </w:rPr>
        <w:t>education.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2240" w:h="15840"/>
          <w:pgMar w:top="1380" w:bottom="280" w:left="1300" w:right="1300"/>
        </w:sectPr>
      </w:pPr>
    </w:p>
    <w:p>
      <w:pPr>
        <w:spacing w:before="77"/>
        <w:ind w:left="140" w:right="0" w:firstLine="0"/>
        <w:jc w:val="left"/>
        <w:rPr>
          <w:rFonts w:ascii="Times New Roman"/>
          <w:b/>
          <w:sz w:val="26"/>
        </w:rPr>
      </w:pPr>
      <w:bookmarkStart w:name="DEFECTS OF THE EXISTING SYSTEM" w:id="5"/>
      <w:bookmarkEnd w:id="5"/>
      <w:r>
        <w:rPr/>
      </w:r>
      <w:r>
        <w:rPr>
          <w:rFonts w:ascii="Times New Roman"/>
          <w:b/>
          <w:color w:val="4F81BC"/>
          <w:sz w:val="26"/>
        </w:rPr>
        <w:t>DEFECTS</w:t>
      </w:r>
      <w:r>
        <w:rPr>
          <w:rFonts w:ascii="Times New Roman"/>
          <w:b/>
          <w:color w:val="4F81BC"/>
          <w:spacing w:val="-2"/>
          <w:sz w:val="26"/>
        </w:rPr>
        <w:t> </w:t>
      </w:r>
      <w:r>
        <w:rPr>
          <w:rFonts w:ascii="Times New Roman"/>
          <w:b/>
          <w:color w:val="4F81BC"/>
          <w:sz w:val="26"/>
        </w:rPr>
        <w:t>OF</w:t>
      </w:r>
      <w:r>
        <w:rPr>
          <w:rFonts w:ascii="Times New Roman"/>
          <w:b/>
          <w:color w:val="4F81BC"/>
          <w:spacing w:val="-2"/>
          <w:sz w:val="26"/>
        </w:rPr>
        <w:t> </w:t>
      </w:r>
      <w:r>
        <w:rPr>
          <w:rFonts w:ascii="Times New Roman"/>
          <w:b/>
          <w:color w:val="4F81BC"/>
          <w:sz w:val="26"/>
        </w:rPr>
        <w:t>THE</w:t>
      </w:r>
      <w:r>
        <w:rPr>
          <w:rFonts w:ascii="Times New Roman"/>
          <w:b/>
          <w:color w:val="4F81BC"/>
          <w:spacing w:val="-2"/>
          <w:sz w:val="26"/>
        </w:rPr>
        <w:t> </w:t>
      </w:r>
      <w:r>
        <w:rPr>
          <w:rFonts w:ascii="Times New Roman"/>
          <w:b/>
          <w:color w:val="4F81BC"/>
          <w:sz w:val="26"/>
        </w:rPr>
        <w:t>EXISTING</w:t>
      </w:r>
      <w:r>
        <w:rPr>
          <w:rFonts w:ascii="Times New Roman"/>
          <w:b/>
          <w:color w:val="4F81BC"/>
          <w:spacing w:val="-6"/>
          <w:sz w:val="26"/>
        </w:rPr>
        <w:t> </w:t>
      </w:r>
      <w:r>
        <w:rPr>
          <w:rFonts w:ascii="Times New Roman"/>
          <w:b/>
          <w:color w:val="4F81BC"/>
          <w:sz w:val="26"/>
        </w:rPr>
        <w:t>SYSTEM</w:t>
      </w:r>
    </w:p>
    <w:p>
      <w:pPr>
        <w:pStyle w:val="BodyText"/>
        <w:spacing w:before="8"/>
        <w:ind w:left="0" w:firstLine="0"/>
        <w:rPr>
          <w:rFonts w:ascii="Times New Roman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261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Main aim of secondary education is to prepare students to get admission in university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education, but it does not develop qualities such as cooperation, discipline &amp; leadership among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students.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Curriculum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secondary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education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impractical.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Teaching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methods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full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defects.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Examination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system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full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defects.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Rigid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time-table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&amp;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unsuitable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text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books.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proper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arrangements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co-curricular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activities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schools.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proper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criteria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appointment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teachers.</w:t>
      </w:r>
    </w:p>
    <w:p>
      <w:pPr>
        <w:pStyle w:val="BodyText"/>
        <w:spacing w:before="5"/>
        <w:ind w:left="0" w:firstLine="0"/>
        <w:rPr>
          <w:rFonts w:ascii="Calibri"/>
          <w:sz w:val="22"/>
        </w:rPr>
      </w:pPr>
    </w:p>
    <w:p>
      <w:pPr>
        <w:spacing w:before="0"/>
        <w:ind w:left="140" w:right="0" w:firstLine="0"/>
        <w:jc w:val="left"/>
        <w:rPr>
          <w:rFonts w:ascii="Times New Roman"/>
          <w:b/>
          <w:sz w:val="26"/>
        </w:rPr>
      </w:pPr>
      <w:bookmarkStart w:name="SUGGESTIONS OF SECONDARY EDUCATION COMMI" w:id="6"/>
      <w:bookmarkEnd w:id="6"/>
      <w:r>
        <w:rPr/>
      </w:r>
      <w:r>
        <w:rPr>
          <w:rFonts w:ascii="Times New Roman"/>
          <w:b/>
          <w:color w:val="4F81BC"/>
          <w:sz w:val="26"/>
        </w:rPr>
        <w:t>SUGGESTIONS</w:t>
      </w:r>
      <w:r>
        <w:rPr>
          <w:rFonts w:ascii="Times New Roman"/>
          <w:b/>
          <w:color w:val="4F81BC"/>
          <w:spacing w:val="-10"/>
          <w:sz w:val="26"/>
        </w:rPr>
        <w:t> </w:t>
      </w:r>
      <w:r>
        <w:rPr>
          <w:rFonts w:ascii="Times New Roman"/>
          <w:b/>
          <w:color w:val="4F81BC"/>
          <w:sz w:val="26"/>
        </w:rPr>
        <w:t>OF</w:t>
      </w:r>
      <w:r>
        <w:rPr>
          <w:rFonts w:ascii="Times New Roman"/>
          <w:b/>
          <w:color w:val="4F81BC"/>
          <w:spacing w:val="-11"/>
          <w:sz w:val="26"/>
        </w:rPr>
        <w:t> </w:t>
      </w:r>
      <w:r>
        <w:rPr>
          <w:rFonts w:ascii="Times New Roman"/>
          <w:b/>
          <w:color w:val="4F81BC"/>
          <w:sz w:val="26"/>
        </w:rPr>
        <w:t>SECONDARY</w:t>
      </w:r>
      <w:r>
        <w:rPr>
          <w:rFonts w:ascii="Times New Roman"/>
          <w:b/>
          <w:color w:val="4F81BC"/>
          <w:spacing w:val="-11"/>
          <w:sz w:val="26"/>
        </w:rPr>
        <w:t> </w:t>
      </w:r>
      <w:r>
        <w:rPr>
          <w:rFonts w:ascii="Times New Roman"/>
          <w:b/>
          <w:color w:val="4F81BC"/>
          <w:sz w:val="26"/>
        </w:rPr>
        <w:t>EDUCATION</w:t>
      </w:r>
      <w:r>
        <w:rPr>
          <w:rFonts w:ascii="Times New Roman"/>
          <w:b/>
          <w:color w:val="4F81BC"/>
          <w:spacing w:val="-10"/>
          <w:sz w:val="26"/>
        </w:rPr>
        <w:t> </w:t>
      </w:r>
      <w:r>
        <w:rPr>
          <w:rFonts w:ascii="Times New Roman"/>
          <w:b/>
          <w:color w:val="4F81BC"/>
          <w:sz w:val="26"/>
        </w:rPr>
        <w:t>COMMISSION</w:t>
      </w:r>
    </w:p>
    <w:p>
      <w:pPr>
        <w:pStyle w:val="BodyText"/>
        <w:spacing w:before="4"/>
        <w:ind w:left="0" w:firstLine="0"/>
        <w:rPr>
          <w:rFonts w:ascii="Times New Roman"/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1" w:after="0"/>
        <w:ind w:left="365" w:right="0" w:hanging="226"/>
        <w:jc w:val="left"/>
        <w:rPr>
          <w:rFonts w:ascii="Times New Roman"/>
          <w:i/>
          <w:sz w:val="22"/>
        </w:rPr>
      </w:pPr>
      <w:bookmarkStart w:name="1. SUGGESTIONS REGARDING ORGANIZATION OF" w:id="7"/>
      <w:bookmarkEnd w:id="7"/>
      <w:r>
        <w:rPr/>
      </w:r>
      <w:bookmarkStart w:name="1. SUGGESTIONS REGARDING ORGANIZATION OF" w:id="8"/>
      <w:bookmarkEnd w:id="8"/>
      <w:r>
        <w:rPr>
          <w:rFonts w:ascii="Times New Roman"/>
          <w:i/>
          <w:color w:val="233E5F"/>
          <w:sz w:val="22"/>
        </w:rPr>
        <w:t>S</w:t>
      </w:r>
      <w:r>
        <w:rPr>
          <w:rFonts w:ascii="Times New Roman"/>
          <w:i/>
          <w:color w:val="233E5F"/>
          <w:sz w:val="22"/>
        </w:rPr>
        <w:t>UGGESTIONS</w:t>
      </w:r>
      <w:r>
        <w:rPr>
          <w:rFonts w:ascii="Times New Roman"/>
          <w:i/>
          <w:color w:val="233E5F"/>
          <w:spacing w:val="-4"/>
          <w:sz w:val="22"/>
        </w:rPr>
        <w:t> </w:t>
      </w:r>
      <w:r>
        <w:rPr>
          <w:rFonts w:ascii="Times New Roman"/>
          <w:i/>
          <w:color w:val="233E5F"/>
          <w:sz w:val="22"/>
        </w:rPr>
        <w:t>REGARDING</w:t>
      </w:r>
      <w:r>
        <w:rPr>
          <w:rFonts w:ascii="Times New Roman"/>
          <w:i/>
          <w:color w:val="233E5F"/>
          <w:spacing w:val="-10"/>
          <w:sz w:val="22"/>
        </w:rPr>
        <w:t> </w:t>
      </w:r>
      <w:r>
        <w:rPr>
          <w:rFonts w:ascii="Times New Roman"/>
          <w:i/>
          <w:color w:val="233E5F"/>
          <w:sz w:val="22"/>
        </w:rPr>
        <w:t>ORGANIZATION</w:t>
      </w:r>
      <w:r>
        <w:rPr>
          <w:rFonts w:ascii="Times New Roman"/>
          <w:i/>
          <w:color w:val="233E5F"/>
          <w:spacing w:val="-3"/>
          <w:sz w:val="22"/>
        </w:rPr>
        <w:t> </w:t>
      </w:r>
      <w:r>
        <w:rPr>
          <w:rFonts w:ascii="Times New Roman"/>
          <w:i/>
          <w:color w:val="233E5F"/>
          <w:sz w:val="22"/>
        </w:rPr>
        <w:t>OF</w:t>
      </w:r>
      <w:r>
        <w:rPr>
          <w:rFonts w:ascii="Times New Roman"/>
          <w:i/>
          <w:color w:val="233E5F"/>
          <w:spacing w:val="-4"/>
          <w:sz w:val="22"/>
        </w:rPr>
        <w:t> </w:t>
      </w:r>
      <w:r>
        <w:rPr>
          <w:rFonts w:ascii="Times New Roman"/>
          <w:i/>
          <w:color w:val="233E5F"/>
          <w:sz w:val="22"/>
        </w:rPr>
        <w:t>SECONDARY</w:t>
      </w:r>
      <w:r>
        <w:rPr>
          <w:rFonts w:ascii="Times New Roman"/>
          <w:i/>
          <w:color w:val="233E5F"/>
          <w:spacing w:val="-7"/>
          <w:sz w:val="22"/>
        </w:rPr>
        <w:t> </w:t>
      </w:r>
      <w:r>
        <w:rPr>
          <w:rFonts w:ascii="Times New Roman"/>
          <w:i/>
          <w:color w:val="233E5F"/>
          <w:sz w:val="22"/>
        </w:rPr>
        <w:t>EDUCATION</w:t>
      </w:r>
    </w:p>
    <w:p>
      <w:pPr>
        <w:pStyle w:val="BodyText"/>
        <w:spacing w:before="8"/>
        <w:ind w:left="0" w:firstLine="0"/>
        <w:rPr>
          <w:rFonts w:ascii="Times New Roman"/>
          <w:i/>
        </w:rPr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It</w:t>
      </w:r>
      <w:r>
        <w:rPr>
          <w:spacing w:val="-1"/>
          <w:sz w:val="27"/>
        </w:rPr>
        <w:t> </w:t>
      </w:r>
      <w:r>
        <w:rPr>
          <w:sz w:val="27"/>
        </w:rPr>
        <w:t>should</w:t>
      </w:r>
      <w:r>
        <w:rPr>
          <w:spacing w:val="-2"/>
          <w:sz w:val="27"/>
        </w:rPr>
        <w:t> </w:t>
      </w:r>
      <w:r>
        <w:rPr>
          <w:sz w:val="27"/>
        </w:rPr>
        <w:t>be</w:t>
      </w:r>
      <w:r>
        <w:rPr>
          <w:spacing w:val="-3"/>
          <w:sz w:val="27"/>
        </w:rPr>
        <w:t> </w:t>
      </w:r>
      <w:r>
        <w:rPr>
          <w:sz w:val="27"/>
        </w:rPr>
        <w:t>for</w:t>
      </w:r>
      <w:r>
        <w:rPr>
          <w:spacing w:val="-1"/>
          <w:sz w:val="27"/>
        </w:rPr>
        <w:t> </w:t>
      </w:r>
      <w:r>
        <w:rPr>
          <w:sz w:val="27"/>
        </w:rPr>
        <w:t>children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age</w:t>
      </w:r>
      <w:r>
        <w:rPr>
          <w:spacing w:val="-3"/>
          <w:sz w:val="27"/>
        </w:rPr>
        <w:t> </w:t>
      </w:r>
      <w:r>
        <w:rPr>
          <w:sz w:val="27"/>
        </w:rPr>
        <w:t>group</w:t>
      </w:r>
      <w:r>
        <w:rPr>
          <w:spacing w:val="-3"/>
          <w:sz w:val="27"/>
        </w:rPr>
        <w:t> </w:t>
      </w:r>
      <w:r>
        <w:rPr>
          <w:sz w:val="27"/>
        </w:rPr>
        <w:t>11-17</w:t>
      </w:r>
      <w:r>
        <w:rPr>
          <w:spacing w:val="2"/>
          <w:sz w:val="27"/>
        </w:rPr>
        <w:t> </w:t>
      </w:r>
      <w:r>
        <w:rPr>
          <w:sz w:val="27"/>
        </w:rPr>
        <w:t>years. •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ts</w:t>
      </w:r>
      <w:r>
        <w:rPr>
          <w:spacing w:val="-3"/>
          <w:sz w:val="27"/>
        </w:rPr>
        <w:t> </w:t>
      </w:r>
      <w:r>
        <w:rPr>
          <w:sz w:val="27"/>
        </w:rPr>
        <w:t>duration</w:t>
      </w:r>
      <w:r>
        <w:rPr>
          <w:spacing w:val="-4"/>
          <w:sz w:val="27"/>
        </w:rPr>
        <w:t> </w:t>
      </w:r>
      <w:r>
        <w:rPr>
          <w:sz w:val="27"/>
        </w:rPr>
        <w:t>should</w:t>
      </w:r>
      <w:r>
        <w:rPr>
          <w:spacing w:val="-4"/>
          <w:sz w:val="27"/>
        </w:rPr>
        <w:t> </w:t>
      </w:r>
      <w:r>
        <w:rPr>
          <w:sz w:val="27"/>
        </w:rPr>
        <w:t>be</w:t>
      </w:r>
      <w:r>
        <w:rPr>
          <w:spacing w:val="-4"/>
          <w:sz w:val="27"/>
        </w:rPr>
        <w:t> </w:t>
      </w:r>
      <w:r>
        <w:rPr>
          <w:sz w:val="27"/>
        </w:rPr>
        <w:t>7</w:t>
      </w:r>
      <w:r>
        <w:rPr>
          <w:spacing w:val="1"/>
          <w:sz w:val="27"/>
        </w:rPr>
        <w:t> </w:t>
      </w:r>
      <w:r>
        <w:rPr>
          <w:sz w:val="27"/>
        </w:rPr>
        <w:t>years.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934" w:hanging="361"/>
        <w:jc w:val="left"/>
        <w:rPr>
          <w:sz w:val="27"/>
        </w:rPr>
      </w:pPr>
      <w:r>
        <w:rPr>
          <w:sz w:val="27"/>
        </w:rPr>
        <w:t>It</w:t>
      </w:r>
      <w:r>
        <w:rPr>
          <w:spacing w:val="-1"/>
          <w:sz w:val="27"/>
        </w:rPr>
        <w:t> </w:t>
      </w:r>
      <w:r>
        <w:rPr>
          <w:sz w:val="27"/>
        </w:rPr>
        <w:t>should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3"/>
          <w:sz w:val="27"/>
        </w:rPr>
        <w:t> </w:t>
      </w:r>
      <w:r>
        <w:rPr>
          <w:sz w:val="27"/>
        </w:rPr>
        <w:t>divided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3"/>
          <w:sz w:val="27"/>
        </w:rPr>
        <w:t> </w:t>
      </w:r>
      <w:r>
        <w:rPr>
          <w:sz w:val="27"/>
        </w:rPr>
        <w:t>2</w:t>
      </w:r>
      <w:r>
        <w:rPr>
          <w:spacing w:val="-3"/>
          <w:sz w:val="27"/>
        </w:rPr>
        <w:t> </w:t>
      </w:r>
      <w:r>
        <w:rPr>
          <w:sz w:val="27"/>
        </w:rPr>
        <w:t>parts</w:t>
      </w:r>
      <w:r>
        <w:rPr>
          <w:spacing w:val="-2"/>
          <w:sz w:val="27"/>
        </w:rPr>
        <w:t> </w:t>
      </w:r>
      <w:r>
        <w:rPr>
          <w:sz w:val="27"/>
        </w:rPr>
        <w:t>:</w:t>
      </w:r>
      <w:r>
        <w:rPr>
          <w:spacing w:val="-4"/>
          <w:sz w:val="27"/>
        </w:rPr>
        <w:t> </w:t>
      </w:r>
      <w:r>
        <w:rPr>
          <w:sz w:val="27"/>
        </w:rPr>
        <w:t>Junior</w:t>
      </w:r>
      <w:r>
        <w:rPr>
          <w:spacing w:val="-1"/>
          <w:sz w:val="27"/>
        </w:rPr>
        <w:t> </w:t>
      </w:r>
      <w:r>
        <w:rPr>
          <w:sz w:val="27"/>
        </w:rPr>
        <w:t>secondary</w:t>
      </w:r>
      <w:r>
        <w:rPr>
          <w:spacing w:val="-7"/>
          <w:sz w:val="27"/>
        </w:rPr>
        <w:t> </w:t>
      </w:r>
      <w:r>
        <w:rPr>
          <w:sz w:val="27"/>
        </w:rPr>
        <w:t>stage(3</w:t>
      </w:r>
      <w:r>
        <w:rPr>
          <w:spacing w:val="2"/>
          <w:sz w:val="27"/>
        </w:rPr>
        <w:t> </w:t>
      </w:r>
      <w:r>
        <w:rPr>
          <w:sz w:val="27"/>
        </w:rPr>
        <w:t>years)</w:t>
      </w:r>
      <w:r>
        <w:rPr>
          <w:spacing w:val="-2"/>
          <w:sz w:val="27"/>
        </w:rPr>
        <w:t> </w:t>
      </w:r>
      <w:r>
        <w:rPr>
          <w:sz w:val="27"/>
        </w:rPr>
        <w:t>&amp;</w:t>
      </w:r>
      <w:r>
        <w:rPr>
          <w:spacing w:val="-72"/>
          <w:sz w:val="27"/>
        </w:rPr>
        <w:t> </w:t>
      </w:r>
      <w:r>
        <w:rPr>
          <w:sz w:val="27"/>
        </w:rPr>
        <w:t>Higher</w:t>
      </w:r>
      <w:r>
        <w:rPr>
          <w:spacing w:val="1"/>
          <w:sz w:val="27"/>
        </w:rPr>
        <w:t> </w:t>
      </w:r>
      <w:r>
        <w:rPr>
          <w:sz w:val="27"/>
        </w:rPr>
        <w:t>secondary</w:t>
      </w:r>
      <w:r>
        <w:rPr>
          <w:spacing w:val="-4"/>
          <w:sz w:val="27"/>
        </w:rPr>
        <w:t> </w:t>
      </w:r>
      <w:r>
        <w:rPr>
          <w:sz w:val="27"/>
        </w:rPr>
        <w:t>stage(4</w:t>
      </w:r>
      <w:r>
        <w:rPr>
          <w:spacing w:val="4"/>
          <w:sz w:val="27"/>
        </w:rPr>
        <w:t> </w:t>
      </w:r>
      <w:r>
        <w:rPr>
          <w:sz w:val="27"/>
        </w:rPr>
        <w:t>years)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882" w:hanging="361"/>
        <w:jc w:val="left"/>
        <w:rPr>
          <w:sz w:val="27"/>
        </w:rPr>
      </w:pPr>
      <w:r>
        <w:rPr>
          <w:spacing w:val="-3"/>
          <w:w w:val="99"/>
          <w:sz w:val="27"/>
        </w:rPr>
        <w:t>I</w:t>
      </w:r>
      <w:r>
        <w:rPr>
          <w:w w:val="99"/>
          <w:sz w:val="27"/>
        </w:rPr>
        <w:t>n</w:t>
      </w:r>
      <w:r>
        <w:rPr>
          <w:spacing w:val="1"/>
          <w:w w:val="99"/>
          <w:sz w:val="27"/>
        </w:rPr>
        <w:t>t</w:t>
      </w:r>
      <w:r>
        <w:rPr>
          <w:w w:val="99"/>
          <w:sz w:val="27"/>
        </w:rPr>
        <w:t>er</w:t>
      </w:r>
      <w:r>
        <w:rPr>
          <w:spacing w:val="1"/>
          <w:w w:val="99"/>
          <w:sz w:val="27"/>
        </w:rPr>
        <w:t>m</w:t>
      </w:r>
      <w:r>
        <w:rPr>
          <w:w w:val="99"/>
          <w:sz w:val="27"/>
        </w:rPr>
        <w:t>e</w:t>
      </w:r>
      <w:r>
        <w:rPr>
          <w:spacing w:val="-2"/>
          <w:w w:val="99"/>
          <w:sz w:val="27"/>
        </w:rPr>
        <w:t>d</w:t>
      </w:r>
      <w:r>
        <w:rPr>
          <w:spacing w:val="2"/>
          <w:w w:val="99"/>
          <w:sz w:val="27"/>
        </w:rPr>
        <w:t>i</w:t>
      </w:r>
      <w:r>
        <w:rPr>
          <w:w w:val="99"/>
          <w:sz w:val="27"/>
        </w:rPr>
        <w:t>a</w:t>
      </w:r>
      <w:r>
        <w:rPr>
          <w:spacing w:val="1"/>
          <w:w w:val="99"/>
          <w:sz w:val="27"/>
        </w:rPr>
        <w:t>t</w:t>
      </w:r>
      <w:r>
        <w:rPr>
          <w:w w:val="99"/>
          <w:sz w:val="27"/>
        </w:rPr>
        <w:t>e</w:t>
      </w:r>
      <w:r>
        <w:rPr>
          <w:sz w:val="27"/>
        </w:rPr>
        <w:t> </w:t>
      </w:r>
      <w:r>
        <w:rPr>
          <w:spacing w:val="4"/>
          <w:w w:val="99"/>
          <w:sz w:val="27"/>
        </w:rPr>
        <w:t>c</w:t>
      </w:r>
      <w:r>
        <w:rPr>
          <w:spacing w:val="-7"/>
          <w:w w:val="99"/>
          <w:sz w:val="27"/>
        </w:rPr>
        <w:t>l</w:t>
      </w:r>
      <w:r>
        <w:rPr>
          <w:w w:val="99"/>
          <w:sz w:val="27"/>
        </w:rPr>
        <w:t>as</w:t>
      </w:r>
      <w:r>
        <w:rPr>
          <w:spacing w:val="3"/>
          <w:w w:val="99"/>
          <w:sz w:val="27"/>
        </w:rPr>
        <w:t>s</w:t>
      </w:r>
      <w:r>
        <w:rPr>
          <w:w w:val="99"/>
          <w:sz w:val="27"/>
        </w:rPr>
        <w:t>es</w:t>
      </w:r>
      <w:r>
        <w:rPr>
          <w:sz w:val="27"/>
        </w:rPr>
        <w:t> </w:t>
      </w:r>
      <w:r>
        <w:rPr>
          <w:w w:val="99"/>
          <w:sz w:val="27"/>
        </w:rPr>
        <w:t>sh</w:t>
      </w:r>
      <w:r>
        <w:rPr>
          <w:spacing w:val="-2"/>
          <w:w w:val="99"/>
          <w:sz w:val="27"/>
        </w:rPr>
        <w:t>o</w:t>
      </w:r>
      <w:r>
        <w:rPr>
          <w:spacing w:val="3"/>
          <w:w w:val="99"/>
          <w:sz w:val="27"/>
        </w:rPr>
        <w:t>u</w:t>
      </w:r>
      <w:r>
        <w:rPr>
          <w:spacing w:val="-3"/>
          <w:w w:val="99"/>
          <w:sz w:val="27"/>
        </w:rPr>
        <w:t>l</w:t>
      </w:r>
      <w:r>
        <w:rPr>
          <w:w w:val="99"/>
          <w:sz w:val="27"/>
        </w:rPr>
        <w:t>d</w:t>
      </w:r>
      <w:r>
        <w:rPr>
          <w:sz w:val="27"/>
        </w:rPr>
        <w:t> </w:t>
      </w:r>
      <w:r>
        <w:rPr>
          <w:w w:val="99"/>
          <w:sz w:val="27"/>
        </w:rPr>
        <w:t>be</w:t>
      </w:r>
      <w:r>
        <w:rPr>
          <w:sz w:val="27"/>
        </w:rPr>
        <w:t> </w:t>
      </w:r>
      <w:r>
        <w:rPr>
          <w:spacing w:val="3"/>
          <w:w w:val="99"/>
          <w:sz w:val="27"/>
        </w:rPr>
        <w:t>a</w:t>
      </w:r>
      <w:r>
        <w:rPr>
          <w:w w:val="99"/>
          <w:sz w:val="27"/>
        </w:rPr>
        <w:t>b</w:t>
      </w:r>
      <w:r>
        <w:rPr>
          <w:spacing w:val="3"/>
          <w:w w:val="99"/>
          <w:sz w:val="27"/>
        </w:rPr>
        <w:t>o</w:t>
      </w:r>
      <w:r>
        <w:rPr>
          <w:spacing w:val="-7"/>
          <w:w w:val="99"/>
          <w:sz w:val="27"/>
        </w:rPr>
        <w:t>l</w:t>
      </w:r>
      <w:r>
        <w:rPr>
          <w:spacing w:val="2"/>
          <w:w w:val="99"/>
          <w:sz w:val="27"/>
        </w:rPr>
        <w:t>i</w:t>
      </w:r>
      <w:r>
        <w:rPr>
          <w:w w:val="99"/>
          <w:sz w:val="27"/>
        </w:rPr>
        <w:t>sh</w:t>
      </w:r>
      <w:r>
        <w:rPr>
          <w:spacing w:val="3"/>
          <w:w w:val="99"/>
          <w:sz w:val="27"/>
        </w:rPr>
        <w:t>e</w:t>
      </w:r>
      <w:r>
        <w:rPr>
          <w:w w:val="99"/>
          <w:sz w:val="27"/>
        </w:rPr>
        <w:t>d</w:t>
      </w:r>
      <w:r>
        <w:rPr>
          <w:sz w:val="27"/>
        </w:rPr>
        <w:t> </w:t>
      </w:r>
      <w:r>
        <w:rPr>
          <w:w w:val="99"/>
          <w:sz w:val="27"/>
        </w:rPr>
        <w:t>a</w:t>
      </w:r>
      <w:r>
        <w:rPr>
          <w:spacing w:val="-2"/>
          <w:w w:val="99"/>
          <w:sz w:val="27"/>
        </w:rPr>
        <w:t>n</w:t>
      </w:r>
      <w:r>
        <w:rPr>
          <w:w w:val="99"/>
          <w:sz w:val="27"/>
        </w:rPr>
        <w:t>d</w:t>
      </w:r>
      <w:r>
        <w:rPr>
          <w:sz w:val="27"/>
        </w:rPr>
        <w:t> </w:t>
      </w:r>
      <w:r>
        <w:rPr>
          <w:spacing w:val="4"/>
          <w:w w:val="99"/>
          <w:sz w:val="27"/>
        </w:rPr>
        <w:t>c</w:t>
      </w:r>
      <w:r>
        <w:rPr>
          <w:spacing w:val="1"/>
          <w:w w:val="99"/>
          <w:sz w:val="27"/>
        </w:rPr>
        <w:t>l</w:t>
      </w:r>
      <w:r>
        <w:rPr>
          <w:w w:val="99"/>
          <w:sz w:val="27"/>
        </w:rPr>
        <w:t>a</w:t>
      </w:r>
      <w:r>
        <w:rPr>
          <w:spacing w:val="3"/>
          <w:w w:val="99"/>
          <w:sz w:val="27"/>
        </w:rPr>
        <w:t>s</w:t>
      </w:r>
      <w:r>
        <w:rPr>
          <w:w w:val="99"/>
          <w:sz w:val="27"/>
        </w:rPr>
        <w:t>s</w:t>
      </w:r>
      <w:r>
        <w:rPr>
          <w:spacing w:val="1"/>
          <w:sz w:val="27"/>
        </w:rPr>
        <w:t> </w:t>
      </w:r>
      <w:r>
        <w:rPr>
          <w:w w:val="99"/>
          <w:sz w:val="27"/>
        </w:rPr>
        <w:t>1</w:t>
      </w:r>
      <w:r>
        <w:rPr>
          <w:spacing w:val="-1"/>
          <w:w w:val="99"/>
          <w:sz w:val="27"/>
        </w:rPr>
        <w:t>1</w:t>
      </w:r>
      <w:r>
        <w:rPr>
          <w:spacing w:val="2"/>
          <w:w w:val="99"/>
          <w:position w:val="7"/>
          <w:sz w:val="13"/>
        </w:rPr>
        <w:t>t</w:t>
      </w:r>
      <w:r>
        <w:rPr>
          <w:w w:val="99"/>
          <w:position w:val="7"/>
          <w:sz w:val="13"/>
        </w:rPr>
        <w:t>h</w:t>
      </w:r>
      <w:r>
        <w:rPr>
          <w:position w:val="7"/>
          <w:sz w:val="13"/>
        </w:rPr>
        <w:t> </w:t>
      </w:r>
      <w:r>
        <w:rPr>
          <w:spacing w:val="4"/>
          <w:position w:val="7"/>
          <w:sz w:val="13"/>
        </w:rPr>
        <w:t> </w:t>
      </w:r>
      <w:r>
        <w:rPr>
          <w:w w:val="99"/>
          <w:sz w:val="27"/>
        </w:rPr>
        <w:t>sh</w:t>
      </w:r>
      <w:r>
        <w:rPr>
          <w:spacing w:val="-2"/>
          <w:w w:val="99"/>
          <w:sz w:val="27"/>
        </w:rPr>
        <w:t>o</w:t>
      </w:r>
      <w:r>
        <w:rPr>
          <w:spacing w:val="3"/>
          <w:w w:val="99"/>
          <w:sz w:val="27"/>
        </w:rPr>
        <w:t>u</w:t>
      </w:r>
      <w:r>
        <w:rPr>
          <w:spacing w:val="-3"/>
          <w:w w:val="99"/>
          <w:sz w:val="27"/>
        </w:rPr>
        <w:t>l</w:t>
      </w:r>
      <w:r>
        <w:rPr>
          <w:w w:val="99"/>
          <w:sz w:val="27"/>
        </w:rPr>
        <w:t>d</w:t>
      </w:r>
      <w:r>
        <w:rPr>
          <w:sz w:val="27"/>
        </w:rPr>
        <w:t> </w:t>
      </w:r>
      <w:r>
        <w:rPr>
          <w:w w:val="99"/>
          <w:sz w:val="27"/>
        </w:rPr>
        <w:t>be a</w:t>
      </w:r>
      <w:r>
        <w:rPr>
          <w:spacing w:val="-2"/>
          <w:w w:val="99"/>
          <w:sz w:val="27"/>
        </w:rPr>
        <w:t>d</w:t>
      </w:r>
      <w:r>
        <w:rPr>
          <w:w w:val="99"/>
          <w:sz w:val="27"/>
        </w:rPr>
        <w:t>d</w:t>
      </w:r>
      <w:r>
        <w:rPr>
          <w:spacing w:val="-2"/>
          <w:w w:val="99"/>
          <w:sz w:val="27"/>
        </w:rPr>
        <w:t>e</w:t>
      </w:r>
      <w:r>
        <w:rPr>
          <w:w w:val="99"/>
          <w:sz w:val="27"/>
        </w:rPr>
        <w:t>d</w:t>
      </w:r>
      <w:r>
        <w:rPr>
          <w:sz w:val="27"/>
        </w:rPr>
        <w:t> </w:t>
      </w:r>
      <w:r>
        <w:rPr>
          <w:spacing w:val="1"/>
          <w:w w:val="99"/>
          <w:sz w:val="27"/>
        </w:rPr>
        <w:t>t</w:t>
      </w:r>
      <w:r>
        <w:rPr>
          <w:w w:val="99"/>
          <w:sz w:val="27"/>
        </w:rPr>
        <w:t>o</w:t>
      </w:r>
      <w:r>
        <w:rPr>
          <w:sz w:val="27"/>
        </w:rPr>
        <w:t> </w:t>
      </w:r>
      <w:r>
        <w:rPr>
          <w:w w:val="99"/>
          <w:sz w:val="27"/>
        </w:rPr>
        <w:t>sec</w:t>
      </w:r>
      <w:r>
        <w:rPr>
          <w:spacing w:val="3"/>
          <w:w w:val="99"/>
          <w:sz w:val="27"/>
        </w:rPr>
        <w:t>o</w:t>
      </w:r>
      <w:r>
        <w:rPr>
          <w:w w:val="99"/>
          <w:sz w:val="27"/>
        </w:rPr>
        <w:t>n</w:t>
      </w:r>
      <w:r>
        <w:rPr>
          <w:spacing w:val="-2"/>
          <w:w w:val="99"/>
          <w:sz w:val="27"/>
        </w:rPr>
        <w:t>d</w:t>
      </w:r>
      <w:r>
        <w:rPr>
          <w:w w:val="99"/>
          <w:sz w:val="27"/>
        </w:rPr>
        <w:t>a</w:t>
      </w:r>
      <w:r>
        <w:rPr>
          <w:spacing w:val="5"/>
          <w:w w:val="99"/>
          <w:sz w:val="27"/>
        </w:rPr>
        <w:t>r</w:t>
      </w:r>
      <w:r>
        <w:rPr>
          <w:w w:val="99"/>
          <w:sz w:val="27"/>
        </w:rPr>
        <w:t>y</w:t>
      </w:r>
      <w:r>
        <w:rPr>
          <w:spacing w:val="-4"/>
          <w:sz w:val="27"/>
        </w:rPr>
        <w:t> </w:t>
      </w:r>
      <w:r>
        <w:rPr>
          <w:w w:val="99"/>
          <w:sz w:val="27"/>
        </w:rPr>
        <w:t>e</w:t>
      </w:r>
      <w:r>
        <w:rPr>
          <w:spacing w:val="-2"/>
          <w:w w:val="99"/>
          <w:sz w:val="27"/>
        </w:rPr>
        <w:t>d</w:t>
      </w:r>
      <w:r>
        <w:rPr>
          <w:spacing w:val="3"/>
          <w:w w:val="99"/>
          <w:sz w:val="27"/>
        </w:rPr>
        <w:t>u</w:t>
      </w:r>
      <w:r>
        <w:rPr>
          <w:w w:val="99"/>
          <w:sz w:val="27"/>
        </w:rPr>
        <w:t>ca</w:t>
      </w:r>
      <w:r>
        <w:rPr>
          <w:spacing w:val="1"/>
          <w:w w:val="99"/>
          <w:sz w:val="27"/>
        </w:rPr>
        <w:t>t</w:t>
      </w:r>
      <w:r>
        <w:rPr>
          <w:spacing w:val="2"/>
          <w:w w:val="99"/>
          <w:sz w:val="27"/>
        </w:rPr>
        <w:t>i</w:t>
      </w:r>
      <w:r>
        <w:rPr>
          <w:w w:val="99"/>
          <w:sz w:val="27"/>
        </w:rPr>
        <w:t>on</w:t>
      </w:r>
      <w:r>
        <w:rPr>
          <w:sz w:val="27"/>
        </w:rPr>
        <w:t> </w:t>
      </w:r>
      <w:r>
        <w:rPr>
          <w:w w:val="99"/>
          <w:sz w:val="27"/>
        </w:rPr>
        <w:t>&amp;</w:t>
      </w:r>
      <w:r>
        <w:rPr>
          <w:spacing w:val="-1"/>
          <w:sz w:val="27"/>
        </w:rPr>
        <w:t> </w:t>
      </w:r>
      <w:r>
        <w:rPr>
          <w:spacing w:val="4"/>
          <w:w w:val="99"/>
          <w:sz w:val="27"/>
        </w:rPr>
        <w:t>c</w:t>
      </w:r>
      <w:r>
        <w:rPr>
          <w:spacing w:val="-7"/>
          <w:w w:val="99"/>
          <w:sz w:val="27"/>
        </w:rPr>
        <w:t>l</w:t>
      </w:r>
      <w:r>
        <w:rPr>
          <w:w w:val="99"/>
          <w:sz w:val="27"/>
        </w:rPr>
        <w:t>ass</w:t>
      </w:r>
      <w:r>
        <w:rPr>
          <w:sz w:val="27"/>
        </w:rPr>
        <w:t> </w:t>
      </w:r>
      <w:r>
        <w:rPr>
          <w:spacing w:val="3"/>
          <w:w w:val="99"/>
          <w:sz w:val="27"/>
        </w:rPr>
        <w:t>1</w:t>
      </w:r>
      <w:r>
        <w:rPr>
          <w:spacing w:val="5"/>
          <w:w w:val="99"/>
          <w:sz w:val="27"/>
        </w:rPr>
        <w:t>2</w:t>
      </w:r>
      <w:r>
        <w:rPr>
          <w:spacing w:val="2"/>
          <w:w w:val="99"/>
          <w:position w:val="7"/>
          <w:sz w:val="13"/>
        </w:rPr>
        <w:t>t</w:t>
      </w:r>
      <w:r>
        <w:rPr>
          <w:w w:val="99"/>
          <w:position w:val="7"/>
          <w:sz w:val="13"/>
        </w:rPr>
        <w:t>h</w:t>
      </w:r>
      <w:r>
        <w:rPr>
          <w:position w:val="7"/>
          <w:sz w:val="13"/>
        </w:rPr>
        <w:t> </w:t>
      </w:r>
      <w:r>
        <w:rPr>
          <w:spacing w:val="4"/>
          <w:position w:val="7"/>
          <w:sz w:val="13"/>
        </w:rPr>
        <w:t> </w:t>
      </w:r>
      <w:r>
        <w:rPr>
          <w:spacing w:val="1"/>
          <w:w w:val="99"/>
          <w:sz w:val="27"/>
        </w:rPr>
        <w:t>t</w:t>
      </w:r>
      <w:r>
        <w:rPr>
          <w:w w:val="99"/>
          <w:sz w:val="27"/>
        </w:rPr>
        <w:t>o</w:t>
      </w:r>
      <w:r>
        <w:rPr>
          <w:sz w:val="27"/>
        </w:rPr>
        <w:t> </w:t>
      </w:r>
      <w:r>
        <w:rPr>
          <w:w w:val="99"/>
          <w:sz w:val="27"/>
        </w:rPr>
        <w:t>d</w:t>
      </w:r>
      <w:r>
        <w:rPr>
          <w:spacing w:val="-2"/>
          <w:w w:val="99"/>
          <w:sz w:val="27"/>
        </w:rPr>
        <w:t>e</w:t>
      </w:r>
      <w:r>
        <w:rPr>
          <w:w w:val="99"/>
          <w:sz w:val="27"/>
        </w:rPr>
        <w:t>gree</w:t>
      </w:r>
      <w:r>
        <w:rPr>
          <w:sz w:val="27"/>
        </w:rPr>
        <w:t> </w:t>
      </w:r>
      <w:r>
        <w:rPr>
          <w:w w:val="99"/>
          <w:sz w:val="27"/>
        </w:rPr>
        <w:t>co</w:t>
      </w:r>
      <w:r>
        <w:rPr>
          <w:spacing w:val="-2"/>
          <w:w w:val="99"/>
          <w:sz w:val="27"/>
        </w:rPr>
        <w:t>u</w:t>
      </w:r>
      <w:r>
        <w:rPr>
          <w:spacing w:val="1"/>
          <w:w w:val="99"/>
          <w:sz w:val="27"/>
        </w:rPr>
        <w:t>r</w:t>
      </w:r>
      <w:r>
        <w:rPr>
          <w:w w:val="99"/>
          <w:sz w:val="27"/>
        </w:rPr>
        <w:t>ses.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427" w:hanging="361"/>
        <w:jc w:val="left"/>
        <w:rPr>
          <w:sz w:val="27"/>
        </w:rPr>
      </w:pPr>
      <w:r>
        <w:rPr>
          <w:sz w:val="27"/>
        </w:rPr>
        <w:t>Multipurpose</w:t>
      </w:r>
      <w:r>
        <w:rPr>
          <w:spacing w:val="-4"/>
          <w:sz w:val="27"/>
        </w:rPr>
        <w:t> </w:t>
      </w:r>
      <w:r>
        <w:rPr>
          <w:sz w:val="27"/>
        </w:rPr>
        <w:t>schools</w:t>
      </w:r>
      <w:r>
        <w:rPr>
          <w:spacing w:val="-3"/>
          <w:sz w:val="27"/>
        </w:rPr>
        <w:t> </w:t>
      </w:r>
      <w:r>
        <w:rPr>
          <w:sz w:val="27"/>
        </w:rPr>
        <w:t>should</w:t>
      </w:r>
      <w:r>
        <w:rPr>
          <w:spacing w:val="-4"/>
          <w:sz w:val="27"/>
        </w:rPr>
        <w:t> </w:t>
      </w:r>
      <w:r>
        <w:rPr>
          <w:sz w:val="27"/>
        </w:rPr>
        <w:t>be</w:t>
      </w:r>
      <w:r>
        <w:rPr>
          <w:spacing w:val="-4"/>
          <w:sz w:val="27"/>
        </w:rPr>
        <w:t> </w:t>
      </w:r>
      <w:r>
        <w:rPr>
          <w:sz w:val="27"/>
        </w:rPr>
        <w:t>opened</w:t>
      </w:r>
      <w:r>
        <w:rPr>
          <w:spacing w:val="1"/>
          <w:sz w:val="27"/>
        </w:rPr>
        <w:t> </w:t>
      </w:r>
      <w:r>
        <w:rPr>
          <w:sz w:val="27"/>
        </w:rPr>
        <w:t>at</w:t>
      </w:r>
      <w:r>
        <w:rPr>
          <w:spacing w:val="-2"/>
          <w:sz w:val="27"/>
        </w:rPr>
        <w:t> </w:t>
      </w:r>
      <w:r>
        <w:rPr>
          <w:sz w:val="27"/>
        </w:rPr>
        <w:t>higher</w:t>
      </w:r>
      <w:r>
        <w:rPr>
          <w:spacing w:val="-2"/>
          <w:sz w:val="27"/>
        </w:rPr>
        <w:t> </w:t>
      </w:r>
      <w:r>
        <w:rPr>
          <w:sz w:val="27"/>
        </w:rPr>
        <w:t>secondary</w:t>
      </w:r>
      <w:r>
        <w:rPr>
          <w:spacing w:val="-3"/>
          <w:sz w:val="27"/>
        </w:rPr>
        <w:t> </w:t>
      </w:r>
      <w:r>
        <w:rPr>
          <w:sz w:val="27"/>
        </w:rPr>
        <w:t>level</w:t>
      </w:r>
      <w:r>
        <w:rPr>
          <w:spacing w:val="-9"/>
          <w:sz w:val="27"/>
        </w:rPr>
        <w:t> </w:t>
      </w:r>
      <w:r>
        <w:rPr>
          <w:sz w:val="27"/>
        </w:rPr>
        <w:t>and</w:t>
      </w:r>
      <w:r>
        <w:rPr>
          <w:spacing w:val="-72"/>
          <w:sz w:val="27"/>
        </w:rPr>
        <w:t> </w:t>
      </w:r>
      <w:r>
        <w:rPr>
          <w:sz w:val="27"/>
        </w:rPr>
        <w:t>diversified</w:t>
      </w:r>
      <w:r>
        <w:rPr>
          <w:spacing w:val="-1"/>
          <w:sz w:val="27"/>
        </w:rPr>
        <w:t> </w:t>
      </w:r>
      <w:r>
        <w:rPr>
          <w:sz w:val="27"/>
        </w:rPr>
        <w:t>courses should</w:t>
      </w:r>
      <w:r>
        <w:rPr>
          <w:spacing w:val="-1"/>
          <w:sz w:val="27"/>
        </w:rPr>
        <w:t> </w:t>
      </w:r>
      <w:r>
        <w:rPr>
          <w:sz w:val="27"/>
        </w:rPr>
        <w:t>be introduced.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Special</w:t>
      </w:r>
      <w:r>
        <w:rPr>
          <w:spacing w:val="-9"/>
          <w:sz w:val="27"/>
        </w:rPr>
        <w:t> </w:t>
      </w:r>
      <w:r>
        <w:rPr>
          <w:sz w:val="27"/>
        </w:rPr>
        <w:t>schools</w:t>
      </w:r>
      <w:r>
        <w:rPr>
          <w:spacing w:val="-3"/>
          <w:sz w:val="27"/>
        </w:rPr>
        <w:t> </w:t>
      </w:r>
      <w:r>
        <w:rPr>
          <w:sz w:val="27"/>
        </w:rPr>
        <w:t>for</w:t>
      </w:r>
      <w:r>
        <w:rPr>
          <w:spacing w:val="-1"/>
          <w:sz w:val="27"/>
        </w:rPr>
        <w:t> </w:t>
      </w:r>
      <w:r>
        <w:rPr>
          <w:sz w:val="27"/>
        </w:rPr>
        <w:t>handicapped</w:t>
      </w:r>
      <w:r>
        <w:rPr>
          <w:spacing w:val="-3"/>
          <w:sz w:val="27"/>
        </w:rPr>
        <w:t> </w:t>
      </w:r>
      <w:r>
        <w:rPr>
          <w:sz w:val="27"/>
        </w:rPr>
        <w:t>children.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266" w:after="0"/>
        <w:ind w:left="365" w:right="0" w:hanging="226"/>
        <w:jc w:val="left"/>
        <w:rPr>
          <w:rFonts w:ascii="Times New Roman"/>
          <w:i/>
          <w:sz w:val="22"/>
        </w:rPr>
      </w:pPr>
      <w:bookmarkStart w:name="2. SUGGESTIONS REGARDING AIMS OF SECONDA" w:id="9"/>
      <w:bookmarkEnd w:id="9"/>
      <w:r>
        <w:rPr/>
      </w:r>
      <w:bookmarkStart w:name="2. SUGGESTIONS REGARDING AIMS OF SECONDA" w:id="10"/>
      <w:bookmarkEnd w:id="10"/>
      <w:r>
        <w:rPr>
          <w:rFonts w:ascii="Times New Roman"/>
          <w:i/>
          <w:color w:val="233E5F"/>
          <w:sz w:val="22"/>
        </w:rPr>
        <w:t>S</w:t>
      </w:r>
      <w:r>
        <w:rPr>
          <w:rFonts w:ascii="Times New Roman"/>
          <w:i/>
          <w:color w:val="233E5F"/>
          <w:sz w:val="22"/>
        </w:rPr>
        <w:t>UGGESTIONS</w:t>
      </w:r>
      <w:r>
        <w:rPr>
          <w:rFonts w:ascii="Times New Roman"/>
          <w:i/>
          <w:color w:val="233E5F"/>
          <w:spacing w:val="-3"/>
          <w:sz w:val="22"/>
        </w:rPr>
        <w:t> </w:t>
      </w:r>
      <w:r>
        <w:rPr>
          <w:rFonts w:ascii="Times New Roman"/>
          <w:i/>
          <w:color w:val="233E5F"/>
          <w:sz w:val="22"/>
        </w:rPr>
        <w:t>REGARDING</w:t>
      </w:r>
      <w:r>
        <w:rPr>
          <w:rFonts w:ascii="Times New Roman"/>
          <w:i/>
          <w:color w:val="233E5F"/>
          <w:spacing w:val="-6"/>
          <w:sz w:val="22"/>
        </w:rPr>
        <w:t> </w:t>
      </w:r>
      <w:r>
        <w:rPr>
          <w:rFonts w:ascii="Times New Roman"/>
          <w:i/>
          <w:color w:val="233E5F"/>
          <w:sz w:val="22"/>
        </w:rPr>
        <w:t>AIMS</w:t>
      </w:r>
      <w:r>
        <w:rPr>
          <w:rFonts w:ascii="Times New Roman"/>
          <w:i/>
          <w:color w:val="233E5F"/>
          <w:spacing w:val="-3"/>
          <w:sz w:val="22"/>
        </w:rPr>
        <w:t> </w:t>
      </w:r>
      <w:r>
        <w:rPr>
          <w:rFonts w:ascii="Times New Roman"/>
          <w:i/>
          <w:color w:val="233E5F"/>
          <w:sz w:val="22"/>
        </w:rPr>
        <w:t>OF</w:t>
      </w:r>
      <w:r>
        <w:rPr>
          <w:rFonts w:ascii="Times New Roman"/>
          <w:i/>
          <w:color w:val="233E5F"/>
          <w:spacing w:val="-7"/>
          <w:sz w:val="22"/>
        </w:rPr>
        <w:t> </w:t>
      </w:r>
      <w:r>
        <w:rPr>
          <w:rFonts w:ascii="Times New Roman"/>
          <w:i/>
          <w:color w:val="233E5F"/>
          <w:sz w:val="22"/>
        </w:rPr>
        <w:t>SECONDARY</w:t>
      </w:r>
      <w:r>
        <w:rPr>
          <w:rFonts w:ascii="Times New Roman"/>
          <w:i/>
          <w:color w:val="233E5F"/>
          <w:spacing w:val="-5"/>
          <w:sz w:val="22"/>
        </w:rPr>
        <w:t> </w:t>
      </w:r>
      <w:r>
        <w:rPr>
          <w:rFonts w:ascii="Times New Roman"/>
          <w:i/>
          <w:color w:val="233E5F"/>
          <w:sz w:val="22"/>
        </w:rPr>
        <w:t>EDUCATION</w:t>
      </w:r>
    </w:p>
    <w:p>
      <w:pPr>
        <w:pStyle w:val="BodyText"/>
        <w:spacing w:before="1"/>
        <w:ind w:left="0" w:firstLine="0"/>
        <w:rPr>
          <w:rFonts w:ascii="Times New Roman"/>
          <w:i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Development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4"/>
          <w:sz w:val="27"/>
        </w:rPr>
        <w:t> </w:t>
      </w:r>
      <w:r>
        <w:rPr>
          <w:sz w:val="27"/>
        </w:rPr>
        <w:t>democratic</w:t>
      </w:r>
      <w:r>
        <w:rPr>
          <w:spacing w:val="-5"/>
          <w:sz w:val="27"/>
        </w:rPr>
        <w:t> </w:t>
      </w:r>
      <w:r>
        <w:rPr>
          <w:sz w:val="27"/>
        </w:rPr>
        <w:t>citizenship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Development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vocational</w:t>
      </w:r>
      <w:r>
        <w:rPr>
          <w:spacing w:val="-11"/>
          <w:sz w:val="27"/>
        </w:rPr>
        <w:t> </w:t>
      </w:r>
      <w:r>
        <w:rPr>
          <w:sz w:val="27"/>
        </w:rPr>
        <w:t>skills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Development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personality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Development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leadership</w:t>
      </w:r>
      <w:r>
        <w:rPr>
          <w:spacing w:val="-5"/>
          <w:sz w:val="27"/>
        </w:rPr>
        <w:t> </w:t>
      </w:r>
      <w:r>
        <w:rPr>
          <w:sz w:val="27"/>
        </w:rPr>
        <w:t>qualities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0" w:after="0"/>
        <w:ind w:left="365" w:right="0" w:hanging="226"/>
        <w:jc w:val="left"/>
        <w:rPr>
          <w:rFonts w:ascii="Times New Roman"/>
          <w:i/>
          <w:sz w:val="22"/>
        </w:rPr>
      </w:pPr>
      <w:bookmarkStart w:name="3. SUGGESTIONS REGARDING CURRICULUM OF S" w:id="11"/>
      <w:bookmarkEnd w:id="11"/>
      <w:r>
        <w:rPr/>
      </w:r>
      <w:bookmarkStart w:name="3. SUGGESTIONS REGARDING CURRICULUM OF S" w:id="12"/>
      <w:bookmarkEnd w:id="12"/>
      <w:r>
        <w:rPr>
          <w:rFonts w:ascii="Times New Roman"/>
          <w:i/>
          <w:color w:val="233E5F"/>
          <w:sz w:val="22"/>
        </w:rPr>
        <w:t>S</w:t>
      </w:r>
      <w:r>
        <w:rPr>
          <w:rFonts w:ascii="Times New Roman"/>
          <w:i/>
          <w:color w:val="233E5F"/>
          <w:sz w:val="22"/>
        </w:rPr>
        <w:t>UGGESTIONS</w:t>
      </w:r>
      <w:r>
        <w:rPr>
          <w:rFonts w:ascii="Times New Roman"/>
          <w:i/>
          <w:color w:val="233E5F"/>
          <w:spacing w:val="-5"/>
          <w:sz w:val="22"/>
        </w:rPr>
        <w:t> </w:t>
      </w:r>
      <w:r>
        <w:rPr>
          <w:rFonts w:ascii="Times New Roman"/>
          <w:i/>
          <w:color w:val="233E5F"/>
          <w:sz w:val="22"/>
        </w:rPr>
        <w:t>REGARDING</w:t>
      </w:r>
      <w:r>
        <w:rPr>
          <w:rFonts w:ascii="Times New Roman"/>
          <w:i/>
          <w:color w:val="233E5F"/>
          <w:spacing w:val="-9"/>
          <w:sz w:val="22"/>
        </w:rPr>
        <w:t> </w:t>
      </w:r>
      <w:r>
        <w:rPr>
          <w:rFonts w:ascii="Times New Roman"/>
          <w:i/>
          <w:color w:val="233E5F"/>
          <w:sz w:val="22"/>
        </w:rPr>
        <w:t>CURRICULUM</w:t>
      </w:r>
      <w:r>
        <w:rPr>
          <w:rFonts w:ascii="Times New Roman"/>
          <w:i/>
          <w:color w:val="233E5F"/>
          <w:spacing w:val="-6"/>
          <w:sz w:val="22"/>
        </w:rPr>
        <w:t> </w:t>
      </w:r>
      <w:r>
        <w:rPr>
          <w:rFonts w:ascii="Times New Roman"/>
          <w:i/>
          <w:color w:val="233E5F"/>
          <w:sz w:val="22"/>
        </w:rPr>
        <w:t>OF</w:t>
      </w:r>
      <w:r>
        <w:rPr>
          <w:rFonts w:ascii="Times New Roman"/>
          <w:i/>
          <w:color w:val="233E5F"/>
          <w:spacing w:val="-8"/>
          <w:sz w:val="22"/>
        </w:rPr>
        <w:t> </w:t>
      </w:r>
      <w:r>
        <w:rPr>
          <w:rFonts w:ascii="Times New Roman"/>
          <w:i/>
          <w:color w:val="233E5F"/>
          <w:sz w:val="22"/>
        </w:rPr>
        <w:t>SECONDARY</w:t>
      </w:r>
      <w:r>
        <w:rPr>
          <w:rFonts w:ascii="Times New Roman"/>
          <w:i/>
          <w:color w:val="233E5F"/>
          <w:spacing w:val="-7"/>
          <w:sz w:val="22"/>
        </w:rPr>
        <w:t> </w:t>
      </w:r>
      <w:r>
        <w:rPr>
          <w:rFonts w:ascii="Times New Roman"/>
          <w:i/>
          <w:color w:val="233E5F"/>
          <w:sz w:val="22"/>
        </w:rPr>
        <w:t>EDUCATION</w:t>
      </w:r>
    </w:p>
    <w:p>
      <w:pPr>
        <w:pStyle w:val="BodyText"/>
        <w:spacing w:before="1"/>
        <w:ind w:left="0" w:firstLine="0"/>
        <w:rPr>
          <w:rFonts w:ascii="Times New Roman"/>
          <w:i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0" w:lineRule="exact" w:before="1" w:after="0"/>
        <w:ind w:left="861" w:right="0" w:hanging="361"/>
        <w:jc w:val="left"/>
        <w:rPr>
          <w:sz w:val="27"/>
        </w:rPr>
      </w:pPr>
      <w:r>
        <w:rPr>
          <w:sz w:val="27"/>
        </w:rPr>
        <w:t>Related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real</w:t>
      </w:r>
      <w:r>
        <w:rPr>
          <w:spacing w:val="-4"/>
          <w:sz w:val="27"/>
        </w:rPr>
        <w:t> </w:t>
      </w:r>
      <w:r>
        <w:rPr>
          <w:sz w:val="27"/>
        </w:rPr>
        <w:t>life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Extensive</w:t>
      </w:r>
      <w:r>
        <w:rPr>
          <w:spacing w:val="-5"/>
          <w:sz w:val="27"/>
        </w:rPr>
        <w:t> </w:t>
      </w:r>
      <w:r>
        <w:rPr>
          <w:sz w:val="27"/>
        </w:rPr>
        <w:t>and</w:t>
      </w:r>
      <w:r>
        <w:rPr>
          <w:spacing w:val="-3"/>
          <w:sz w:val="27"/>
        </w:rPr>
        <w:t> </w:t>
      </w:r>
      <w:r>
        <w:rPr>
          <w:sz w:val="27"/>
        </w:rPr>
        <w:t>flexible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Subjects</w:t>
      </w:r>
      <w:r>
        <w:rPr>
          <w:spacing w:val="-2"/>
          <w:sz w:val="27"/>
        </w:rPr>
        <w:t> </w:t>
      </w:r>
      <w:r>
        <w:rPr>
          <w:sz w:val="27"/>
        </w:rPr>
        <w:t>&amp;</w:t>
      </w:r>
      <w:r>
        <w:rPr>
          <w:spacing w:val="-3"/>
          <w:sz w:val="27"/>
        </w:rPr>
        <w:t> </w:t>
      </w:r>
      <w:r>
        <w:rPr>
          <w:sz w:val="27"/>
        </w:rPr>
        <w:t>activities</w:t>
      </w:r>
      <w:r>
        <w:rPr>
          <w:spacing w:val="-3"/>
          <w:sz w:val="27"/>
        </w:rPr>
        <w:t> </w:t>
      </w:r>
      <w:r>
        <w:rPr>
          <w:sz w:val="27"/>
        </w:rPr>
        <w:t>should</w:t>
      </w:r>
      <w:r>
        <w:rPr>
          <w:spacing w:val="-2"/>
          <w:sz w:val="27"/>
        </w:rPr>
        <w:t> </w:t>
      </w:r>
      <w:r>
        <w:rPr>
          <w:sz w:val="27"/>
        </w:rPr>
        <w:t>be</w:t>
      </w:r>
      <w:r>
        <w:rPr>
          <w:spacing w:val="-3"/>
          <w:sz w:val="27"/>
        </w:rPr>
        <w:t> </w:t>
      </w:r>
      <w:r>
        <w:rPr>
          <w:sz w:val="27"/>
        </w:rPr>
        <w:t>inter-related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Enable</w:t>
      </w:r>
      <w:r>
        <w:rPr>
          <w:spacing w:val="-5"/>
          <w:sz w:val="27"/>
        </w:rPr>
        <w:t> </w:t>
      </w:r>
      <w:r>
        <w:rPr>
          <w:sz w:val="27"/>
        </w:rPr>
        <w:t>students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5"/>
          <w:sz w:val="27"/>
        </w:rPr>
        <w:t> </w:t>
      </w:r>
      <w:r>
        <w:rPr>
          <w:sz w:val="27"/>
        </w:rPr>
        <w:t>utilize</w:t>
      </w:r>
      <w:r>
        <w:rPr>
          <w:spacing w:val="-4"/>
          <w:sz w:val="27"/>
        </w:rPr>
        <w:t> </w:t>
      </w:r>
      <w:r>
        <w:rPr>
          <w:sz w:val="27"/>
        </w:rPr>
        <w:t>their</w:t>
      </w:r>
      <w:r>
        <w:rPr>
          <w:spacing w:val="-2"/>
          <w:sz w:val="27"/>
        </w:rPr>
        <w:t> </w:t>
      </w:r>
      <w:r>
        <w:rPr>
          <w:sz w:val="27"/>
        </w:rPr>
        <w:t>leisure</w:t>
      </w:r>
    </w:p>
    <w:p>
      <w:pPr>
        <w:spacing w:after="0" w:line="313" w:lineRule="exact"/>
        <w:jc w:val="left"/>
        <w:rPr>
          <w:sz w:val="27"/>
        </w:rPr>
        <w:sectPr>
          <w:pgSz w:w="12240" w:h="15840"/>
          <w:pgMar w:top="1360" w:bottom="28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73" w:lineRule="auto" w:before="76" w:after="0"/>
        <w:ind w:left="140" w:right="1457" w:firstLine="0"/>
        <w:jc w:val="left"/>
        <w:rPr>
          <w:rFonts w:ascii="Times New Roman"/>
          <w:i/>
          <w:sz w:val="22"/>
        </w:rPr>
      </w:pPr>
      <w:bookmarkStart w:name="4. SUGGESTIONS REGARDING EDUCATIONAL AND" w:id="13"/>
      <w:bookmarkEnd w:id="13"/>
      <w:r>
        <w:rPr/>
      </w:r>
      <w:bookmarkStart w:name="4. SUGGESTIONS REGARDING EDUCATIONAL AND" w:id="14"/>
      <w:bookmarkEnd w:id="14"/>
      <w:r>
        <w:rPr>
          <w:rFonts w:ascii="Times New Roman"/>
          <w:i/>
          <w:color w:val="233E5F"/>
          <w:sz w:val="22"/>
        </w:rPr>
        <w:t>S</w:t>
      </w:r>
      <w:r>
        <w:rPr>
          <w:rFonts w:ascii="Times New Roman"/>
          <w:i/>
          <w:color w:val="233E5F"/>
          <w:sz w:val="22"/>
        </w:rPr>
        <w:t>UGGESTIONS</w:t>
      </w:r>
      <w:r>
        <w:rPr>
          <w:rFonts w:ascii="Times New Roman"/>
          <w:i/>
          <w:color w:val="233E5F"/>
          <w:spacing w:val="-4"/>
          <w:sz w:val="22"/>
        </w:rPr>
        <w:t> </w:t>
      </w:r>
      <w:r>
        <w:rPr>
          <w:rFonts w:ascii="Times New Roman"/>
          <w:i/>
          <w:color w:val="233E5F"/>
          <w:sz w:val="22"/>
        </w:rPr>
        <w:t>REGARDING</w:t>
      </w:r>
      <w:r>
        <w:rPr>
          <w:rFonts w:ascii="Times New Roman"/>
          <w:i/>
          <w:color w:val="233E5F"/>
          <w:spacing w:val="-9"/>
          <w:sz w:val="22"/>
        </w:rPr>
        <w:t> </w:t>
      </w:r>
      <w:r>
        <w:rPr>
          <w:rFonts w:ascii="Times New Roman"/>
          <w:i/>
          <w:color w:val="233E5F"/>
          <w:sz w:val="22"/>
        </w:rPr>
        <w:t>EDUCATIONAL</w:t>
      </w:r>
      <w:r>
        <w:rPr>
          <w:rFonts w:ascii="Times New Roman"/>
          <w:i/>
          <w:color w:val="233E5F"/>
          <w:spacing w:val="-7"/>
          <w:sz w:val="22"/>
        </w:rPr>
        <w:t> </w:t>
      </w:r>
      <w:r>
        <w:rPr>
          <w:rFonts w:ascii="Times New Roman"/>
          <w:i/>
          <w:color w:val="233E5F"/>
          <w:sz w:val="22"/>
        </w:rPr>
        <w:t>AND</w:t>
      </w:r>
      <w:r>
        <w:rPr>
          <w:rFonts w:ascii="Times New Roman"/>
          <w:i/>
          <w:color w:val="233E5F"/>
          <w:spacing w:val="-4"/>
          <w:sz w:val="22"/>
        </w:rPr>
        <w:t> </w:t>
      </w:r>
      <w:r>
        <w:rPr>
          <w:rFonts w:ascii="Times New Roman"/>
          <w:i/>
          <w:color w:val="233E5F"/>
          <w:sz w:val="22"/>
        </w:rPr>
        <w:t>VOCATIONAL</w:t>
      </w:r>
      <w:r>
        <w:rPr>
          <w:rFonts w:ascii="Times New Roman"/>
          <w:i/>
          <w:color w:val="233E5F"/>
          <w:spacing w:val="-3"/>
          <w:sz w:val="22"/>
        </w:rPr>
        <w:t> </w:t>
      </w:r>
      <w:r>
        <w:rPr>
          <w:rFonts w:ascii="Times New Roman"/>
          <w:i/>
          <w:color w:val="233E5F"/>
          <w:sz w:val="22"/>
        </w:rPr>
        <w:t>GUIDANCE</w:t>
      </w:r>
      <w:r>
        <w:rPr>
          <w:rFonts w:ascii="Times New Roman"/>
          <w:i/>
          <w:color w:val="233E5F"/>
          <w:spacing w:val="-4"/>
          <w:sz w:val="22"/>
        </w:rPr>
        <w:t> </w:t>
      </w:r>
      <w:r>
        <w:rPr>
          <w:rFonts w:ascii="Times New Roman"/>
          <w:i/>
          <w:color w:val="233E5F"/>
          <w:sz w:val="22"/>
        </w:rPr>
        <w:t>AND</w:t>
      </w:r>
      <w:r>
        <w:rPr>
          <w:rFonts w:ascii="Times New Roman"/>
          <w:i/>
          <w:color w:val="233E5F"/>
          <w:spacing w:val="-52"/>
          <w:sz w:val="22"/>
        </w:rPr>
        <w:t> </w:t>
      </w:r>
      <w:r>
        <w:rPr>
          <w:rFonts w:ascii="Times New Roman"/>
          <w:i/>
          <w:color w:val="233E5F"/>
          <w:sz w:val="22"/>
        </w:rPr>
        <w:t>COUNSELLING</w:t>
      </w:r>
    </w:p>
    <w:p>
      <w:pPr>
        <w:pStyle w:val="BodyText"/>
        <w:spacing w:before="7"/>
        <w:ind w:left="0" w:firstLine="0"/>
        <w:rPr>
          <w:rFonts w:ascii="Times New Roman"/>
          <w:i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0" w:after="0"/>
        <w:ind w:left="861" w:right="744" w:hanging="361"/>
        <w:jc w:val="left"/>
        <w:rPr>
          <w:sz w:val="27"/>
        </w:rPr>
      </w:pPr>
      <w:r>
        <w:rPr>
          <w:sz w:val="27"/>
        </w:rPr>
        <w:t>Educational</w:t>
      </w:r>
      <w:r>
        <w:rPr>
          <w:spacing w:val="-5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vocational</w:t>
      </w:r>
      <w:r>
        <w:rPr>
          <w:spacing w:val="-9"/>
          <w:sz w:val="27"/>
        </w:rPr>
        <w:t> </w:t>
      </w:r>
      <w:r>
        <w:rPr>
          <w:sz w:val="27"/>
        </w:rPr>
        <w:t>guidance</w:t>
      </w:r>
      <w:r>
        <w:rPr>
          <w:spacing w:val="-3"/>
          <w:sz w:val="27"/>
        </w:rPr>
        <w:t> </w:t>
      </w:r>
      <w:r>
        <w:rPr>
          <w:sz w:val="27"/>
        </w:rPr>
        <w:t>Bureau</w:t>
      </w:r>
      <w:r>
        <w:rPr>
          <w:spacing w:val="-3"/>
          <w:sz w:val="27"/>
        </w:rPr>
        <w:t> </w:t>
      </w:r>
      <w:r>
        <w:rPr>
          <w:sz w:val="27"/>
        </w:rPr>
        <w:t>should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3"/>
          <w:sz w:val="27"/>
        </w:rPr>
        <w:t> </w:t>
      </w:r>
      <w:r>
        <w:rPr>
          <w:sz w:val="27"/>
        </w:rPr>
        <w:t>established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72"/>
          <w:sz w:val="27"/>
        </w:rPr>
        <w:t> </w:t>
      </w:r>
      <w:r>
        <w:rPr>
          <w:sz w:val="27"/>
        </w:rPr>
        <w:t>every</w:t>
      </w:r>
      <w:r>
        <w:rPr>
          <w:spacing w:val="-5"/>
          <w:sz w:val="27"/>
        </w:rPr>
        <w:t> </w:t>
      </w:r>
      <w:r>
        <w:rPr>
          <w:sz w:val="27"/>
        </w:rPr>
        <w:t>province.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37" w:lineRule="auto" w:before="3" w:after="0"/>
        <w:ind w:left="861" w:right="397" w:hanging="361"/>
        <w:jc w:val="left"/>
        <w:rPr>
          <w:sz w:val="27"/>
        </w:rPr>
      </w:pPr>
      <w:r>
        <w:rPr>
          <w:sz w:val="27"/>
        </w:rPr>
        <w:t>Guidance &amp; counselling services should be organized in every</w:t>
      </w:r>
      <w:r>
        <w:rPr>
          <w:spacing w:val="1"/>
          <w:sz w:val="27"/>
        </w:rPr>
        <w:t> </w:t>
      </w:r>
      <w:r>
        <w:rPr>
          <w:sz w:val="27"/>
        </w:rPr>
        <w:t>secondary</w:t>
      </w:r>
      <w:r>
        <w:rPr>
          <w:spacing w:val="-8"/>
          <w:sz w:val="27"/>
        </w:rPr>
        <w:t> </w:t>
      </w:r>
      <w:r>
        <w:rPr>
          <w:sz w:val="27"/>
        </w:rPr>
        <w:t>school.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4"/>
          <w:sz w:val="27"/>
        </w:rPr>
        <w:t> </w:t>
      </w:r>
      <w:r>
        <w:rPr>
          <w:sz w:val="27"/>
        </w:rPr>
        <w:t>conduct</w:t>
      </w:r>
      <w:r>
        <w:rPr>
          <w:spacing w:val="-1"/>
          <w:sz w:val="27"/>
        </w:rPr>
        <w:t> </w:t>
      </w:r>
      <w:r>
        <w:rPr>
          <w:sz w:val="27"/>
        </w:rPr>
        <w:t>this</w:t>
      </w:r>
      <w:r>
        <w:rPr>
          <w:spacing w:val="-2"/>
          <w:sz w:val="27"/>
        </w:rPr>
        <w:t> </w:t>
      </w:r>
      <w:r>
        <w:rPr>
          <w:sz w:val="27"/>
        </w:rPr>
        <w:t>service,</w:t>
      </w:r>
      <w:r>
        <w:rPr>
          <w:spacing w:val="-2"/>
          <w:sz w:val="27"/>
        </w:rPr>
        <w:t> </w:t>
      </w:r>
      <w:r>
        <w:rPr>
          <w:sz w:val="27"/>
        </w:rPr>
        <w:t>career</w:t>
      </w:r>
      <w:r>
        <w:rPr>
          <w:spacing w:val="-2"/>
          <w:sz w:val="27"/>
        </w:rPr>
        <w:t> </w:t>
      </w:r>
      <w:r>
        <w:rPr>
          <w:sz w:val="27"/>
        </w:rPr>
        <w:t>masters</w:t>
      </w:r>
      <w:r>
        <w:rPr>
          <w:spacing w:val="-3"/>
          <w:sz w:val="27"/>
        </w:rPr>
        <w:t> </w:t>
      </w:r>
      <w:r>
        <w:rPr>
          <w:sz w:val="27"/>
        </w:rPr>
        <w:t>&amp;</w:t>
      </w:r>
      <w:r>
        <w:rPr>
          <w:spacing w:val="-5"/>
          <w:sz w:val="27"/>
        </w:rPr>
        <w:t> </w:t>
      </w:r>
      <w:r>
        <w:rPr>
          <w:sz w:val="27"/>
        </w:rPr>
        <w:t>guidance</w:t>
      </w:r>
      <w:r>
        <w:rPr>
          <w:spacing w:val="-72"/>
          <w:sz w:val="27"/>
        </w:rPr>
        <w:t> </w:t>
      </w:r>
      <w:r>
        <w:rPr>
          <w:sz w:val="27"/>
        </w:rPr>
        <w:t>officers should be appointed.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35" w:lineRule="auto" w:before="9" w:after="0"/>
        <w:ind w:left="861" w:right="394" w:hanging="361"/>
        <w:jc w:val="left"/>
        <w:rPr>
          <w:sz w:val="27"/>
        </w:rPr>
      </w:pPr>
      <w:r>
        <w:rPr>
          <w:sz w:val="27"/>
        </w:rPr>
        <w:t>Training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5"/>
          <w:sz w:val="27"/>
        </w:rPr>
        <w:t> </w:t>
      </w:r>
      <w:r>
        <w:rPr>
          <w:sz w:val="27"/>
        </w:rPr>
        <w:t>career masters</w:t>
      </w:r>
      <w:r>
        <w:rPr>
          <w:spacing w:val="-2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guidance</w:t>
      </w:r>
      <w:r>
        <w:rPr>
          <w:spacing w:val="-2"/>
          <w:sz w:val="27"/>
        </w:rPr>
        <w:t> </w:t>
      </w:r>
      <w:r>
        <w:rPr>
          <w:sz w:val="27"/>
        </w:rPr>
        <w:t>officers</w:t>
      </w:r>
      <w:r>
        <w:rPr>
          <w:spacing w:val="-2"/>
          <w:sz w:val="27"/>
        </w:rPr>
        <w:t> </w:t>
      </w:r>
      <w:r>
        <w:rPr>
          <w:sz w:val="27"/>
        </w:rPr>
        <w:t>should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2"/>
          <w:sz w:val="27"/>
        </w:rPr>
        <w:t> </w:t>
      </w:r>
      <w:r>
        <w:rPr>
          <w:sz w:val="27"/>
        </w:rPr>
        <w:t>organized</w:t>
      </w:r>
      <w:r>
        <w:rPr>
          <w:spacing w:val="-3"/>
          <w:sz w:val="27"/>
        </w:rPr>
        <w:t> </w:t>
      </w:r>
      <w:r>
        <w:rPr>
          <w:sz w:val="27"/>
        </w:rPr>
        <w:t>by</w:t>
      </w:r>
      <w:r>
        <w:rPr>
          <w:spacing w:val="-72"/>
          <w:sz w:val="27"/>
        </w:rPr>
        <w:t> </w:t>
      </w:r>
      <w:r>
        <w:rPr>
          <w:sz w:val="27"/>
        </w:rPr>
        <w:t>central</w:t>
      </w:r>
      <w:r>
        <w:rPr>
          <w:spacing w:val="-7"/>
          <w:sz w:val="27"/>
        </w:rPr>
        <w:t> </w:t>
      </w:r>
      <w:r>
        <w:rPr>
          <w:sz w:val="27"/>
        </w:rPr>
        <w:t>government.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40" w:lineRule="auto" w:before="3" w:after="0"/>
        <w:ind w:left="861" w:right="174" w:hanging="361"/>
        <w:jc w:val="left"/>
        <w:rPr>
          <w:sz w:val="27"/>
        </w:rPr>
      </w:pPr>
      <w:r>
        <w:rPr>
          <w:sz w:val="27"/>
        </w:rPr>
        <w:t>Guidance</w:t>
      </w:r>
      <w:r>
        <w:rPr>
          <w:spacing w:val="-4"/>
          <w:sz w:val="27"/>
        </w:rPr>
        <w:t> </w:t>
      </w:r>
      <w:r>
        <w:rPr>
          <w:sz w:val="27"/>
        </w:rPr>
        <w:t>should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3"/>
          <w:sz w:val="27"/>
        </w:rPr>
        <w:t> </w:t>
      </w:r>
      <w:r>
        <w:rPr>
          <w:sz w:val="27"/>
        </w:rPr>
        <w:t>provided</w:t>
      </w:r>
      <w:r>
        <w:rPr>
          <w:spacing w:val="-3"/>
          <w:sz w:val="27"/>
        </w:rPr>
        <w:t> </w:t>
      </w:r>
      <w:r>
        <w:rPr>
          <w:sz w:val="27"/>
        </w:rPr>
        <w:t>on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basis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-2"/>
          <w:sz w:val="27"/>
        </w:rPr>
        <w:t> </w:t>
      </w:r>
      <w:r>
        <w:rPr>
          <w:sz w:val="27"/>
        </w:rPr>
        <w:t>their</w:t>
      </w:r>
      <w:r>
        <w:rPr>
          <w:spacing w:val="-5"/>
          <w:sz w:val="27"/>
        </w:rPr>
        <w:t> </w:t>
      </w:r>
      <w:r>
        <w:rPr>
          <w:sz w:val="27"/>
        </w:rPr>
        <w:t>individual</w:t>
      </w:r>
      <w:r>
        <w:rPr>
          <w:spacing w:val="-9"/>
          <w:sz w:val="27"/>
        </w:rPr>
        <w:t> </w:t>
      </w:r>
      <w:r>
        <w:rPr>
          <w:sz w:val="27"/>
        </w:rPr>
        <w:t>differences,</w:t>
      </w:r>
      <w:r>
        <w:rPr>
          <w:spacing w:val="-72"/>
          <w:sz w:val="27"/>
        </w:rPr>
        <w:t> </w:t>
      </w:r>
      <w:r>
        <w:rPr>
          <w:sz w:val="27"/>
        </w:rPr>
        <w:t>interests,</w:t>
      </w:r>
      <w:r>
        <w:rPr>
          <w:spacing w:val="2"/>
          <w:sz w:val="27"/>
        </w:rPr>
        <w:t> </w:t>
      </w:r>
      <w:r>
        <w:rPr>
          <w:sz w:val="27"/>
        </w:rPr>
        <w:t>attitude,</w:t>
      </w:r>
      <w:r>
        <w:rPr>
          <w:spacing w:val="2"/>
          <w:sz w:val="27"/>
        </w:rPr>
        <w:t> </w:t>
      </w:r>
      <w:r>
        <w:rPr>
          <w:sz w:val="27"/>
        </w:rPr>
        <w:t>aptitude</w:t>
      </w:r>
      <w:r>
        <w:rPr>
          <w:spacing w:val="-1"/>
          <w:sz w:val="27"/>
        </w:rPr>
        <w:t> </w:t>
      </w:r>
      <w:r>
        <w:rPr>
          <w:sz w:val="27"/>
        </w:rPr>
        <w:t>&amp;</w:t>
      </w:r>
      <w:r>
        <w:rPr>
          <w:spacing w:val="-1"/>
          <w:sz w:val="27"/>
        </w:rPr>
        <w:t> </w:t>
      </w:r>
      <w:r>
        <w:rPr>
          <w:sz w:val="27"/>
        </w:rPr>
        <w:t>ability.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1" w:after="0"/>
        <w:ind w:left="413" w:right="0" w:hanging="274"/>
        <w:jc w:val="left"/>
        <w:rPr>
          <w:rFonts w:ascii="Times New Roman"/>
          <w:b/>
          <w:sz w:val="22"/>
        </w:rPr>
      </w:pPr>
      <w:bookmarkStart w:name="A. CURRICULUM FOR JUNIOR SECONDARY EDUCA" w:id="15"/>
      <w:bookmarkEnd w:id="15"/>
      <w:r>
        <w:rPr/>
      </w:r>
      <w:bookmarkStart w:name="A. CURRICULUM FOR JUNIOR SECONDARY EDUCA" w:id="16"/>
      <w:bookmarkEnd w:id="16"/>
      <w:r>
        <w:rPr>
          <w:rFonts w:ascii="Times New Roman"/>
          <w:b/>
          <w:color w:val="4F81BC"/>
          <w:sz w:val="22"/>
        </w:rPr>
        <w:t>C</w:t>
      </w:r>
      <w:r>
        <w:rPr>
          <w:rFonts w:ascii="Times New Roman"/>
          <w:b/>
          <w:color w:val="4F81BC"/>
          <w:sz w:val="22"/>
        </w:rPr>
        <w:t>URRICULUM</w:t>
      </w:r>
      <w:r>
        <w:rPr>
          <w:rFonts w:ascii="Times New Roman"/>
          <w:b/>
          <w:color w:val="4F81BC"/>
          <w:spacing w:val="-6"/>
          <w:sz w:val="22"/>
        </w:rPr>
        <w:t> </w:t>
      </w:r>
      <w:r>
        <w:rPr>
          <w:rFonts w:ascii="Times New Roman"/>
          <w:b/>
          <w:color w:val="4F81BC"/>
          <w:sz w:val="22"/>
        </w:rPr>
        <w:t>FOR</w:t>
      </w:r>
      <w:r>
        <w:rPr>
          <w:rFonts w:ascii="Times New Roman"/>
          <w:b/>
          <w:color w:val="4F81BC"/>
          <w:spacing w:val="-5"/>
          <w:sz w:val="22"/>
        </w:rPr>
        <w:t> </w:t>
      </w:r>
      <w:r>
        <w:rPr>
          <w:rFonts w:ascii="Times New Roman"/>
          <w:b/>
          <w:color w:val="4F81BC"/>
          <w:sz w:val="22"/>
        </w:rPr>
        <w:t>JUNIOR</w:t>
      </w:r>
      <w:r>
        <w:rPr>
          <w:rFonts w:ascii="Times New Roman"/>
          <w:b/>
          <w:color w:val="4F81BC"/>
          <w:spacing w:val="-10"/>
          <w:sz w:val="22"/>
        </w:rPr>
        <w:t> </w:t>
      </w:r>
      <w:r>
        <w:rPr>
          <w:rFonts w:ascii="Times New Roman"/>
          <w:b/>
          <w:color w:val="4F81BC"/>
          <w:sz w:val="22"/>
        </w:rPr>
        <w:t>SECONDARY</w:t>
      </w:r>
      <w:r>
        <w:rPr>
          <w:rFonts w:ascii="Times New Roman"/>
          <w:b/>
          <w:color w:val="4F81BC"/>
          <w:spacing w:val="-9"/>
          <w:sz w:val="22"/>
        </w:rPr>
        <w:t> </w:t>
      </w:r>
      <w:r>
        <w:rPr>
          <w:rFonts w:ascii="Times New Roman"/>
          <w:b/>
          <w:color w:val="4F81BC"/>
          <w:sz w:val="22"/>
        </w:rPr>
        <w:t>EDUCATION</w:t>
      </w:r>
    </w:p>
    <w:p>
      <w:pPr>
        <w:pStyle w:val="BodyText"/>
        <w:spacing w:before="8"/>
        <w:ind w:left="0" w:firstLine="0"/>
        <w:rPr>
          <w:rFonts w:ascii="Times New Roman"/>
          <w:b/>
        </w:r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Mother</w:t>
      </w:r>
      <w:r>
        <w:rPr>
          <w:spacing w:val="-3"/>
          <w:sz w:val="27"/>
        </w:rPr>
        <w:t> </w:t>
      </w:r>
      <w:r>
        <w:rPr>
          <w:sz w:val="27"/>
        </w:rPr>
        <w:t>tongue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40" w:lineRule="auto" w:before="0" w:after="0"/>
        <w:ind w:left="861" w:right="1044" w:hanging="361"/>
        <w:jc w:val="left"/>
        <w:rPr>
          <w:sz w:val="27"/>
        </w:rPr>
      </w:pPr>
      <w:r>
        <w:rPr>
          <w:sz w:val="27"/>
        </w:rPr>
        <w:t>National</w:t>
      </w:r>
      <w:r>
        <w:rPr>
          <w:spacing w:val="-6"/>
          <w:sz w:val="27"/>
        </w:rPr>
        <w:t> </w:t>
      </w:r>
      <w:r>
        <w:rPr>
          <w:sz w:val="27"/>
        </w:rPr>
        <w:t>language</w:t>
      </w:r>
      <w:r>
        <w:rPr>
          <w:spacing w:val="1"/>
          <w:sz w:val="27"/>
        </w:rPr>
        <w:t> </w:t>
      </w:r>
      <w:r>
        <w:rPr>
          <w:sz w:val="27"/>
        </w:rPr>
        <w:t>Hindi</w:t>
      </w:r>
      <w:r>
        <w:rPr>
          <w:spacing w:val="-1"/>
          <w:sz w:val="27"/>
        </w:rPr>
        <w:t> </w:t>
      </w:r>
      <w:r>
        <w:rPr>
          <w:sz w:val="27"/>
        </w:rPr>
        <w:t>(whose</w:t>
      </w:r>
      <w:r>
        <w:rPr>
          <w:spacing w:val="-4"/>
          <w:sz w:val="27"/>
        </w:rPr>
        <w:t> </w:t>
      </w:r>
      <w:r>
        <w:rPr>
          <w:sz w:val="27"/>
        </w:rPr>
        <w:t>mother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3"/>
          <w:sz w:val="27"/>
        </w:rPr>
        <w:t> </w:t>
      </w:r>
      <w:r>
        <w:rPr>
          <w:sz w:val="27"/>
        </w:rPr>
        <w:t>not</w:t>
      </w:r>
      <w:r>
        <w:rPr>
          <w:spacing w:val="-2"/>
          <w:sz w:val="27"/>
        </w:rPr>
        <w:t> </w:t>
      </w:r>
      <w:r>
        <w:rPr>
          <w:sz w:val="27"/>
        </w:rPr>
        <w:t>Hindi)</w:t>
      </w:r>
      <w:r>
        <w:rPr>
          <w:spacing w:val="-2"/>
          <w:sz w:val="27"/>
        </w:rPr>
        <w:t> </w:t>
      </w:r>
      <w:r>
        <w:rPr>
          <w:sz w:val="27"/>
        </w:rPr>
        <w:t>or</w:t>
      </w:r>
      <w:r>
        <w:rPr>
          <w:spacing w:val="-3"/>
          <w:sz w:val="27"/>
        </w:rPr>
        <w:t> </w:t>
      </w:r>
      <w:r>
        <w:rPr>
          <w:sz w:val="27"/>
        </w:rPr>
        <w:t>any</w:t>
      </w:r>
      <w:r>
        <w:rPr>
          <w:spacing w:val="-8"/>
          <w:sz w:val="27"/>
        </w:rPr>
        <w:t> </w:t>
      </w:r>
      <w:r>
        <w:rPr>
          <w:sz w:val="27"/>
        </w:rPr>
        <w:t>other</w:t>
      </w:r>
      <w:r>
        <w:rPr>
          <w:spacing w:val="-72"/>
          <w:sz w:val="27"/>
        </w:rPr>
        <w:t> </w:t>
      </w:r>
      <w:r>
        <w:rPr>
          <w:sz w:val="27"/>
        </w:rPr>
        <w:t>federal</w:t>
      </w:r>
      <w:r>
        <w:rPr>
          <w:spacing w:val="-2"/>
          <w:sz w:val="27"/>
        </w:rPr>
        <w:t> </w:t>
      </w:r>
      <w:r>
        <w:rPr>
          <w:sz w:val="27"/>
        </w:rPr>
        <w:t>language</w:t>
      </w:r>
      <w:r>
        <w:rPr>
          <w:spacing w:val="-1"/>
          <w:sz w:val="27"/>
        </w:rPr>
        <w:t> </w:t>
      </w:r>
      <w:r>
        <w:rPr>
          <w:sz w:val="27"/>
        </w:rPr>
        <w:t>(whose</w:t>
      </w:r>
      <w:r>
        <w:rPr>
          <w:spacing w:val="3"/>
          <w:sz w:val="27"/>
        </w:rPr>
        <w:t> </w:t>
      </w:r>
      <w:r>
        <w:rPr>
          <w:sz w:val="27"/>
        </w:rPr>
        <w:t>mother</w:t>
      </w:r>
      <w:r>
        <w:rPr>
          <w:spacing w:val="1"/>
          <w:sz w:val="27"/>
        </w:rPr>
        <w:t> </w:t>
      </w:r>
      <w:r>
        <w:rPr>
          <w:sz w:val="27"/>
        </w:rPr>
        <w:t>tongue</w:t>
      </w:r>
      <w:r>
        <w:rPr>
          <w:spacing w:val="-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Hindi).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English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Social</w:t>
      </w:r>
      <w:r>
        <w:rPr>
          <w:spacing w:val="-9"/>
          <w:sz w:val="27"/>
        </w:rPr>
        <w:t> </w:t>
      </w:r>
      <w:r>
        <w:rPr>
          <w:sz w:val="27"/>
        </w:rPr>
        <w:t>science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General</w:t>
      </w:r>
      <w:r>
        <w:rPr>
          <w:spacing w:val="-9"/>
          <w:sz w:val="27"/>
        </w:rPr>
        <w:t> </w:t>
      </w:r>
      <w:r>
        <w:rPr>
          <w:sz w:val="27"/>
        </w:rPr>
        <w:t>science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Mathematics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Arts</w:t>
      </w:r>
      <w:r>
        <w:rPr>
          <w:spacing w:val="-2"/>
          <w:sz w:val="27"/>
        </w:rPr>
        <w:t> </w:t>
      </w:r>
      <w:r>
        <w:rPr>
          <w:sz w:val="27"/>
        </w:rPr>
        <w:t>&amp;</w:t>
      </w:r>
      <w:r>
        <w:rPr>
          <w:spacing w:val="-3"/>
          <w:sz w:val="27"/>
        </w:rPr>
        <w:t> </w:t>
      </w:r>
      <w:r>
        <w:rPr>
          <w:sz w:val="27"/>
        </w:rPr>
        <w:t>music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Handicrafts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Physical</w:t>
      </w:r>
      <w:r>
        <w:rPr>
          <w:spacing w:val="-9"/>
          <w:sz w:val="27"/>
        </w:rPr>
        <w:t> </w:t>
      </w:r>
      <w:r>
        <w:rPr>
          <w:sz w:val="27"/>
        </w:rPr>
        <w:t>education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399" w:right="0" w:hanging="260"/>
        <w:jc w:val="left"/>
        <w:rPr>
          <w:rFonts w:ascii="Times New Roman"/>
          <w:b/>
          <w:sz w:val="22"/>
        </w:rPr>
      </w:pPr>
      <w:bookmarkStart w:name="B. CURRICULUM FOR THE HIGHER SECONDARY E" w:id="17"/>
      <w:bookmarkEnd w:id="17"/>
      <w:r>
        <w:rPr/>
      </w:r>
      <w:bookmarkStart w:name="B. CURRICULUM FOR THE HIGHER SECONDARY E" w:id="18"/>
      <w:bookmarkEnd w:id="18"/>
      <w:r>
        <w:rPr>
          <w:rFonts w:ascii="Times New Roman"/>
          <w:b/>
          <w:color w:val="4F81BC"/>
          <w:sz w:val="22"/>
        </w:rPr>
        <w:t>C</w:t>
      </w:r>
      <w:r>
        <w:rPr>
          <w:rFonts w:ascii="Times New Roman"/>
          <w:b/>
          <w:color w:val="4F81BC"/>
          <w:sz w:val="22"/>
        </w:rPr>
        <w:t>URRICULUM</w:t>
      </w:r>
      <w:r>
        <w:rPr>
          <w:rFonts w:ascii="Times New Roman"/>
          <w:b/>
          <w:color w:val="4F81BC"/>
          <w:spacing w:val="-4"/>
          <w:sz w:val="22"/>
        </w:rPr>
        <w:t> </w:t>
      </w:r>
      <w:r>
        <w:rPr>
          <w:rFonts w:ascii="Times New Roman"/>
          <w:b/>
          <w:color w:val="4F81BC"/>
          <w:sz w:val="22"/>
        </w:rPr>
        <w:t>FOR</w:t>
      </w:r>
      <w:r>
        <w:rPr>
          <w:rFonts w:ascii="Times New Roman"/>
          <w:b/>
          <w:color w:val="4F81BC"/>
          <w:spacing w:val="-3"/>
          <w:sz w:val="22"/>
        </w:rPr>
        <w:t> </w:t>
      </w:r>
      <w:r>
        <w:rPr>
          <w:rFonts w:ascii="Times New Roman"/>
          <w:b/>
          <w:color w:val="4F81BC"/>
          <w:sz w:val="22"/>
        </w:rPr>
        <w:t>THE</w:t>
      </w:r>
      <w:r>
        <w:rPr>
          <w:rFonts w:ascii="Times New Roman"/>
          <w:b/>
          <w:color w:val="4F81BC"/>
          <w:spacing w:val="-5"/>
          <w:sz w:val="22"/>
        </w:rPr>
        <w:t> </w:t>
      </w:r>
      <w:r>
        <w:rPr>
          <w:rFonts w:ascii="Times New Roman"/>
          <w:b/>
          <w:color w:val="4F81BC"/>
          <w:sz w:val="22"/>
        </w:rPr>
        <w:t>HIGHER</w:t>
      </w:r>
      <w:r>
        <w:rPr>
          <w:rFonts w:ascii="Times New Roman"/>
          <w:b/>
          <w:color w:val="4F81BC"/>
          <w:spacing w:val="-7"/>
          <w:sz w:val="22"/>
        </w:rPr>
        <w:t> </w:t>
      </w:r>
      <w:r>
        <w:rPr>
          <w:rFonts w:ascii="Times New Roman"/>
          <w:b/>
          <w:color w:val="4F81BC"/>
          <w:sz w:val="22"/>
        </w:rPr>
        <w:t>SECONDARY</w:t>
      </w:r>
      <w:r>
        <w:rPr>
          <w:rFonts w:ascii="Times New Roman"/>
          <w:b/>
          <w:color w:val="4F81BC"/>
          <w:spacing w:val="-3"/>
          <w:sz w:val="22"/>
        </w:rPr>
        <w:t> </w:t>
      </w:r>
      <w:r>
        <w:rPr>
          <w:rFonts w:ascii="Times New Roman"/>
          <w:b/>
          <w:color w:val="4F81BC"/>
          <w:sz w:val="22"/>
        </w:rPr>
        <w:t>EDUCATION</w:t>
      </w:r>
    </w:p>
    <w:p>
      <w:pPr>
        <w:pStyle w:val="BodyText"/>
        <w:spacing w:before="4"/>
        <w:ind w:left="0" w:firstLine="0"/>
        <w:rPr>
          <w:rFonts w:ascii="Times New Roman"/>
          <w:b/>
          <w:sz w:val="24"/>
        </w:rPr>
      </w:pPr>
    </w:p>
    <w:p>
      <w:pPr>
        <w:spacing w:before="0"/>
        <w:ind w:left="140" w:right="0" w:firstLine="0"/>
        <w:jc w:val="left"/>
        <w:rPr>
          <w:rFonts w:ascii="Times New Roman"/>
          <w:b/>
          <w:i/>
          <w:sz w:val="22"/>
        </w:rPr>
      </w:pPr>
      <w:bookmarkStart w:name="COMPULSORY SUBJECTS ﻿" w:id="19"/>
      <w:bookmarkEnd w:id="19"/>
      <w:r>
        <w:rPr/>
      </w:r>
      <w:r>
        <w:rPr>
          <w:rFonts w:ascii="Times New Roman"/>
          <w:b/>
          <w:i/>
          <w:color w:val="4F81BC"/>
          <w:sz w:val="22"/>
        </w:rPr>
        <w:t>COMPULSORY</w:t>
      </w:r>
      <w:r>
        <w:rPr>
          <w:rFonts w:ascii="Times New Roman"/>
          <w:b/>
          <w:i/>
          <w:color w:val="4F81BC"/>
          <w:spacing w:val="-4"/>
          <w:sz w:val="22"/>
        </w:rPr>
        <w:t> </w:t>
      </w:r>
      <w:r>
        <w:rPr>
          <w:rFonts w:ascii="Times New Roman"/>
          <w:b/>
          <w:i/>
          <w:color w:val="4F81BC"/>
          <w:sz w:val="22"/>
        </w:rPr>
        <w:t>SUBJECTS</w:t>
      </w:r>
    </w:p>
    <w:p>
      <w:pPr>
        <w:pStyle w:val="BodyText"/>
        <w:ind w:left="0" w:firstLine="0"/>
        <w:rPr>
          <w:rFonts w:ascii="Times New Roman"/>
          <w:b/>
          <w:i/>
          <w:sz w:val="24"/>
        </w:rPr>
      </w:pPr>
    </w:p>
    <w:p>
      <w:pPr>
        <w:pStyle w:val="BodyText"/>
        <w:spacing w:before="9"/>
        <w:ind w:left="0" w:firstLine="0"/>
        <w:rPr>
          <w:rFonts w:ascii="Times New Roman"/>
          <w:b/>
          <w:i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Mother</w:t>
      </w:r>
      <w:r>
        <w:rPr>
          <w:spacing w:val="-3"/>
          <w:sz w:val="27"/>
        </w:rPr>
        <w:t> </w:t>
      </w:r>
      <w:r>
        <w:rPr>
          <w:sz w:val="27"/>
        </w:rPr>
        <w:t>tongue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237" w:lineRule="auto" w:before="2" w:after="0"/>
        <w:ind w:left="861" w:right="400" w:hanging="361"/>
        <w:jc w:val="left"/>
        <w:rPr>
          <w:sz w:val="27"/>
        </w:rPr>
      </w:pPr>
      <w:r>
        <w:rPr>
          <w:sz w:val="27"/>
        </w:rPr>
        <w:t>Hindi (for non Hindi students) or elementary English or advanced</w:t>
      </w:r>
      <w:r>
        <w:rPr>
          <w:spacing w:val="1"/>
          <w:sz w:val="27"/>
        </w:rPr>
        <w:t> </w:t>
      </w:r>
      <w:r>
        <w:rPr>
          <w:sz w:val="27"/>
        </w:rPr>
        <w:t>English</w:t>
      </w:r>
      <w:r>
        <w:rPr>
          <w:spacing w:val="-4"/>
          <w:sz w:val="27"/>
        </w:rPr>
        <w:t> </w:t>
      </w:r>
      <w:r>
        <w:rPr>
          <w:sz w:val="27"/>
        </w:rPr>
        <w:t>or</w:t>
      </w:r>
      <w:r>
        <w:rPr>
          <w:spacing w:val="-2"/>
          <w:sz w:val="27"/>
        </w:rPr>
        <w:t> </w:t>
      </w:r>
      <w:r>
        <w:rPr>
          <w:sz w:val="27"/>
        </w:rPr>
        <w:t>any</w:t>
      </w:r>
      <w:r>
        <w:rPr>
          <w:spacing w:val="-8"/>
          <w:sz w:val="27"/>
        </w:rPr>
        <w:t> </w:t>
      </w:r>
      <w:r>
        <w:rPr>
          <w:sz w:val="27"/>
        </w:rPr>
        <w:t>modern</w:t>
      </w:r>
      <w:r>
        <w:rPr>
          <w:spacing w:val="-3"/>
          <w:sz w:val="27"/>
        </w:rPr>
        <w:t> </w:t>
      </w:r>
      <w:r>
        <w:rPr>
          <w:sz w:val="27"/>
        </w:rPr>
        <w:t>federal</w:t>
      </w:r>
      <w:r>
        <w:rPr>
          <w:spacing w:val="-5"/>
          <w:sz w:val="27"/>
        </w:rPr>
        <w:t> </w:t>
      </w:r>
      <w:r>
        <w:rPr>
          <w:sz w:val="27"/>
        </w:rPr>
        <w:t>language</w:t>
      </w:r>
      <w:r>
        <w:rPr>
          <w:spacing w:val="1"/>
          <w:sz w:val="27"/>
        </w:rPr>
        <w:t> </w:t>
      </w:r>
      <w:r>
        <w:rPr>
          <w:sz w:val="27"/>
        </w:rPr>
        <w:t>or</w:t>
      </w:r>
      <w:r>
        <w:rPr>
          <w:spacing w:val="-2"/>
          <w:sz w:val="27"/>
        </w:rPr>
        <w:t> </w:t>
      </w:r>
      <w:r>
        <w:rPr>
          <w:sz w:val="27"/>
        </w:rPr>
        <w:t>any</w:t>
      </w:r>
      <w:r>
        <w:rPr>
          <w:spacing w:val="-7"/>
          <w:sz w:val="27"/>
        </w:rPr>
        <w:t> </w:t>
      </w:r>
      <w:r>
        <w:rPr>
          <w:sz w:val="27"/>
        </w:rPr>
        <w:t>foreign</w:t>
      </w:r>
      <w:r>
        <w:rPr>
          <w:spacing w:val="1"/>
          <w:sz w:val="27"/>
        </w:rPr>
        <w:t> </w:t>
      </w:r>
      <w:r>
        <w:rPr>
          <w:sz w:val="27"/>
        </w:rPr>
        <w:t>language</w:t>
      </w:r>
      <w:r>
        <w:rPr>
          <w:spacing w:val="-4"/>
          <w:sz w:val="27"/>
        </w:rPr>
        <w:t> </w:t>
      </w:r>
      <w:r>
        <w:rPr>
          <w:sz w:val="27"/>
        </w:rPr>
        <w:t>other</w:t>
      </w:r>
      <w:r>
        <w:rPr>
          <w:spacing w:val="-72"/>
          <w:sz w:val="27"/>
        </w:rPr>
        <w:t> </w:t>
      </w:r>
      <w:r>
        <w:rPr>
          <w:sz w:val="27"/>
        </w:rPr>
        <w:t>than</w:t>
      </w:r>
      <w:r>
        <w:rPr>
          <w:spacing w:val="-1"/>
          <w:sz w:val="27"/>
        </w:rPr>
        <w:t> </w:t>
      </w:r>
      <w:r>
        <w:rPr>
          <w:sz w:val="27"/>
        </w:rPr>
        <w:t>English or</w:t>
      </w:r>
      <w:r>
        <w:rPr>
          <w:spacing w:val="2"/>
          <w:sz w:val="27"/>
        </w:rPr>
        <w:t> </w:t>
      </w:r>
      <w:r>
        <w:rPr>
          <w:sz w:val="27"/>
        </w:rPr>
        <w:t>any</w:t>
      </w:r>
      <w:r>
        <w:rPr>
          <w:spacing w:val="-5"/>
          <w:sz w:val="27"/>
        </w:rPr>
        <w:t> </w:t>
      </w:r>
      <w:r>
        <w:rPr>
          <w:sz w:val="27"/>
        </w:rPr>
        <w:t>classical</w:t>
      </w:r>
      <w:r>
        <w:rPr>
          <w:spacing w:val="-1"/>
          <w:sz w:val="27"/>
        </w:rPr>
        <w:t> </w:t>
      </w:r>
      <w:r>
        <w:rPr>
          <w:sz w:val="27"/>
        </w:rPr>
        <w:t>language.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4" w:after="0"/>
        <w:ind w:left="861" w:right="0" w:hanging="361"/>
        <w:jc w:val="left"/>
        <w:rPr>
          <w:sz w:val="27"/>
        </w:rPr>
      </w:pPr>
      <w:r>
        <w:rPr>
          <w:sz w:val="27"/>
        </w:rPr>
        <w:t>Social</w:t>
      </w:r>
      <w:r>
        <w:rPr>
          <w:spacing w:val="-9"/>
          <w:sz w:val="27"/>
        </w:rPr>
        <w:t> </w:t>
      </w:r>
      <w:r>
        <w:rPr>
          <w:sz w:val="27"/>
        </w:rPr>
        <w:t>science</w:t>
      </w:r>
      <w:r>
        <w:rPr>
          <w:spacing w:val="-4"/>
          <w:sz w:val="27"/>
        </w:rPr>
        <w:t> </w:t>
      </w:r>
      <w:r>
        <w:rPr>
          <w:sz w:val="27"/>
        </w:rPr>
        <w:t>(for</w:t>
      </w:r>
      <w:r>
        <w:rPr>
          <w:spacing w:val="-1"/>
          <w:sz w:val="27"/>
        </w:rPr>
        <w:t> </w:t>
      </w:r>
      <w:r>
        <w:rPr>
          <w:sz w:val="27"/>
        </w:rPr>
        <w:t>first</w:t>
      </w:r>
      <w:r>
        <w:rPr>
          <w:spacing w:val="-5"/>
          <w:sz w:val="27"/>
        </w:rPr>
        <w:t> </w:t>
      </w:r>
      <w:r>
        <w:rPr>
          <w:sz w:val="27"/>
        </w:rPr>
        <w:t>two</w:t>
      </w:r>
      <w:r>
        <w:rPr>
          <w:spacing w:val="2"/>
          <w:sz w:val="27"/>
        </w:rPr>
        <w:t> </w:t>
      </w:r>
      <w:r>
        <w:rPr>
          <w:sz w:val="27"/>
        </w:rPr>
        <w:t>years</w:t>
      </w:r>
      <w:r>
        <w:rPr>
          <w:spacing w:val="-3"/>
          <w:sz w:val="27"/>
        </w:rPr>
        <w:t> </w:t>
      </w:r>
      <w:r>
        <w:rPr>
          <w:sz w:val="27"/>
        </w:rPr>
        <w:t>only)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Mathematics</w:t>
      </w:r>
      <w:r>
        <w:rPr>
          <w:spacing w:val="-4"/>
          <w:sz w:val="27"/>
        </w:rPr>
        <w:t> </w:t>
      </w:r>
      <w:r>
        <w:rPr>
          <w:sz w:val="27"/>
        </w:rPr>
        <w:t>and</w:t>
      </w:r>
      <w:r>
        <w:rPr>
          <w:spacing w:val="-4"/>
          <w:sz w:val="27"/>
        </w:rPr>
        <w:t> </w:t>
      </w:r>
      <w:r>
        <w:rPr>
          <w:sz w:val="27"/>
        </w:rPr>
        <w:t>general</w:t>
      </w:r>
      <w:r>
        <w:rPr>
          <w:spacing w:val="-9"/>
          <w:sz w:val="27"/>
        </w:rPr>
        <w:t> </w:t>
      </w:r>
      <w:r>
        <w:rPr>
          <w:sz w:val="27"/>
        </w:rPr>
        <w:t>science</w:t>
      </w:r>
      <w:r>
        <w:rPr>
          <w:spacing w:val="-5"/>
          <w:sz w:val="27"/>
        </w:rPr>
        <w:t> </w:t>
      </w:r>
      <w:r>
        <w:rPr>
          <w:sz w:val="27"/>
        </w:rPr>
        <w:t>(for</w:t>
      </w:r>
      <w:r>
        <w:rPr>
          <w:spacing w:val="-2"/>
          <w:sz w:val="27"/>
        </w:rPr>
        <w:t> </w:t>
      </w:r>
      <w:r>
        <w:rPr>
          <w:sz w:val="27"/>
        </w:rPr>
        <w:t>first</w:t>
      </w:r>
      <w:r>
        <w:rPr>
          <w:spacing w:val="-1"/>
          <w:sz w:val="27"/>
        </w:rPr>
        <w:t> </w:t>
      </w:r>
      <w:r>
        <w:rPr>
          <w:sz w:val="27"/>
        </w:rPr>
        <w:t>two</w:t>
      </w:r>
      <w:r>
        <w:rPr>
          <w:spacing w:val="1"/>
          <w:sz w:val="27"/>
        </w:rPr>
        <w:t> </w:t>
      </w:r>
      <w:r>
        <w:rPr>
          <w:sz w:val="27"/>
        </w:rPr>
        <w:t>years</w:t>
      </w:r>
      <w:r>
        <w:rPr>
          <w:spacing w:val="-3"/>
          <w:sz w:val="27"/>
        </w:rPr>
        <w:t> </w:t>
      </w:r>
      <w:r>
        <w:rPr>
          <w:sz w:val="27"/>
        </w:rPr>
        <w:t>only)</w:t>
      </w:r>
    </w:p>
    <w:p>
      <w:pPr>
        <w:pStyle w:val="ListParagraph"/>
        <w:numPr>
          <w:ilvl w:val="1"/>
          <w:numId w:val="4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Any</w:t>
      </w:r>
      <w:r>
        <w:rPr>
          <w:spacing w:val="-6"/>
          <w:sz w:val="27"/>
        </w:rPr>
        <w:t> </w:t>
      </w:r>
      <w:r>
        <w:rPr>
          <w:sz w:val="27"/>
        </w:rPr>
        <w:t>vocational</w:t>
      </w:r>
      <w:r>
        <w:rPr>
          <w:spacing w:val="-7"/>
          <w:sz w:val="27"/>
        </w:rPr>
        <w:t> </w:t>
      </w:r>
      <w:r>
        <w:rPr>
          <w:sz w:val="27"/>
        </w:rPr>
        <w:t>subjects</w:t>
      </w:r>
      <w:r>
        <w:rPr>
          <w:spacing w:val="-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following</w:t>
      </w:r>
      <w:r>
        <w:rPr>
          <w:spacing w:val="-1"/>
          <w:sz w:val="27"/>
        </w:rPr>
        <w:t> </w:t>
      </w:r>
      <w:r>
        <w:rPr>
          <w:sz w:val="27"/>
        </w:rPr>
        <w:t>:</w:t>
      </w:r>
    </w:p>
    <w:p>
      <w:pPr>
        <w:pStyle w:val="BodyText"/>
        <w:tabs>
          <w:tab w:pos="8087" w:val="left" w:leader="none"/>
        </w:tabs>
        <w:ind w:right="296" w:firstLine="0"/>
      </w:pPr>
      <w:r>
        <w:rPr/>
        <w:t>Spinning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weaving,</w:t>
      </w:r>
      <w:r>
        <w:rPr>
          <w:spacing w:val="-2"/>
        </w:rPr>
        <w:t> </w:t>
      </w:r>
      <w:r>
        <w:rPr/>
        <w:t>metal</w:t>
      </w:r>
      <w:r>
        <w:rPr>
          <w:spacing w:val="-7"/>
        </w:rPr>
        <w:t> </w:t>
      </w:r>
      <w:r>
        <w:rPr/>
        <w:t>work,</w:t>
      </w:r>
      <w:r>
        <w:rPr>
          <w:spacing w:val="3"/>
        </w:rPr>
        <w:t> </w:t>
      </w:r>
      <w:r>
        <w:rPr/>
        <w:t>wood</w:t>
      </w:r>
      <w:r>
        <w:rPr>
          <w:spacing w:val="-1"/>
        </w:rPr>
        <w:t> </w:t>
      </w:r>
      <w:r>
        <w:rPr/>
        <w:t>work,</w:t>
      </w:r>
      <w:r>
        <w:rPr>
          <w:spacing w:val="-2"/>
        </w:rPr>
        <w:t> </w:t>
      </w:r>
      <w:r>
        <w:rPr/>
        <w:t>gardening,</w:t>
        <w:tab/>
      </w:r>
      <w:r>
        <w:rPr>
          <w:spacing w:val="-1"/>
        </w:rPr>
        <w:t>handicraft,</w:t>
      </w:r>
      <w:r>
        <w:rPr>
          <w:spacing w:val="-72"/>
        </w:rPr>
        <w:t> </w:t>
      </w:r>
      <w:r>
        <w:rPr/>
        <w:t>sewing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embroidery,</w:t>
      </w:r>
      <w:r>
        <w:rPr>
          <w:spacing w:val="2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typography.</w:t>
      </w:r>
      <w:r>
        <w:rPr>
          <w:spacing w:val="3"/>
        </w:rPr>
        <w:t> </w:t>
      </w:r>
      <w:r>
        <w:rPr/>
        <w:t>•</w:t>
      </w:r>
    </w:p>
    <w:p>
      <w:pPr>
        <w:spacing w:after="0"/>
        <w:sectPr>
          <w:pgSz w:w="12240" w:h="15840"/>
          <w:pgMar w:top="1360" w:bottom="280" w:left="1300" w:right="1300"/>
        </w:sectPr>
      </w:pPr>
    </w:p>
    <w:p>
      <w:pPr>
        <w:spacing w:before="76"/>
        <w:ind w:left="140" w:right="0" w:firstLine="0"/>
        <w:jc w:val="left"/>
        <w:rPr>
          <w:rFonts w:ascii="Times New Roman"/>
          <w:b/>
          <w:i/>
          <w:sz w:val="22"/>
        </w:rPr>
      </w:pPr>
      <w:bookmarkStart w:name="OPTIONAL SUBJECTS" w:id="20"/>
      <w:bookmarkEnd w:id="20"/>
      <w:r>
        <w:rPr/>
      </w:r>
      <w:r>
        <w:rPr>
          <w:rFonts w:ascii="Times New Roman"/>
          <w:b/>
          <w:i/>
          <w:color w:val="4F81BC"/>
          <w:sz w:val="22"/>
        </w:rPr>
        <w:t>OPTIONAL</w:t>
      </w:r>
      <w:r>
        <w:rPr>
          <w:rFonts w:ascii="Times New Roman"/>
          <w:b/>
          <w:i/>
          <w:color w:val="4F81BC"/>
          <w:spacing w:val="-3"/>
          <w:sz w:val="22"/>
        </w:rPr>
        <w:t> </w:t>
      </w:r>
      <w:r>
        <w:rPr>
          <w:rFonts w:ascii="Times New Roman"/>
          <w:b/>
          <w:i/>
          <w:color w:val="4F81BC"/>
          <w:sz w:val="22"/>
        </w:rPr>
        <w:t>SUBJECTS</w:t>
      </w:r>
    </w:p>
    <w:p>
      <w:pPr>
        <w:pStyle w:val="BodyText"/>
        <w:spacing w:before="8"/>
        <w:ind w:left="0" w:firstLine="0"/>
        <w:rPr>
          <w:rFonts w:ascii="Times New Roman"/>
          <w:b/>
          <w:i/>
        </w:rPr>
      </w:pPr>
    </w:p>
    <w:p>
      <w:pPr>
        <w:pStyle w:val="BodyText"/>
        <w:spacing w:line="242" w:lineRule="auto"/>
        <w:ind w:left="140" w:firstLine="0"/>
      </w:pP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optional</w:t>
      </w:r>
      <w:r>
        <w:rPr>
          <w:spacing w:val="-8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fixed</w:t>
      </w:r>
      <w:r>
        <w:rPr>
          <w:spacing w:val="-2"/>
        </w:rPr>
        <w:t> </w:t>
      </w:r>
      <w:r>
        <w:rPr/>
        <w:t>different</w:t>
      </w:r>
      <w:r>
        <w:rPr>
          <w:spacing w:val="-72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each category.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366" w:val="left" w:leader="none"/>
        </w:tabs>
        <w:spacing w:line="240" w:lineRule="auto" w:before="0" w:after="0"/>
        <w:ind w:left="365" w:right="0" w:hanging="226"/>
        <w:jc w:val="left"/>
      </w:pPr>
      <w:r>
        <w:rPr/>
        <w:t>SCIENCE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1"/>
        <w:ind w:left="140" w:firstLine="0"/>
      </w:pPr>
      <w:r>
        <w:rPr/>
        <w:t>Physics,</w:t>
      </w:r>
      <w:r>
        <w:rPr>
          <w:spacing w:val="-3"/>
        </w:rPr>
        <w:t> </w:t>
      </w:r>
      <w:r>
        <w:rPr/>
        <w:t>chemistry,</w:t>
      </w:r>
      <w:r>
        <w:rPr>
          <w:spacing w:val="-3"/>
        </w:rPr>
        <w:t> </w:t>
      </w:r>
      <w:r>
        <w:rPr/>
        <w:t>biology,</w:t>
      </w:r>
      <w:r>
        <w:rPr>
          <w:spacing w:val="-3"/>
        </w:rPr>
        <w:t> </w:t>
      </w:r>
      <w:r>
        <w:rPr/>
        <w:t>geography,</w:t>
      </w:r>
      <w:r>
        <w:rPr>
          <w:spacing w:val="-3"/>
        </w:rPr>
        <w:t> </w:t>
      </w:r>
      <w:r>
        <w:rPr/>
        <w:t>mathematics,</w:t>
      </w:r>
      <w:r>
        <w:rPr>
          <w:spacing w:val="-2"/>
        </w:rPr>
        <w:t> </w:t>
      </w:r>
      <w:r>
        <w:rPr/>
        <w:t>physiology</w:t>
      </w:r>
      <w:r>
        <w:rPr>
          <w:spacing w:val="-10"/>
        </w:rPr>
        <w:t> </w:t>
      </w:r>
      <w:r>
        <w:rPr/>
        <w:t>&amp;</w:t>
      </w:r>
      <w:r>
        <w:rPr>
          <w:spacing w:val="-6"/>
        </w:rPr>
        <w:t> </w:t>
      </w:r>
      <w:r>
        <w:rPr/>
        <w:t>hygiene.</w:t>
      </w:r>
    </w:p>
    <w:p>
      <w:pPr>
        <w:pStyle w:val="BodyText"/>
        <w:spacing w:before="10"/>
        <w:ind w:left="0" w:firstLine="0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366" w:val="left" w:leader="none"/>
        </w:tabs>
        <w:spacing w:line="240" w:lineRule="auto" w:before="0" w:after="0"/>
        <w:ind w:left="365" w:right="0" w:hanging="226"/>
        <w:jc w:val="left"/>
      </w:pPr>
      <w:r>
        <w:rPr/>
        <w:t>COMMERCE:</w:t>
      </w:r>
    </w:p>
    <w:p>
      <w:pPr>
        <w:pStyle w:val="BodyText"/>
        <w:spacing w:before="2"/>
        <w:ind w:left="140" w:firstLine="0"/>
      </w:pPr>
      <w:r>
        <w:rPr/>
        <w:t>Book</w:t>
      </w:r>
      <w:r>
        <w:rPr>
          <w:spacing w:val="-3"/>
        </w:rPr>
        <w:t> </w:t>
      </w:r>
      <w:r>
        <w:rPr/>
        <w:t>keeping, short</w:t>
      </w:r>
      <w:r>
        <w:rPr>
          <w:spacing w:val="-1"/>
        </w:rPr>
        <w:t> </w:t>
      </w:r>
      <w:r>
        <w:rPr/>
        <w:t>hand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typing,</w:t>
      </w:r>
      <w:r>
        <w:rPr>
          <w:spacing w:val="-1"/>
        </w:rPr>
        <w:t> </w:t>
      </w:r>
      <w:r>
        <w:rPr/>
        <w:t>commercial</w:t>
      </w:r>
      <w:r>
        <w:rPr>
          <w:spacing w:val="-9"/>
        </w:rPr>
        <w:t> </w:t>
      </w:r>
      <w:r>
        <w:rPr/>
        <w:t>geography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of</w:t>
      </w:r>
      <w:r>
        <w:rPr>
          <w:spacing w:val="-72"/>
        </w:rPr>
        <w:t> </w:t>
      </w:r>
      <w:r>
        <w:rPr/>
        <w:t>economics.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5"/>
        </w:numPr>
        <w:tabs>
          <w:tab w:pos="366" w:val="left" w:leader="none"/>
        </w:tabs>
        <w:spacing w:line="240" w:lineRule="auto" w:before="0" w:after="0"/>
        <w:ind w:left="365" w:right="0" w:hanging="226"/>
        <w:jc w:val="left"/>
      </w:pPr>
      <w:r>
        <w:rPr/>
        <w:t>HUMANITIES</w:t>
      </w:r>
      <w:r>
        <w:rPr>
          <w:spacing w:val="-6"/>
        </w:rPr>
        <w:t> </w:t>
      </w:r>
      <w:r>
        <w:rPr/>
        <w:t>:</w:t>
      </w:r>
    </w:p>
    <w:p>
      <w:pPr>
        <w:pStyle w:val="BodyText"/>
        <w:spacing w:line="237" w:lineRule="auto" w:before="4"/>
        <w:ind w:left="140" w:firstLine="0"/>
      </w:pPr>
      <w:r>
        <w:rPr/>
        <w:t>History,</w:t>
      </w:r>
      <w:r>
        <w:rPr>
          <w:spacing w:val="-1"/>
        </w:rPr>
        <w:t> </w:t>
      </w:r>
      <w:r>
        <w:rPr/>
        <w:t>geography, general</w:t>
      </w:r>
      <w:r>
        <w:rPr>
          <w:spacing w:val="-5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civics,</w:t>
      </w:r>
      <w:r>
        <w:rPr>
          <w:spacing w:val="-5"/>
        </w:rPr>
        <w:t> </w:t>
      </w:r>
      <w:r>
        <w:rPr/>
        <w:t>psychology</w:t>
      </w:r>
      <w:r>
        <w:rPr>
          <w:spacing w:val="-7"/>
        </w:rPr>
        <w:t> </w:t>
      </w:r>
      <w:r>
        <w:rPr/>
        <w:t>&amp;</w:t>
      </w:r>
      <w:r>
        <w:rPr>
          <w:spacing w:val="-72"/>
        </w:rPr>
        <w:t> </w:t>
      </w:r>
      <w:r>
        <w:rPr/>
        <w:t>logic,</w:t>
      </w:r>
      <w:r>
        <w:rPr>
          <w:spacing w:val="1"/>
        </w:rPr>
        <w:t> </w:t>
      </w:r>
      <w:r>
        <w:rPr/>
        <w:t>mathematics,</w:t>
      </w:r>
      <w:r>
        <w:rPr>
          <w:spacing w:val="2"/>
        </w:rPr>
        <w:t> </w:t>
      </w:r>
      <w:r>
        <w:rPr/>
        <w:t>music,</w:t>
      </w:r>
      <w:r>
        <w:rPr>
          <w:spacing w:val="1"/>
        </w:rPr>
        <w:t> </w:t>
      </w:r>
      <w:r>
        <w:rPr/>
        <w:t>home</w:t>
      </w:r>
      <w:r>
        <w:rPr>
          <w:spacing w:val="-1"/>
        </w:rPr>
        <w:t> </w:t>
      </w:r>
      <w:r>
        <w:rPr/>
        <w:t>science, classical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5"/>
        </w:numPr>
        <w:tabs>
          <w:tab w:pos="366" w:val="left" w:leader="none"/>
        </w:tabs>
        <w:spacing w:line="240" w:lineRule="auto" w:before="0" w:after="0"/>
        <w:ind w:left="365" w:right="0" w:hanging="226"/>
        <w:jc w:val="left"/>
      </w:pPr>
      <w:r>
        <w:rPr/>
        <w:t>TECHNICAL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237" w:lineRule="auto" w:before="4"/>
        <w:ind w:left="140" w:firstLine="0"/>
      </w:pPr>
      <w:r>
        <w:rPr/>
        <w:t>Mechanical</w:t>
      </w:r>
      <w:r>
        <w:rPr>
          <w:spacing w:val="-10"/>
        </w:rPr>
        <w:t> </w:t>
      </w:r>
      <w:r>
        <w:rPr/>
        <w:t>engineering,</w:t>
      </w:r>
      <w:r>
        <w:rPr>
          <w:spacing w:val="-2"/>
        </w:rPr>
        <w:t> </w:t>
      </w:r>
      <w:r>
        <w:rPr/>
        <w:t>electrical</w:t>
      </w:r>
      <w:r>
        <w:rPr>
          <w:spacing w:val="-10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general</w:t>
      </w:r>
      <w:r>
        <w:rPr>
          <w:spacing w:val="-72"/>
        </w:rPr>
        <w:t> </w:t>
      </w:r>
      <w:r>
        <w:rPr/>
        <w:t>mathematics &amp;</w:t>
      </w:r>
      <w:r>
        <w:rPr>
          <w:spacing w:val="-1"/>
        </w:rPr>
        <w:t> </w:t>
      </w:r>
      <w:r>
        <w:rPr/>
        <w:t>geometrical</w:t>
      </w:r>
      <w:r>
        <w:rPr>
          <w:spacing w:val="-6"/>
        </w:rPr>
        <w:t> </w:t>
      </w:r>
      <w:r>
        <w:rPr/>
        <w:t>drawing.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5"/>
        </w:numPr>
        <w:tabs>
          <w:tab w:pos="371" w:val="left" w:leader="none"/>
        </w:tabs>
        <w:spacing w:line="309" w:lineRule="exact" w:before="0" w:after="0"/>
        <w:ind w:left="370" w:right="0" w:hanging="231"/>
        <w:jc w:val="left"/>
      </w:pPr>
      <w:r>
        <w:rPr/>
        <w:t>AGRICULTURE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309" w:lineRule="exact"/>
        <w:ind w:left="140" w:firstLine="0"/>
      </w:pPr>
      <w:r>
        <w:rPr/>
        <w:t>Animal</w:t>
      </w:r>
      <w:r>
        <w:rPr>
          <w:spacing w:val="-10"/>
        </w:rPr>
        <w:t> </w:t>
      </w:r>
      <w:r>
        <w:rPr/>
        <w:t>husbandry, gardening,</w:t>
      </w:r>
      <w:r>
        <w:rPr>
          <w:spacing w:val="4"/>
        </w:rPr>
        <w:t> </w:t>
      </w:r>
      <w:r>
        <w:rPr/>
        <w:t>agricultural</w:t>
      </w:r>
      <w:r>
        <w:rPr>
          <w:spacing w:val="-10"/>
        </w:rPr>
        <w:t> </w:t>
      </w:r>
      <w:r>
        <w:rPr/>
        <w:t>chemistry</w:t>
      </w:r>
      <w:r>
        <w:rPr>
          <w:spacing w:val="-7"/>
        </w:rPr>
        <w:t> </w:t>
      </w:r>
      <w:r>
        <w:rPr/>
        <w:t>&amp;</w:t>
      </w:r>
      <w:r>
        <w:rPr>
          <w:spacing w:val="-4"/>
        </w:rPr>
        <w:t> </w:t>
      </w:r>
      <w:r>
        <w:rPr/>
        <w:t>botany.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0"/>
          <w:numId w:val="5"/>
        </w:numPr>
        <w:tabs>
          <w:tab w:pos="366" w:val="left" w:leader="none"/>
        </w:tabs>
        <w:spacing w:line="309" w:lineRule="exact" w:before="0" w:after="0"/>
        <w:ind w:left="365" w:right="0" w:hanging="226"/>
        <w:jc w:val="left"/>
      </w:pPr>
      <w:r>
        <w:rPr/>
        <w:t>FINE</w:t>
      </w:r>
      <w:r>
        <w:rPr>
          <w:spacing w:val="-1"/>
        </w:rPr>
        <w:t> </w:t>
      </w:r>
      <w:r>
        <w:rPr/>
        <w:t>ARTS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line="309" w:lineRule="exact"/>
        <w:ind w:left="140" w:firstLine="0"/>
      </w:pPr>
      <w:r>
        <w:rPr/>
        <w:t>Painting,</w:t>
      </w:r>
      <w:r>
        <w:rPr>
          <w:spacing w:val="-2"/>
        </w:rPr>
        <w:t> </w:t>
      </w:r>
      <w:r>
        <w:rPr/>
        <w:t>modelling,</w:t>
      </w:r>
      <w:r>
        <w:rPr>
          <w:spacing w:val="-2"/>
        </w:rPr>
        <w:t> </w:t>
      </w:r>
      <w:r>
        <w:rPr/>
        <w:t>music,</w:t>
      </w:r>
      <w:r>
        <w:rPr>
          <w:spacing w:val="-1"/>
        </w:rPr>
        <w:t> </w:t>
      </w:r>
      <w:r>
        <w:rPr/>
        <w:t>dance,</w:t>
      </w:r>
      <w:r>
        <w:rPr>
          <w:spacing w:val="-2"/>
        </w:rPr>
        <w:t> </w:t>
      </w:r>
      <w:r>
        <w:rPr/>
        <w:t>history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art,</w:t>
      </w:r>
      <w:r>
        <w:rPr>
          <w:spacing w:val="-2"/>
        </w:rPr>
        <w:t> </w:t>
      </w:r>
      <w:r>
        <w:rPr/>
        <w:t>drawing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designing.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0"/>
          <w:numId w:val="5"/>
        </w:numPr>
        <w:tabs>
          <w:tab w:pos="366" w:val="left" w:leader="none"/>
        </w:tabs>
        <w:spacing w:line="309" w:lineRule="exact" w:before="0" w:after="0"/>
        <w:ind w:left="365" w:right="0" w:hanging="226"/>
        <w:jc w:val="left"/>
      </w:pPr>
      <w:r>
        <w:rPr/>
        <w:t>HOME</w:t>
      </w:r>
      <w:r>
        <w:rPr>
          <w:spacing w:val="-6"/>
        </w:rPr>
        <w:t> </w:t>
      </w:r>
      <w:r>
        <w:rPr/>
        <w:t>SCIENCE</w:t>
      </w:r>
      <w:r>
        <w:rPr>
          <w:spacing w:val="-5"/>
        </w:rPr>
        <w:t> </w:t>
      </w:r>
      <w:r>
        <w:rPr/>
        <w:t>(ONLY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GIRLS)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ind w:left="140" w:right="202" w:firstLine="0"/>
      </w:pPr>
      <w:r>
        <w:rPr/>
        <w:t>Home</w:t>
      </w:r>
      <w:r>
        <w:rPr>
          <w:spacing w:val="-5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food,</w:t>
      </w:r>
      <w:r>
        <w:rPr>
          <w:spacing w:val="-2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cooking,</w:t>
      </w:r>
      <w:r>
        <w:rPr>
          <w:spacing w:val="-2"/>
        </w:rPr>
        <w:t> </w:t>
      </w:r>
      <w:r>
        <w:rPr/>
        <w:t>motherhood</w:t>
      </w:r>
      <w:r>
        <w:rPr>
          <w:spacing w:val="-4"/>
        </w:rPr>
        <w:t> </w:t>
      </w:r>
      <w:r>
        <w:rPr/>
        <w:t>(nursing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child</w:t>
      </w:r>
      <w:r>
        <w:rPr>
          <w:spacing w:val="-72"/>
        </w:rPr>
        <w:t> </w:t>
      </w:r>
      <w:r>
        <w:rPr/>
        <w:t>care),</w:t>
      </w:r>
      <w:r>
        <w:rPr>
          <w:spacing w:val="2"/>
        </w:rPr>
        <w:t> </w:t>
      </w:r>
      <w:r>
        <w:rPr/>
        <w:t>home management.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spacing w:before="1"/>
        <w:ind w:left="140" w:right="0" w:firstLine="0"/>
        <w:jc w:val="left"/>
        <w:rPr>
          <w:rFonts w:ascii="Times New Roman"/>
          <w:b/>
          <w:sz w:val="26"/>
        </w:rPr>
      </w:pPr>
      <w:bookmarkStart w:name="DEMERITS OF THE COMMISSION" w:id="21"/>
      <w:bookmarkEnd w:id="21"/>
      <w:r>
        <w:rPr/>
      </w:r>
      <w:r>
        <w:rPr>
          <w:rFonts w:ascii="Times New Roman"/>
          <w:b/>
          <w:color w:val="4F81BC"/>
          <w:sz w:val="26"/>
        </w:rPr>
        <w:t>DEMERITS</w:t>
      </w:r>
      <w:r>
        <w:rPr>
          <w:rFonts w:ascii="Times New Roman"/>
          <w:b/>
          <w:color w:val="4F81BC"/>
          <w:spacing w:val="-4"/>
          <w:sz w:val="26"/>
        </w:rPr>
        <w:t> </w:t>
      </w:r>
      <w:r>
        <w:rPr>
          <w:rFonts w:ascii="Times New Roman"/>
          <w:b/>
          <w:color w:val="4F81BC"/>
          <w:sz w:val="26"/>
        </w:rPr>
        <w:t>OF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THE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COMMISSION</w:t>
      </w:r>
    </w:p>
    <w:p>
      <w:pPr>
        <w:pStyle w:val="BodyText"/>
        <w:spacing w:before="2"/>
        <w:ind w:left="0" w:firstLine="0"/>
        <w:rPr>
          <w:rFonts w:ascii="Times New Roman"/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Overburdened</w:t>
      </w:r>
      <w:r>
        <w:rPr>
          <w:spacing w:val="-5"/>
          <w:sz w:val="27"/>
        </w:rPr>
        <w:t> </w:t>
      </w:r>
      <w:r>
        <w:rPr>
          <w:sz w:val="27"/>
        </w:rPr>
        <w:t>&amp;</w:t>
      </w:r>
      <w:r>
        <w:rPr>
          <w:spacing w:val="-5"/>
          <w:sz w:val="27"/>
        </w:rPr>
        <w:t> </w:t>
      </w:r>
      <w:r>
        <w:rPr>
          <w:sz w:val="27"/>
        </w:rPr>
        <w:t>diverse</w:t>
      </w:r>
      <w:r>
        <w:rPr>
          <w:spacing w:val="-5"/>
          <w:sz w:val="27"/>
        </w:rPr>
        <w:t> </w:t>
      </w:r>
      <w:r>
        <w:rPr>
          <w:sz w:val="27"/>
        </w:rPr>
        <w:t>curriculum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No</w:t>
      </w:r>
      <w:r>
        <w:rPr>
          <w:spacing w:val="-5"/>
          <w:sz w:val="27"/>
        </w:rPr>
        <w:t> </w:t>
      </w:r>
      <w:r>
        <w:rPr>
          <w:sz w:val="27"/>
        </w:rPr>
        <w:t>clear</w:t>
      </w:r>
      <w:r>
        <w:rPr>
          <w:spacing w:val="-2"/>
          <w:sz w:val="27"/>
        </w:rPr>
        <w:t> </w:t>
      </w:r>
      <w:r>
        <w:rPr>
          <w:sz w:val="27"/>
        </w:rPr>
        <w:t>suggestion</w:t>
      </w:r>
      <w:r>
        <w:rPr>
          <w:spacing w:val="-5"/>
          <w:sz w:val="27"/>
        </w:rPr>
        <w:t> </w:t>
      </w:r>
      <w:r>
        <w:rPr>
          <w:sz w:val="27"/>
        </w:rPr>
        <w:t>for</w:t>
      </w:r>
      <w:r>
        <w:rPr>
          <w:spacing w:val="-2"/>
          <w:sz w:val="27"/>
        </w:rPr>
        <w:t> </w:t>
      </w:r>
      <w:r>
        <w:rPr>
          <w:sz w:val="27"/>
        </w:rPr>
        <w:t>English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Costly</w:t>
      </w:r>
      <w:r>
        <w:rPr>
          <w:spacing w:val="-9"/>
          <w:sz w:val="27"/>
        </w:rPr>
        <w:t> </w:t>
      </w:r>
      <w:r>
        <w:rPr>
          <w:sz w:val="27"/>
        </w:rPr>
        <w:t>multipurpose</w:t>
      </w:r>
      <w:r>
        <w:rPr>
          <w:spacing w:val="-5"/>
          <w:sz w:val="27"/>
        </w:rPr>
        <w:t> </w:t>
      </w:r>
      <w:r>
        <w:rPr>
          <w:sz w:val="27"/>
        </w:rPr>
        <w:t>schools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ill</w:t>
      </w:r>
      <w:r>
        <w:rPr>
          <w:spacing w:val="-9"/>
          <w:sz w:val="27"/>
        </w:rPr>
        <w:t> </w:t>
      </w:r>
      <w:r>
        <w:rPr>
          <w:sz w:val="27"/>
        </w:rPr>
        <w:t>defined</w:t>
      </w:r>
      <w:r>
        <w:rPr>
          <w:spacing w:val="-2"/>
          <w:sz w:val="27"/>
        </w:rPr>
        <w:t> </w:t>
      </w:r>
      <w:r>
        <w:rPr>
          <w:sz w:val="27"/>
        </w:rPr>
        <w:t>structure</w:t>
      </w:r>
      <w:r>
        <w:rPr>
          <w:spacing w:val="-2"/>
          <w:sz w:val="27"/>
        </w:rPr>
        <w:t> </w:t>
      </w:r>
      <w:r>
        <w:rPr>
          <w:sz w:val="27"/>
        </w:rPr>
        <w:t>of secondary</w:t>
      </w:r>
      <w:r>
        <w:rPr>
          <w:spacing w:val="-6"/>
          <w:sz w:val="27"/>
        </w:rPr>
        <w:t> </w:t>
      </w:r>
      <w:r>
        <w:rPr>
          <w:sz w:val="27"/>
        </w:rPr>
        <w:t>education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3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No</w:t>
      </w:r>
      <w:r>
        <w:rPr>
          <w:spacing w:val="-6"/>
          <w:sz w:val="27"/>
        </w:rPr>
        <w:t> </w:t>
      </w:r>
      <w:r>
        <w:rPr>
          <w:sz w:val="27"/>
        </w:rPr>
        <w:t>suggestion</w:t>
      </w:r>
      <w:r>
        <w:rPr>
          <w:spacing w:val="-5"/>
          <w:sz w:val="27"/>
        </w:rPr>
        <w:t> </w:t>
      </w:r>
      <w:r>
        <w:rPr>
          <w:sz w:val="27"/>
        </w:rPr>
        <w:t>regarding</w:t>
      </w:r>
      <w:r>
        <w:rPr>
          <w:spacing w:val="-1"/>
          <w:sz w:val="27"/>
        </w:rPr>
        <w:t> </w:t>
      </w:r>
      <w:r>
        <w:rPr>
          <w:sz w:val="27"/>
        </w:rPr>
        <w:t>women</w:t>
      </w:r>
      <w:r>
        <w:rPr>
          <w:spacing w:val="-5"/>
          <w:sz w:val="27"/>
        </w:rPr>
        <w:t> </w:t>
      </w:r>
      <w:r>
        <w:rPr>
          <w:sz w:val="27"/>
        </w:rPr>
        <w:t>education</w:t>
      </w:r>
    </w:p>
    <w:p>
      <w:pPr>
        <w:spacing w:after="0" w:line="313" w:lineRule="exact"/>
        <w:jc w:val="left"/>
        <w:rPr>
          <w:sz w:val="27"/>
        </w:rPr>
        <w:sectPr>
          <w:pgSz w:w="12240" w:h="15840"/>
          <w:pgMar w:top="1360" w:bottom="280" w:left="1300" w:right="1300"/>
        </w:sectPr>
      </w:pPr>
    </w:p>
    <w:p>
      <w:pPr>
        <w:spacing w:line="273" w:lineRule="auto" w:before="62"/>
        <w:ind w:left="140" w:right="1205" w:firstLine="0"/>
        <w:jc w:val="left"/>
        <w:rPr>
          <w:rFonts w:ascii="Times New Roman"/>
          <w:b/>
          <w:sz w:val="26"/>
        </w:rPr>
      </w:pPr>
      <w:bookmarkStart w:name="CONTRIBUTION IN PROGRESS OF MODERN INDIA" w:id="22"/>
      <w:bookmarkEnd w:id="22"/>
      <w:r>
        <w:rPr/>
      </w:r>
      <w:r>
        <w:rPr>
          <w:rFonts w:ascii="Times New Roman"/>
          <w:b/>
          <w:color w:val="4F81BC"/>
          <w:sz w:val="26"/>
        </w:rPr>
        <w:t>CONTRIBUTION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IN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PROGRESS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OF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MODERN</w:t>
      </w:r>
      <w:r>
        <w:rPr>
          <w:rFonts w:ascii="Times New Roman"/>
          <w:b/>
          <w:color w:val="4F81BC"/>
          <w:spacing w:val="-3"/>
          <w:sz w:val="26"/>
        </w:rPr>
        <w:t> </w:t>
      </w:r>
      <w:r>
        <w:rPr>
          <w:rFonts w:ascii="Times New Roman"/>
          <w:b/>
          <w:color w:val="4F81BC"/>
          <w:sz w:val="26"/>
        </w:rPr>
        <w:t>INDIAN</w:t>
      </w:r>
      <w:r>
        <w:rPr>
          <w:rFonts w:ascii="Times New Roman"/>
          <w:b/>
          <w:color w:val="4F81BC"/>
          <w:spacing w:val="-2"/>
          <w:sz w:val="26"/>
        </w:rPr>
        <w:t> </w:t>
      </w:r>
      <w:r>
        <w:rPr>
          <w:rFonts w:ascii="Times New Roman"/>
          <w:b/>
          <w:color w:val="4F81BC"/>
          <w:sz w:val="26"/>
        </w:rPr>
        <w:t>SECONDARY</w:t>
      </w:r>
      <w:r>
        <w:rPr>
          <w:rFonts w:ascii="Times New Roman"/>
          <w:b/>
          <w:color w:val="4F81BC"/>
          <w:spacing w:val="-62"/>
          <w:sz w:val="26"/>
        </w:rPr>
        <w:t> </w:t>
      </w:r>
      <w:r>
        <w:rPr>
          <w:rFonts w:ascii="Times New Roman"/>
          <w:b/>
          <w:color w:val="4F81BC"/>
          <w:sz w:val="26"/>
        </w:rPr>
        <w:t>EDUCATION</w:t>
      </w:r>
    </w:p>
    <w:p>
      <w:pPr>
        <w:pStyle w:val="BodyText"/>
        <w:spacing w:before="2"/>
        <w:ind w:left="0" w:firstLine="0"/>
        <w:rPr>
          <w:rFonts w:ascii="Times New Roman"/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0" w:after="0"/>
        <w:ind w:left="861" w:right="384" w:hanging="361"/>
        <w:jc w:val="left"/>
        <w:rPr>
          <w:sz w:val="27"/>
        </w:rPr>
      </w:pPr>
      <w:r>
        <w:rPr>
          <w:sz w:val="27"/>
        </w:rPr>
        <w:t>All</w:t>
      </w:r>
      <w:r>
        <w:rPr>
          <w:spacing w:val="-5"/>
          <w:sz w:val="27"/>
        </w:rPr>
        <w:t> </w:t>
      </w:r>
      <w:r>
        <w:rPr>
          <w:sz w:val="27"/>
        </w:rPr>
        <w:t>India</w:t>
      </w:r>
      <w:r>
        <w:rPr>
          <w:spacing w:val="-3"/>
          <w:sz w:val="27"/>
        </w:rPr>
        <w:t> </w:t>
      </w:r>
      <w:r>
        <w:rPr>
          <w:sz w:val="27"/>
        </w:rPr>
        <w:t>Advisory</w:t>
      </w:r>
      <w:r>
        <w:rPr>
          <w:spacing w:val="-7"/>
          <w:sz w:val="27"/>
        </w:rPr>
        <w:t> </w:t>
      </w:r>
      <w:r>
        <w:rPr>
          <w:sz w:val="27"/>
        </w:rPr>
        <w:t>Board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Secondary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1"/>
          <w:sz w:val="27"/>
        </w:rPr>
        <w:t> </w:t>
      </w:r>
      <w:r>
        <w:rPr>
          <w:sz w:val="27"/>
        </w:rPr>
        <w:t>was</w:t>
      </w:r>
      <w:r>
        <w:rPr>
          <w:spacing w:val="-3"/>
          <w:sz w:val="27"/>
        </w:rPr>
        <w:t> </w:t>
      </w:r>
      <w:r>
        <w:rPr>
          <w:sz w:val="27"/>
        </w:rPr>
        <w:t>formed</w:t>
      </w:r>
      <w:r>
        <w:rPr>
          <w:spacing w:val="-3"/>
          <w:sz w:val="27"/>
        </w:rPr>
        <w:t> </w:t>
      </w:r>
      <w:r>
        <w:rPr>
          <w:sz w:val="27"/>
        </w:rPr>
        <w:t>at</w:t>
      </w:r>
      <w:r>
        <w:rPr>
          <w:spacing w:val="-2"/>
          <w:sz w:val="27"/>
        </w:rPr>
        <w:t> </w:t>
      </w:r>
      <w:r>
        <w:rPr>
          <w:sz w:val="27"/>
        </w:rPr>
        <w:t>centre</w:t>
      </w:r>
      <w:r>
        <w:rPr>
          <w:spacing w:val="-72"/>
          <w:sz w:val="27"/>
        </w:rPr>
        <w:t> </w:t>
      </w:r>
      <w:r>
        <w:rPr>
          <w:sz w:val="27"/>
        </w:rPr>
        <w:t>to find out problems of secondary education and to suggest their</w:t>
      </w:r>
      <w:r>
        <w:rPr>
          <w:spacing w:val="1"/>
          <w:sz w:val="27"/>
        </w:rPr>
        <w:t> </w:t>
      </w:r>
      <w:r>
        <w:rPr>
          <w:sz w:val="27"/>
        </w:rPr>
        <w:t>remedies.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0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Education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2"/>
          <w:sz w:val="27"/>
        </w:rPr>
        <w:t> </w:t>
      </w:r>
      <w:r>
        <w:rPr>
          <w:sz w:val="27"/>
        </w:rPr>
        <w:t>general</w:t>
      </w:r>
      <w:r>
        <w:rPr>
          <w:spacing w:val="-6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was</w:t>
      </w:r>
      <w:r>
        <w:rPr>
          <w:spacing w:val="-5"/>
          <w:sz w:val="27"/>
        </w:rPr>
        <w:t> </w:t>
      </w:r>
      <w:r>
        <w:rPr>
          <w:sz w:val="27"/>
        </w:rPr>
        <w:t>made</w:t>
      </w:r>
      <w:r>
        <w:rPr>
          <w:spacing w:val="1"/>
          <w:sz w:val="27"/>
        </w:rPr>
        <w:t> </w:t>
      </w:r>
      <w:r>
        <w:rPr>
          <w:sz w:val="27"/>
        </w:rPr>
        <w:t>compulsory.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2" w:lineRule="exact" w:before="0" w:after="0"/>
        <w:ind w:left="861" w:right="0" w:hanging="361"/>
        <w:jc w:val="left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> </w:t>
      </w:r>
      <w:r>
        <w:rPr>
          <w:sz w:val="27"/>
        </w:rPr>
        <w:t>some</w:t>
      </w:r>
      <w:r>
        <w:rPr>
          <w:spacing w:val="-4"/>
          <w:sz w:val="27"/>
        </w:rPr>
        <w:t> </w:t>
      </w:r>
      <w:r>
        <w:rPr>
          <w:sz w:val="27"/>
        </w:rPr>
        <w:t>secondary</w:t>
      </w:r>
      <w:r>
        <w:rPr>
          <w:spacing w:val="-8"/>
          <w:sz w:val="27"/>
        </w:rPr>
        <w:t> </w:t>
      </w:r>
      <w:r>
        <w:rPr>
          <w:sz w:val="27"/>
        </w:rPr>
        <w:t>schools</w:t>
      </w:r>
      <w:r>
        <w:rPr>
          <w:spacing w:val="2"/>
          <w:sz w:val="27"/>
        </w:rPr>
        <w:t> </w:t>
      </w:r>
      <w:r>
        <w:rPr>
          <w:sz w:val="27"/>
        </w:rPr>
        <w:t>NCC</w:t>
      </w:r>
      <w:r>
        <w:rPr>
          <w:spacing w:val="-1"/>
          <w:sz w:val="27"/>
        </w:rPr>
        <w:t> </w:t>
      </w:r>
      <w:r>
        <w:rPr>
          <w:sz w:val="27"/>
        </w:rPr>
        <w:t>was</w:t>
      </w:r>
      <w:r>
        <w:rPr>
          <w:spacing w:val="-3"/>
          <w:sz w:val="27"/>
        </w:rPr>
        <w:t> </w:t>
      </w:r>
      <w:r>
        <w:rPr>
          <w:sz w:val="27"/>
        </w:rPr>
        <w:t>organized.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35" w:lineRule="auto" w:before="5" w:after="0"/>
        <w:ind w:left="861" w:right="607" w:hanging="361"/>
        <w:jc w:val="left"/>
        <w:rPr>
          <w:sz w:val="27"/>
        </w:rPr>
      </w:pPr>
      <w:r>
        <w:rPr>
          <w:sz w:val="27"/>
        </w:rPr>
        <w:t>Mother-tongue was</w:t>
      </w:r>
      <w:r>
        <w:rPr>
          <w:spacing w:val="-5"/>
          <w:sz w:val="27"/>
        </w:rPr>
        <w:t> </w:t>
      </w:r>
      <w:r>
        <w:rPr>
          <w:sz w:val="27"/>
        </w:rPr>
        <w:t>made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medium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secondary</w:t>
      </w:r>
      <w:r>
        <w:rPr>
          <w:spacing w:val="-8"/>
          <w:sz w:val="27"/>
        </w:rPr>
        <w:t> </w:t>
      </w:r>
      <w:r>
        <w:rPr>
          <w:sz w:val="27"/>
        </w:rPr>
        <w:t>education</w:t>
      </w:r>
      <w:r>
        <w:rPr>
          <w:spacing w:val="1"/>
          <w:sz w:val="27"/>
        </w:rPr>
        <w:t> </w:t>
      </w:r>
      <w:r>
        <w:rPr>
          <w:sz w:val="27"/>
        </w:rPr>
        <w:t>which</w:t>
      </w:r>
      <w:r>
        <w:rPr>
          <w:spacing w:val="-72"/>
          <w:sz w:val="27"/>
        </w:rPr>
        <w:t> </w:t>
      </w:r>
      <w:r>
        <w:rPr>
          <w:sz w:val="27"/>
        </w:rPr>
        <w:t>made</w:t>
      </w:r>
      <w:r>
        <w:rPr>
          <w:spacing w:val="-1"/>
          <w:sz w:val="27"/>
        </w:rPr>
        <w:t> </w:t>
      </w:r>
      <w:r>
        <w:rPr>
          <w:sz w:val="27"/>
        </w:rPr>
        <w:t>expansion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secondary</w:t>
      </w:r>
      <w:r>
        <w:rPr>
          <w:spacing w:val="-4"/>
          <w:sz w:val="27"/>
        </w:rPr>
        <w:t> </w:t>
      </w:r>
      <w:r>
        <w:rPr>
          <w:sz w:val="27"/>
        </w:rPr>
        <w:t>education</w:t>
      </w:r>
      <w:r>
        <w:rPr>
          <w:spacing w:val="3"/>
          <w:sz w:val="27"/>
        </w:rPr>
        <w:t> </w:t>
      </w:r>
      <w:r>
        <w:rPr>
          <w:sz w:val="27"/>
        </w:rPr>
        <w:t>possible.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313" w:lineRule="exact" w:before="3" w:after="0"/>
        <w:ind w:left="861" w:right="0" w:hanging="361"/>
        <w:jc w:val="left"/>
        <w:rPr>
          <w:sz w:val="27"/>
        </w:rPr>
      </w:pPr>
      <w:r>
        <w:rPr>
          <w:sz w:val="27"/>
        </w:rPr>
        <w:t>Reforms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3"/>
          <w:sz w:val="27"/>
        </w:rPr>
        <w:t> </w:t>
      </w:r>
      <w:r>
        <w:rPr>
          <w:sz w:val="27"/>
        </w:rPr>
        <w:t>training</w:t>
      </w:r>
      <w:r>
        <w:rPr>
          <w:spacing w:val="-3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teachers,</w:t>
      </w:r>
      <w:r>
        <w:rPr>
          <w:spacing w:val="-1"/>
          <w:sz w:val="27"/>
        </w:rPr>
        <w:t> </w:t>
      </w:r>
      <w:r>
        <w:rPr>
          <w:sz w:val="27"/>
        </w:rPr>
        <w:t>their</w:t>
      </w:r>
      <w:r>
        <w:rPr>
          <w:spacing w:val="-5"/>
          <w:sz w:val="27"/>
        </w:rPr>
        <w:t> </w:t>
      </w:r>
      <w:r>
        <w:rPr>
          <w:sz w:val="27"/>
        </w:rPr>
        <w:t>pay</w:t>
      </w:r>
      <w:r>
        <w:rPr>
          <w:spacing w:val="-2"/>
          <w:sz w:val="27"/>
        </w:rPr>
        <w:t> </w:t>
      </w:r>
      <w:r>
        <w:rPr>
          <w:sz w:val="27"/>
        </w:rPr>
        <w:t>scales</w:t>
      </w:r>
      <w:r>
        <w:rPr>
          <w:spacing w:val="-3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service</w:t>
      </w:r>
      <w:r>
        <w:rPr>
          <w:spacing w:val="-3"/>
          <w:sz w:val="27"/>
        </w:rPr>
        <w:t> </w:t>
      </w:r>
      <w:r>
        <w:rPr>
          <w:sz w:val="27"/>
        </w:rPr>
        <w:t>conditions.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0" w:after="0"/>
        <w:ind w:left="861" w:right="489" w:hanging="361"/>
        <w:jc w:val="left"/>
        <w:rPr>
          <w:sz w:val="27"/>
        </w:rPr>
      </w:pPr>
      <w:r>
        <w:rPr>
          <w:sz w:val="27"/>
        </w:rPr>
        <w:t>Facility</w:t>
      </w:r>
      <w:r>
        <w:rPr>
          <w:spacing w:val="-7"/>
          <w:sz w:val="27"/>
        </w:rPr>
        <w:t> </w:t>
      </w:r>
      <w:r>
        <w:rPr>
          <w:sz w:val="27"/>
        </w:rPr>
        <w:t>of</w:t>
      </w:r>
      <w:r>
        <w:rPr>
          <w:spacing w:val="-2"/>
          <w:sz w:val="27"/>
        </w:rPr>
        <w:t> </w:t>
      </w:r>
      <w:r>
        <w:rPr>
          <w:sz w:val="27"/>
        </w:rPr>
        <w:t>educational</w:t>
      </w:r>
      <w:r>
        <w:rPr>
          <w:spacing w:val="-4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vocational</w:t>
      </w:r>
      <w:r>
        <w:rPr>
          <w:spacing w:val="-9"/>
          <w:sz w:val="27"/>
        </w:rPr>
        <w:t> </w:t>
      </w:r>
      <w:r>
        <w:rPr>
          <w:sz w:val="27"/>
        </w:rPr>
        <w:t>guidance</w:t>
      </w:r>
      <w:r>
        <w:rPr>
          <w:spacing w:val="-3"/>
          <w:sz w:val="27"/>
        </w:rPr>
        <w:t> </w:t>
      </w:r>
      <w:r>
        <w:rPr>
          <w:sz w:val="27"/>
        </w:rPr>
        <w:t>&amp;</w:t>
      </w:r>
      <w:r>
        <w:rPr>
          <w:spacing w:val="-4"/>
          <w:sz w:val="27"/>
        </w:rPr>
        <w:t> </w:t>
      </w:r>
      <w:r>
        <w:rPr>
          <w:sz w:val="27"/>
        </w:rPr>
        <w:t>counselling</w:t>
      </w:r>
      <w:r>
        <w:rPr>
          <w:spacing w:val="2"/>
          <w:sz w:val="27"/>
        </w:rPr>
        <w:t> </w:t>
      </w:r>
      <w:r>
        <w:rPr>
          <w:sz w:val="27"/>
        </w:rPr>
        <w:t>was</w:t>
      </w:r>
      <w:r>
        <w:rPr>
          <w:spacing w:val="-3"/>
          <w:sz w:val="27"/>
        </w:rPr>
        <w:t> </w:t>
      </w:r>
      <w:r>
        <w:rPr>
          <w:sz w:val="27"/>
        </w:rPr>
        <w:t>made</w:t>
      </w:r>
      <w:r>
        <w:rPr>
          <w:spacing w:val="-72"/>
          <w:sz w:val="27"/>
        </w:rPr>
        <w:t> </w:t>
      </w:r>
      <w:r>
        <w:rPr>
          <w:sz w:val="27"/>
        </w:rPr>
        <w:t>available</w:t>
      </w:r>
      <w:r>
        <w:rPr>
          <w:spacing w:val="-1"/>
          <w:sz w:val="27"/>
        </w:rPr>
        <w:t> </w:t>
      </w:r>
      <w:r>
        <w:rPr>
          <w:sz w:val="27"/>
        </w:rPr>
        <w:t>in secondary</w:t>
      </w:r>
      <w:r>
        <w:rPr>
          <w:spacing w:val="-4"/>
          <w:sz w:val="27"/>
        </w:rPr>
        <w:t> </w:t>
      </w:r>
      <w:r>
        <w:rPr>
          <w:sz w:val="27"/>
        </w:rPr>
        <w:t>schools.</w:t>
      </w:r>
    </w:p>
    <w:sectPr>
      <w:pgSz w:w="12240" w:h="15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65" w:hanging="226"/>
        <w:jc w:val="left"/>
      </w:pPr>
      <w:rPr>
        <w:rFonts w:hint="default" w:ascii="Arial" w:hAnsi="Arial" w:eastAsia="Arial" w:cs="Arial"/>
        <w:b/>
        <w:bCs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o"/>
      <w:lvlJc w:val="left"/>
      <w:pPr>
        <w:ind w:left="861" w:hanging="361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13" w:hanging="274"/>
        <w:jc w:val="left"/>
      </w:pPr>
      <w:rPr>
        <w:rFonts w:hint="default" w:ascii="Times New Roman" w:hAnsi="Times New Roman" w:eastAsia="Times New Roman" w:cs="Times New Roman"/>
        <w:b/>
        <w:bCs/>
        <w:color w:val="4F81BC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861" w:hanging="361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5" w:hanging="226"/>
        <w:jc w:val="left"/>
      </w:pPr>
      <w:rPr>
        <w:rFonts w:hint="default" w:ascii="Times New Roman" w:hAnsi="Times New Roman" w:eastAsia="Times New Roman" w:cs="Times New Roman"/>
        <w:i/>
        <w:iCs/>
        <w:color w:val="233E5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861" w:hanging="361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21" w:hanging="360"/>
        <w:jc w:val="left"/>
      </w:pPr>
      <w:rPr>
        <w:rFonts w:hint="default" w:ascii="Arial MT" w:hAnsi="Arial MT" w:eastAsia="Arial MT" w:cs="Arial MT"/>
        <w:spacing w:val="-1"/>
        <w:w w:val="99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861" w:hanging="361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1" w:hanging="360"/>
        <w:jc w:val="left"/>
      </w:pPr>
      <w:rPr>
        <w:rFonts w:hint="default" w:ascii="Arial MT" w:hAnsi="Arial MT" w:eastAsia="Arial MT" w:cs="Arial MT"/>
        <w:spacing w:val="-1"/>
        <w:w w:val="99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1" w:hanging="36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5" w:hanging="226"/>
      <w:outlineLvl w:val="1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2024-10-09T05:27:57Z</dcterms:created>
  <dcterms:modified xsi:type="dcterms:W3CDTF">2024-10-09T05:27:57Z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